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B8" w:rsidRDefault="00C348B8" w:rsidP="00EB1A16">
      <w:pPr>
        <w:pStyle w:val="Texto"/>
        <w:spacing w:after="0" w:line="240" w:lineRule="auto"/>
        <w:ind w:firstLine="0"/>
        <w:rPr>
          <w:rFonts w:ascii="Tahoma" w:hAnsi="Tahoma" w:cs="Tahoma"/>
          <w:b/>
        </w:rPr>
      </w:pPr>
    </w:p>
    <w:p w:rsidR="00CB28DF" w:rsidRPr="00AB06C1" w:rsidRDefault="00F74488" w:rsidP="00EB1A16">
      <w:pPr>
        <w:pStyle w:val="Texto"/>
        <w:spacing w:after="0" w:line="240" w:lineRule="auto"/>
        <w:ind w:firstLine="0"/>
        <w:rPr>
          <w:rFonts w:ascii="Tahoma" w:hAnsi="Tahoma" w:cs="Tahoma"/>
          <w:b/>
        </w:rPr>
      </w:pPr>
      <w:r>
        <w:rPr>
          <w:rFonts w:ascii="Tahoma" w:hAnsi="Tahoma" w:cs="Tahoma"/>
          <w:b/>
        </w:rPr>
        <w:t>I</w:t>
      </w:r>
      <w:r w:rsidR="00BD0C71" w:rsidRPr="00AB06C1">
        <w:rPr>
          <w:rFonts w:ascii="Tahoma" w:hAnsi="Tahoma" w:cs="Tahoma"/>
          <w:b/>
        </w:rPr>
        <w:t xml:space="preserve">. </w:t>
      </w:r>
      <w:r w:rsidR="00CB28DF" w:rsidRPr="00AB06C1">
        <w:rPr>
          <w:rFonts w:ascii="Tahoma" w:hAnsi="Tahoma" w:cs="Tahoma"/>
          <w:b/>
        </w:rPr>
        <w:t>DATOS G</w:t>
      </w:r>
      <w:r w:rsidR="00462170">
        <w:rPr>
          <w:rFonts w:ascii="Tahoma" w:hAnsi="Tahoma" w:cs="Tahoma"/>
          <w:b/>
        </w:rPr>
        <w:t>ENERALES O DE IDENTIFICACIÓN DEL</w:t>
      </w:r>
      <w:r w:rsidR="00CB28DF" w:rsidRPr="00AB06C1">
        <w:rPr>
          <w:rFonts w:ascii="Tahoma" w:hAnsi="Tahoma" w:cs="Tahoma"/>
          <w:b/>
        </w:rPr>
        <w:t xml:space="preserve"> </w:t>
      </w:r>
      <w:r w:rsidR="00462170">
        <w:rPr>
          <w:rFonts w:ascii="Tahoma" w:hAnsi="Tahoma" w:cs="Tahoma"/>
          <w:b/>
        </w:rPr>
        <w:t>CONCURSO PÚBLICO</w:t>
      </w:r>
      <w:r w:rsidR="00CB28DF" w:rsidRPr="00AB06C1">
        <w:rPr>
          <w:rFonts w:ascii="Tahoma" w:hAnsi="Tahoma" w:cs="Tahoma"/>
          <w:b/>
        </w:rPr>
        <w:t xml:space="preserve"> NACIONAL:</w:t>
      </w:r>
    </w:p>
    <w:p w:rsidR="00CB28DF" w:rsidRPr="00AB06C1" w:rsidRDefault="00CB28DF" w:rsidP="00EB1A16">
      <w:pPr>
        <w:pStyle w:val="Texto"/>
        <w:spacing w:after="0" w:line="240" w:lineRule="auto"/>
        <w:ind w:firstLine="0"/>
        <w:rPr>
          <w:rFonts w:ascii="Tahoma" w:hAnsi="Tahoma" w:cs="Tahoma"/>
        </w:rPr>
      </w:pPr>
    </w:p>
    <w:p w:rsidR="00CB28DF" w:rsidRPr="007E4A5B" w:rsidRDefault="00CB28DF" w:rsidP="00EB1A16">
      <w:pPr>
        <w:pStyle w:val="Texto"/>
        <w:spacing w:after="0" w:line="240" w:lineRule="auto"/>
        <w:ind w:firstLine="0"/>
        <w:rPr>
          <w:rFonts w:ascii="Tahoma" w:hAnsi="Tahoma" w:cs="Tahoma"/>
        </w:rPr>
      </w:pPr>
      <w:r w:rsidRPr="00AB06C1">
        <w:rPr>
          <w:rFonts w:ascii="Tahoma" w:hAnsi="Tahoma" w:cs="Tahoma"/>
        </w:rPr>
        <w:t xml:space="preserve">El </w:t>
      </w:r>
      <w:r w:rsidRPr="007E4A5B">
        <w:rPr>
          <w:rFonts w:ascii="Tahoma" w:hAnsi="Tahoma" w:cs="Tahoma"/>
        </w:rPr>
        <w:t xml:space="preserve">Instituto </w:t>
      </w:r>
      <w:r w:rsidR="00384393" w:rsidRPr="007E4A5B">
        <w:rPr>
          <w:rFonts w:ascii="Tahoma" w:hAnsi="Tahoma" w:cs="Tahoma"/>
        </w:rPr>
        <w:t xml:space="preserve">Nacional de Transparencia, Acceso a la Información y Protección de Datos Personales, </w:t>
      </w:r>
      <w:r w:rsidR="002A492F" w:rsidRPr="007E4A5B">
        <w:rPr>
          <w:rFonts w:ascii="Tahoma" w:hAnsi="Tahoma" w:cs="Tahoma"/>
        </w:rPr>
        <w:t xml:space="preserve">a través de la </w:t>
      </w:r>
      <w:r w:rsidR="00384393" w:rsidRPr="007E4A5B">
        <w:rPr>
          <w:rFonts w:ascii="Tahoma" w:hAnsi="Tahoma" w:cs="Tahoma"/>
        </w:rPr>
        <w:t>Dirección General de Administración</w:t>
      </w:r>
      <w:r w:rsidRPr="007E4A5B">
        <w:rPr>
          <w:rFonts w:ascii="Tahoma" w:hAnsi="Tahoma" w:cs="Tahoma"/>
        </w:rPr>
        <w:t>, convoca a las personas físicas y morales interesadas en participar</w:t>
      </w:r>
      <w:r w:rsidR="00462170" w:rsidRPr="007E4A5B">
        <w:rPr>
          <w:rFonts w:ascii="Tahoma" w:hAnsi="Tahoma" w:cs="Tahoma"/>
        </w:rPr>
        <w:t xml:space="preserve"> en el</w:t>
      </w:r>
      <w:r w:rsidRPr="007E4A5B">
        <w:rPr>
          <w:rFonts w:ascii="Tahoma" w:hAnsi="Tahoma" w:cs="Tahoma"/>
        </w:rPr>
        <w:t xml:space="preserve"> </w:t>
      </w:r>
      <w:r w:rsidR="00462170" w:rsidRPr="007E4A5B">
        <w:rPr>
          <w:rFonts w:ascii="Tahoma" w:hAnsi="Tahoma" w:cs="Tahoma"/>
        </w:rPr>
        <w:t>Concurso Público</w:t>
      </w:r>
      <w:r w:rsidRPr="007E4A5B">
        <w:rPr>
          <w:rFonts w:ascii="Tahoma" w:hAnsi="Tahoma" w:cs="Tahoma"/>
        </w:rPr>
        <w:t xml:space="preserve"> Nacional para la </w:t>
      </w:r>
      <w:r w:rsidRPr="007E4A5B">
        <w:rPr>
          <w:rFonts w:ascii="Tahoma" w:hAnsi="Tahoma" w:cs="Tahoma"/>
          <w:b/>
        </w:rPr>
        <w:t>“</w:t>
      </w:r>
      <w:r w:rsidR="00B02BFF" w:rsidRPr="007E4A5B">
        <w:rPr>
          <w:rFonts w:ascii="Tahoma" w:hAnsi="Tahoma" w:cs="Tahoma"/>
          <w:b/>
        </w:rPr>
        <w:t xml:space="preserve">Prestación del servicio de alimentación para </w:t>
      </w:r>
      <w:r w:rsidR="00E06D53" w:rsidRPr="007E4A5B">
        <w:rPr>
          <w:rFonts w:ascii="Tahoma" w:hAnsi="Tahoma" w:cs="Tahoma"/>
          <w:b/>
        </w:rPr>
        <w:t xml:space="preserve">el personal del </w:t>
      </w:r>
      <w:r w:rsidR="00384393" w:rsidRPr="007E4A5B">
        <w:rPr>
          <w:rFonts w:ascii="Tahoma" w:hAnsi="Tahoma" w:cs="Tahoma"/>
          <w:b/>
        </w:rPr>
        <w:t>IN</w:t>
      </w:r>
      <w:r w:rsidR="00B02BFF" w:rsidRPr="007E4A5B">
        <w:rPr>
          <w:rFonts w:ascii="Tahoma" w:hAnsi="Tahoma" w:cs="Tahoma"/>
          <w:b/>
        </w:rPr>
        <w:t>AI</w:t>
      </w:r>
      <w:r w:rsidRPr="007E4A5B">
        <w:rPr>
          <w:rFonts w:ascii="Tahoma" w:hAnsi="Tahoma" w:cs="Tahoma"/>
          <w:b/>
        </w:rPr>
        <w:t xml:space="preserve">”, </w:t>
      </w:r>
      <w:r w:rsidRPr="007E4A5B">
        <w:rPr>
          <w:rFonts w:ascii="Tahoma" w:hAnsi="Tahoma" w:cs="Tahoma"/>
        </w:rPr>
        <w:t>de conformidad con la siguiente Convocatoria:</w:t>
      </w:r>
    </w:p>
    <w:p w:rsidR="00CB28DF" w:rsidRPr="007E4A5B" w:rsidRDefault="00CB28DF" w:rsidP="00EB1A16">
      <w:pPr>
        <w:pStyle w:val="Texto"/>
        <w:spacing w:after="0" w:line="240" w:lineRule="auto"/>
        <w:ind w:firstLine="0"/>
        <w:rPr>
          <w:rFonts w:ascii="Tahoma" w:hAnsi="Tahoma" w:cs="Tahoma"/>
          <w:b/>
        </w:rPr>
      </w:pPr>
    </w:p>
    <w:p w:rsidR="00CB28DF" w:rsidRPr="007E4A5B" w:rsidRDefault="00E1645A" w:rsidP="00EB1A16">
      <w:pPr>
        <w:pStyle w:val="Texto"/>
        <w:numPr>
          <w:ilvl w:val="0"/>
          <w:numId w:val="7"/>
        </w:numPr>
        <w:spacing w:after="0" w:line="240" w:lineRule="auto"/>
        <w:ind w:left="426" w:hanging="426"/>
        <w:rPr>
          <w:rFonts w:ascii="Tahoma" w:hAnsi="Tahoma" w:cs="Tahoma"/>
        </w:rPr>
      </w:pPr>
      <w:r w:rsidRPr="007E4A5B">
        <w:rPr>
          <w:rFonts w:ascii="Tahoma" w:hAnsi="Tahoma" w:cs="Tahoma"/>
          <w:bCs/>
        </w:rPr>
        <w:t>Es</w:t>
      </w:r>
      <w:r w:rsidR="00CB28DF" w:rsidRPr="007E4A5B">
        <w:rPr>
          <w:rFonts w:ascii="Tahoma" w:hAnsi="Tahoma" w:cs="Tahoma"/>
          <w:bCs/>
        </w:rPr>
        <w:t xml:space="preserve"> presencial, </w:t>
      </w:r>
      <w:r w:rsidRPr="007E4A5B">
        <w:rPr>
          <w:rFonts w:ascii="Tahoma" w:hAnsi="Tahoma" w:cs="Tahoma"/>
          <w:bCs/>
        </w:rPr>
        <w:t xml:space="preserve">por lo que </w:t>
      </w:r>
      <w:r w:rsidR="00CB28DF" w:rsidRPr="007E4A5B">
        <w:rPr>
          <w:rFonts w:ascii="Tahoma" w:hAnsi="Tahoma" w:cs="Tahoma"/>
          <w:bCs/>
        </w:rPr>
        <w:t xml:space="preserve">los </w:t>
      </w:r>
      <w:r w:rsidR="00AA419A" w:rsidRPr="007E4A5B">
        <w:rPr>
          <w:rFonts w:ascii="Tahoma" w:hAnsi="Tahoma" w:cs="Tahoma"/>
          <w:bCs/>
        </w:rPr>
        <w:t>participante</w:t>
      </w:r>
      <w:r w:rsidR="00CB28DF" w:rsidRPr="007E4A5B">
        <w:rPr>
          <w:rFonts w:ascii="Tahoma" w:hAnsi="Tahoma" w:cs="Tahoma"/>
          <w:bCs/>
        </w:rPr>
        <w:t>s podrán presentar sus pro</w:t>
      </w:r>
      <w:r w:rsidR="00C7292F" w:rsidRPr="007E4A5B">
        <w:rPr>
          <w:rFonts w:ascii="Tahoma" w:hAnsi="Tahoma" w:cs="Tahoma"/>
          <w:bCs/>
        </w:rPr>
        <w:t xml:space="preserve">posiciones </w:t>
      </w:r>
      <w:r w:rsidRPr="007E4A5B">
        <w:rPr>
          <w:rFonts w:ascii="Tahoma" w:hAnsi="Tahoma" w:cs="Tahoma"/>
          <w:bCs/>
        </w:rPr>
        <w:t xml:space="preserve">sólo </w:t>
      </w:r>
      <w:r w:rsidR="00CB28DF" w:rsidRPr="007E4A5B">
        <w:rPr>
          <w:rFonts w:ascii="Tahoma" w:hAnsi="Tahoma" w:cs="Tahoma"/>
          <w:bCs/>
        </w:rPr>
        <w:t xml:space="preserve">por escrito, </w:t>
      </w:r>
      <w:r w:rsidR="00CB28DF" w:rsidRPr="007E4A5B">
        <w:rPr>
          <w:rFonts w:ascii="Tahoma" w:hAnsi="Tahoma" w:cs="Tahoma"/>
        </w:rPr>
        <w:t xml:space="preserve">y no se considerarán válidas </w:t>
      </w:r>
      <w:r w:rsidR="000F7FE2" w:rsidRPr="007E4A5B">
        <w:rPr>
          <w:rFonts w:ascii="Tahoma" w:hAnsi="Tahoma" w:cs="Tahoma"/>
        </w:rPr>
        <w:t xml:space="preserve">las </w:t>
      </w:r>
      <w:r w:rsidR="00CB28DF" w:rsidRPr="007E4A5B">
        <w:rPr>
          <w:rFonts w:ascii="Tahoma" w:hAnsi="Tahoma" w:cs="Tahoma"/>
        </w:rPr>
        <w:t>propuestas enviadas a través de mensajería, medios electrónicos, fax, o servicio postal</w:t>
      </w:r>
      <w:r w:rsidR="00CB28DF" w:rsidRPr="007E4A5B">
        <w:rPr>
          <w:rFonts w:ascii="Tahoma" w:hAnsi="Tahoma" w:cs="Tahoma"/>
          <w:bCs/>
        </w:rPr>
        <w:t>.</w:t>
      </w:r>
    </w:p>
    <w:p w:rsidR="00CB28DF" w:rsidRPr="007E4A5B" w:rsidRDefault="00CB28DF" w:rsidP="00EB1A16">
      <w:pPr>
        <w:pStyle w:val="Texto"/>
        <w:spacing w:after="0" w:line="240" w:lineRule="auto"/>
        <w:ind w:left="426" w:hanging="426"/>
        <w:rPr>
          <w:rFonts w:ascii="Tahoma" w:hAnsi="Tahoma" w:cs="Tahoma"/>
        </w:rPr>
      </w:pPr>
    </w:p>
    <w:p w:rsidR="00CB28DF" w:rsidRPr="007E4A5B" w:rsidRDefault="00CB28DF" w:rsidP="00EB1A16">
      <w:pPr>
        <w:pStyle w:val="Texto"/>
        <w:numPr>
          <w:ilvl w:val="0"/>
          <w:numId w:val="7"/>
        </w:numPr>
        <w:spacing w:after="0" w:line="240" w:lineRule="auto"/>
        <w:ind w:left="426" w:hanging="426"/>
        <w:rPr>
          <w:rFonts w:ascii="Tahoma" w:hAnsi="Tahoma" w:cs="Tahoma"/>
        </w:rPr>
      </w:pPr>
      <w:r w:rsidRPr="007E4A5B">
        <w:rPr>
          <w:rFonts w:ascii="Tahoma" w:hAnsi="Tahoma" w:cs="Tahoma"/>
        </w:rPr>
        <w:t>Podrán participar las personas físicas o morales de nacionalidad mexicana, dedicadas a la actividad materia de</w:t>
      </w:r>
      <w:r w:rsidR="002A492F" w:rsidRPr="007E4A5B">
        <w:rPr>
          <w:rFonts w:ascii="Tahoma" w:hAnsi="Tahoma" w:cs="Tahoma"/>
        </w:rPr>
        <w:t xml:space="preserve"> </w:t>
      </w:r>
      <w:r w:rsidR="000F7FE2" w:rsidRPr="007E4A5B">
        <w:rPr>
          <w:rFonts w:ascii="Tahoma" w:hAnsi="Tahoma" w:cs="Tahoma"/>
        </w:rPr>
        <w:t>la presente C</w:t>
      </w:r>
      <w:r w:rsidR="002A492F" w:rsidRPr="007E4A5B">
        <w:rPr>
          <w:rFonts w:ascii="Tahoma" w:hAnsi="Tahoma" w:cs="Tahoma"/>
        </w:rPr>
        <w:t>onvocatoria</w:t>
      </w:r>
      <w:r w:rsidRPr="007E4A5B">
        <w:rPr>
          <w:rFonts w:ascii="Tahoma" w:hAnsi="Tahoma" w:cs="Tahoma"/>
        </w:rPr>
        <w:t xml:space="preserve">. </w:t>
      </w:r>
    </w:p>
    <w:p w:rsidR="00CB28DF" w:rsidRPr="007E4A5B" w:rsidRDefault="00CB28DF" w:rsidP="00EB1A16">
      <w:pPr>
        <w:pStyle w:val="Prrafodelista"/>
        <w:ind w:left="426" w:hanging="426"/>
        <w:rPr>
          <w:rFonts w:ascii="Tahoma" w:hAnsi="Tahoma" w:cs="Tahoma"/>
          <w:sz w:val="18"/>
          <w:szCs w:val="18"/>
        </w:rPr>
      </w:pPr>
    </w:p>
    <w:p w:rsidR="006932B7" w:rsidRPr="007E4A5B" w:rsidRDefault="00B02BFF" w:rsidP="00EB1A16">
      <w:pPr>
        <w:pStyle w:val="Texto"/>
        <w:numPr>
          <w:ilvl w:val="0"/>
          <w:numId w:val="7"/>
        </w:numPr>
        <w:spacing w:after="0" w:line="240" w:lineRule="auto"/>
        <w:ind w:left="426" w:hanging="426"/>
        <w:rPr>
          <w:rFonts w:ascii="Tahoma" w:hAnsi="Tahoma" w:cs="Tahoma"/>
        </w:rPr>
      </w:pPr>
      <w:r w:rsidRPr="007E4A5B">
        <w:rPr>
          <w:rFonts w:ascii="Tahoma" w:hAnsi="Tahoma" w:cs="Tahoma"/>
        </w:rPr>
        <w:t xml:space="preserve">La </w:t>
      </w:r>
      <w:r w:rsidR="001213C5" w:rsidRPr="007E4A5B">
        <w:rPr>
          <w:rFonts w:ascii="Tahoma" w:hAnsi="Tahoma" w:cs="Tahoma"/>
        </w:rPr>
        <w:t>p</w:t>
      </w:r>
      <w:r w:rsidRPr="007E4A5B">
        <w:rPr>
          <w:rFonts w:ascii="Tahoma" w:hAnsi="Tahoma" w:cs="Tahoma"/>
        </w:rPr>
        <w:t xml:space="preserve">restación del </w:t>
      </w:r>
      <w:r w:rsidR="001213C5" w:rsidRPr="007E4A5B">
        <w:rPr>
          <w:rFonts w:ascii="Tahoma" w:hAnsi="Tahoma" w:cs="Tahoma"/>
        </w:rPr>
        <w:t>s</w:t>
      </w:r>
      <w:r w:rsidRPr="007E4A5B">
        <w:rPr>
          <w:rFonts w:ascii="Tahoma" w:hAnsi="Tahoma" w:cs="Tahoma"/>
        </w:rPr>
        <w:t xml:space="preserve">ervicio de alimentación </w:t>
      </w:r>
      <w:r w:rsidR="00384393" w:rsidRPr="007E4A5B">
        <w:rPr>
          <w:rFonts w:ascii="Tahoma" w:hAnsi="Tahoma" w:cs="Tahoma"/>
        </w:rPr>
        <w:t>para el personal del IN</w:t>
      </w:r>
      <w:r w:rsidR="00E06D53" w:rsidRPr="007E4A5B">
        <w:rPr>
          <w:rFonts w:ascii="Tahoma" w:hAnsi="Tahoma" w:cs="Tahoma"/>
        </w:rPr>
        <w:t xml:space="preserve">AI </w:t>
      </w:r>
      <w:r w:rsidR="00CB28DF" w:rsidRPr="007E4A5B">
        <w:rPr>
          <w:rFonts w:ascii="Tahoma" w:hAnsi="Tahoma" w:cs="Tahoma"/>
        </w:rPr>
        <w:t xml:space="preserve">tendrá </w:t>
      </w:r>
      <w:r w:rsidR="00961AD0" w:rsidRPr="007E4A5B">
        <w:rPr>
          <w:rFonts w:ascii="Tahoma" w:hAnsi="Tahoma" w:cs="Tahoma"/>
        </w:rPr>
        <w:t xml:space="preserve">una </w:t>
      </w:r>
      <w:r w:rsidR="00CB28DF" w:rsidRPr="007E4A5B">
        <w:rPr>
          <w:rFonts w:ascii="Tahoma" w:hAnsi="Tahoma" w:cs="Tahoma"/>
        </w:rPr>
        <w:t xml:space="preserve">vigencia </w:t>
      </w:r>
      <w:r w:rsidR="00C27294" w:rsidRPr="007E4A5B">
        <w:rPr>
          <w:rFonts w:ascii="Tahoma" w:hAnsi="Tahoma" w:cs="Tahoma"/>
        </w:rPr>
        <w:t>de 3</w:t>
      </w:r>
      <w:r w:rsidR="009217E7" w:rsidRPr="007E4A5B">
        <w:rPr>
          <w:rFonts w:ascii="Tahoma" w:hAnsi="Tahoma" w:cs="Tahoma"/>
        </w:rPr>
        <w:t xml:space="preserve"> años</w:t>
      </w:r>
      <w:r w:rsidR="00961AD0" w:rsidRPr="007E4A5B">
        <w:rPr>
          <w:rFonts w:ascii="Tahoma" w:hAnsi="Tahoma" w:cs="Tahoma"/>
        </w:rPr>
        <w:t xml:space="preserve">, </w:t>
      </w:r>
      <w:r w:rsidR="00FA22BC" w:rsidRPr="007E4A5B">
        <w:rPr>
          <w:rFonts w:ascii="Tahoma" w:hAnsi="Tahoma" w:cs="Tahoma"/>
        </w:rPr>
        <w:t xml:space="preserve">contados </w:t>
      </w:r>
      <w:r w:rsidR="00961AD0" w:rsidRPr="007E4A5B">
        <w:rPr>
          <w:rFonts w:ascii="Tahoma" w:hAnsi="Tahoma" w:cs="Tahoma"/>
        </w:rPr>
        <w:t>a partir</w:t>
      </w:r>
      <w:r w:rsidR="00FA22BC" w:rsidRPr="007E4A5B">
        <w:rPr>
          <w:rFonts w:ascii="Tahoma" w:hAnsi="Tahoma" w:cs="Tahoma"/>
        </w:rPr>
        <w:t xml:space="preserve"> del día </w:t>
      </w:r>
      <w:r w:rsidR="00B56D4B" w:rsidRPr="007E4A5B">
        <w:rPr>
          <w:rFonts w:ascii="Tahoma" w:hAnsi="Tahoma" w:cs="Tahoma"/>
        </w:rPr>
        <w:t>siguiente de la notificaci</w:t>
      </w:r>
      <w:r w:rsidR="00FA41F0" w:rsidRPr="007E4A5B">
        <w:rPr>
          <w:rFonts w:ascii="Tahoma" w:hAnsi="Tahoma" w:cs="Tahoma"/>
        </w:rPr>
        <w:t>ón del fallo, siendo é</w:t>
      </w:r>
      <w:r w:rsidR="00B56D4B" w:rsidRPr="007E4A5B">
        <w:rPr>
          <w:rFonts w:ascii="Tahoma" w:hAnsi="Tahoma" w:cs="Tahoma"/>
        </w:rPr>
        <w:t xml:space="preserve">sta </w:t>
      </w:r>
      <w:r w:rsidR="00FA41F0" w:rsidRPr="007E4A5B">
        <w:rPr>
          <w:rFonts w:ascii="Tahoma" w:hAnsi="Tahoma" w:cs="Tahoma"/>
        </w:rPr>
        <w:t xml:space="preserve">fecha </w:t>
      </w:r>
      <w:r w:rsidR="00B56D4B" w:rsidRPr="007E4A5B">
        <w:rPr>
          <w:rFonts w:ascii="Tahoma" w:hAnsi="Tahoma" w:cs="Tahoma"/>
        </w:rPr>
        <w:t xml:space="preserve">el </w:t>
      </w:r>
      <w:r w:rsidR="00EF5A5C">
        <w:rPr>
          <w:rFonts w:ascii="Tahoma" w:hAnsi="Tahoma" w:cs="Tahoma"/>
        </w:rPr>
        <w:t>22</w:t>
      </w:r>
      <w:r w:rsidR="008706C0" w:rsidRPr="007E4A5B">
        <w:rPr>
          <w:rFonts w:ascii="Tahoma" w:hAnsi="Tahoma" w:cs="Tahoma"/>
        </w:rPr>
        <w:t xml:space="preserve"> de </w:t>
      </w:r>
      <w:r w:rsidR="00384393" w:rsidRPr="007E4A5B">
        <w:rPr>
          <w:rFonts w:ascii="Tahoma" w:hAnsi="Tahoma" w:cs="Tahoma"/>
        </w:rPr>
        <w:t>octubre</w:t>
      </w:r>
      <w:r w:rsidR="008706C0" w:rsidRPr="007E4A5B">
        <w:rPr>
          <w:rFonts w:ascii="Tahoma" w:hAnsi="Tahoma" w:cs="Tahoma"/>
        </w:rPr>
        <w:t xml:space="preserve"> </w:t>
      </w:r>
      <w:r w:rsidR="00592419" w:rsidRPr="007E4A5B">
        <w:rPr>
          <w:rFonts w:ascii="Tahoma" w:hAnsi="Tahoma" w:cs="Tahoma"/>
        </w:rPr>
        <w:t>de 201</w:t>
      </w:r>
      <w:r w:rsidR="00384393" w:rsidRPr="007E4A5B">
        <w:rPr>
          <w:rFonts w:ascii="Tahoma" w:hAnsi="Tahoma" w:cs="Tahoma"/>
        </w:rPr>
        <w:t>6</w:t>
      </w:r>
      <w:r w:rsidR="00FA41F0" w:rsidRPr="007E4A5B">
        <w:rPr>
          <w:rFonts w:ascii="Tahoma" w:hAnsi="Tahoma" w:cs="Tahoma"/>
        </w:rPr>
        <w:t xml:space="preserve">, toda vez que el fallo se dará </w:t>
      </w:r>
      <w:r w:rsidR="00741721" w:rsidRPr="007E4A5B">
        <w:rPr>
          <w:rFonts w:ascii="Tahoma" w:hAnsi="Tahoma" w:cs="Tahoma"/>
        </w:rPr>
        <w:t>el</w:t>
      </w:r>
      <w:r w:rsidR="00AA419A" w:rsidRPr="007E4A5B">
        <w:rPr>
          <w:rFonts w:ascii="Tahoma" w:hAnsi="Tahoma" w:cs="Tahoma"/>
        </w:rPr>
        <w:t xml:space="preserve"> </w:t>
      </w:r>
      <w:r w:rsidR="00B95A4D" w:rsidRPr="007E4A5B">
        <w:rPr>
          <w:rFonts w:ascii="Tahoma" w:hAnsi="Tahoma" w:cs="Tahoma"/>
        </w:rPr>
        <w:t xml:space="preserve">día </w:t>
      </w:r>
      <w:r w:rsidR="009E3650">
        <w:rPr>
          <w:rFonts w:ascii="Tahoma" w:hAnsi="Tahoma" w:cs="Tahoma"/>
        </w:rPr>
        <w:t xml:space="preserve">21 </w:t>
      </w:r>
      <w:r w:rsidR="008706C0" w:rsidRPr="007E4A5B">
        <w:rPr>
          <w:rFonts w:ascii="Tahoma" w:hAnsi="Tahoma" w:cs="Tahoma"/>
        </w:rPr>
        <w:t>de</w:t>
      </w:r>
      <w:r w:rsidR="00B95A4D" w:rsidRPr="007E4A5B">
        <w:rPr>
          <w:rFonts w:ascii="Tahoma" w:hAnsi="Tahoma" w:cs="Tahoma"/>
        </w:rPr>
        <w:t>l mismos mes y año</w:t>
      </w:r>
      <w:r w:rsidR="006561E9" w:rsidRPr="007E4A5B">
        <w:rPr>
          <w:rFonts w:ascii="Tahoma" w:hAnsi="Tahoma" w:cs="Tahoma"/>
        </w:rPr>
        <w:t>. L</w:t>
      </w:r>
      <w:r w:rsidR="00FA41F0" w:rsidRPr="007E4A5B">
        <w:rPr>
          <w:rFonts w:ascii="Tahoma" w:hAnsi="Tahoma" w:cs="Tahoma"/>
        </w:rPr>
        <w:t>a vigencia del Contrato de Comod</w:t>
      </w:r>
      <w:r w:rsidR="00EE7516" w:rsidRPr="007E4A5B">
        <w:rPr>
          <w:rFonts w:ascii="Tahoma" w:hAnsi="Tahoma" w:cs="Tahoma"/>
        </w:rPr>
        <w:t xml:space="preserve">ato Precario iniciará </w:t>
      </w:r>
      <w:r w:rsidR="00FA41F0" w:rsidRPr="007E4A5B">
        <w:rPr>
          <w:rFonts w:ascii="Tahoma" w:hAnsi="Tahoma" w:cs="Tahoma"/>
        </w:rPr>
        <w:t xml:space="preserve">el </w:t>
      </w:r>
      <w:r w:rsidR="00EF5A5C">
        <w:rPr>
          <w:rFonts w:ascii="Tahoma" w:hAnsi="Tahoma" w:cs="Tahoma"/>
        </w:rPr>
        <w:t>22</w:t>
      </w:r>
      <w:r w:rsidR="00FA41F0" w:rsidRPr="007E4A5B">
        <w:rPr>
          <w:rFonts w:ascii="Tahoma" w:hAnsi="Tahoma" w:cs="Tahoma"/>
        </w:rPr>
        <w:t xml:space="preserve"> de </w:t>
      </w:r>
      <w:r w:rsidR="00384393" w:rsidRPr="007E4A5B">
        <w:rPr>
          <w:rFonts w:ascii="Tahoma" w:hAnsi="Tahoma" w:cs="Tahoma"/>
        </w:rPr>
        <w:t>octubre</w:t>
      </w:r>
      <w:r w:rsidR="00FA41F0" w:rsidRPr="007E4A5B">
        <w:rPr>
          <w:rFonts w:ascii="Tahoma" w:hAnsi="Tahoma" w:cs="Tahoma"/>
        </w:rPr>
        <w:t xml:space="preserve"> de 201</w:t>
      </w:r>
      <w:r w:rsidR="00384393" w:rsidRPr="007E4A5B">
        <w:rPr>
          <w:rFonts w:ascii="Tahoma" w:hAnsi="Tahoma" w:cs="Tahoma"/>
        </w:rPr>
        <w:t>6</w:t>
      </w:r>
      <w:r w:rsidR="00FA41F0" w:rsidRPr="007E4A5B">
        <w:rPr>
          <w:rFonts w:ascii="Tahoma" w:hAnsi="Tahoma" w:cs="Tahoma"/>
        </w:rPr>
        <w:t xml:space="preserve"> y </w:t>
      </w:r>
      <w:r w:rsidR="006561E9" w:rsidRPr="007E4A5B">
        <w:rPr>
          <w:rFonts w:ascii="Tahoma" w:hAnsi="Tahoma" w:cs="Tahoma"/>
        </w:rPr>
        <w:t xml:space="preserve">concluirá </w:t>
      </w:r>
      <w:r w:rsidR="00FA41F0" w:rsidRPr="007E4A5B">
        <w:rPr>
          <w:rFonts w:ascii="Tahoma" w:hAnsi="Tahoma" w:cs="Tahoma"/>
        </w:rPr>
        <w:t xml:space="preserve">el </w:t>
      </w:r>
      <w:r w:rsidR="00EF5A5C">
        <w:rPr>
          <w:rFonts w:ascii="Tahoma" w:hAnsi="Tahoma" w:cs="Tahoma"/>
        </w:rPr>
        <w:t>21</w:t>
      </w:r>
      <w:r w:rsidR="00FA41F0" w:rsidRPr="007E4A5B">
        <w:rPr>
          <w:rFonts w:ascii="Tahoma" w:hAnsi="Tahoma" w:cs="Tahoma"/>
        </w:rPr>
        <w:t xml:space="preserve"> de </w:t>
      </w:r>
      <w:r w:rsidR="00384393" w:rsidRPr="007E4A5B">
        <w:rPr>
          <w:rFonts w:ascii="Tahoma" w:hAnsi="Tahoma" w:cs="Tahoma"/>
        </w:rPr>
        <w:t>octubre</w:t>
      </w:r>
      <w:r w:rsidR="00FA41F0" w:rsidRPr="007E4A5B">
        <w:rPr>
          <w:rFonts w:ascii="Tahoma" w:hAnsi="Tahoma" w:cs="Tahoma"/>
        </w:rPr>
        <w:t xml:space="preserve"> de 201</w:t>
      </w:r>
      <w:r w:rsidR="00384393" w:rsidRPr="007E4A5B">
        <w:rPr>
          <w:rFonts w:ascii="Tahoma" w:hAnsi="Tahoma" w:cs="Tahoma"/>
        </w:rPr>
        <w:t>9</w:t>
      </w:r>
      <w:r w:rsidR="009217E7" w:rsidRPr="007E4A5B">
        <w:rPr>
          <w:rFonts w:ascii="Tahoma" w:hAnsi="Tahoma" w:cs="Tahoma"/>
        </w:rPr>
        <w:t xml:space="preserve">, </w:t>
      </w:r>
      <w:r w:rsidR="00353A91" w:rsidRPr="007E4A5B">
        <w:rPr>
          <w:rFonts w:ascii="Tahoma" w:hAnsi="Tahoma" w:cs="Tahoma"/>
        </w:rPr>
        <w:t xml:space="preserve">pudiendo </w:t>
      </w:r>
      <w:r w:rsidR="009217E7" w:rsidRPr="007E4A5B">
        <w:rPr>
          <w:rFonts w:ascii="Tahoma" w:hAnsi="Tahoma" w:cs="Tahoma"/>
        </w:rPr>
        <w:t>ser renovado</w:t>
      </w:r>
      <w:r w:rsidR="00CB28DF" w:rsidRPr="007E4A5B">
        <w:rPr>
          <w:rFonts w:ascii="Tahoma" w:hAnsi="Tahoma" w:cs="Tahoma"/>
        </w:rPr>
        <w:t xml:space="preserve"> </w:t>
      </w:r>
      <w:r w:rsidR="00741721" w:rsidRPr="007E4A5B">
        <w:rPr>
          <w:rFonts w:ascii="Tahoma" w:hAnsi="Tahoma" w:cs="Tahoma"/>
        </w:rPr>
        <w:t>previo consentimiento de las partes</w:t>
      </w:r>
      <w:r w:rsidR="00CB28DF" w:rsidRPr="007E4A5B">
        <w:rPr>
          <w:rFonts w:ascii="Tahoma" w:hAnsi="Tahoma" w:cs="Tahoma"/>
        </w:rPr>
        <w:t>.</w:t>
      </w:r>
    </w:p>
    <w:p w:rsidR="006932B7" w:rsidRPr="007E4A5B" w:rsidRDefault="006932B7" w:rsidP="00EB1A16">
      <w:pPr>
        <w:pStyle w:val="Texto"/>
        <w:spacing w:after="0" w:line="240" w:lineRule="auto"/>
        <w:ind w:left="426" w:firstLine="0"/>
        <w:rPr>
          <w:rFonts w:ascii="Tahoma" w:eastAsia="Calibri" w:hAnsi="Tahoma" w:cs="Tahoma"/>
          <w:lang w:eastAsia="es-ES"/>
        </w:rPr>
      </w:pPr>
    </w:p>
    <w:p w:rsidR="00CB28DF" w:rsidRPr="007E4A5B" w:rsidRDefault="006932B7" w:rsidP="00EB1A16">
      <w:pPr>
        <w:pStyle w:val="Texto"/>
        <w:spacing w:after="0" w:line="240" w:lineRule="auto"/>
        <w:ind w:left="426" w:firstLine="0"/>
        <w:rPr>
          <w:rFonts w:ascii="Tahoma" w:hAnsi="Tahoma" w:cs="Tahoma"/>
        </w:rPr>
      </w:pPr>
      <w:r w:rsidRPr="007E4A5B">
        <w:rPr>
          <w:rFonts w:ascii="Tahoma" w:eastAsia="Calibri" w:hAnsi="Tahoma" w:cs="Tahoma"/>
          <w:lang w:eastAsia="es-ES"/>
        </w:rPr>
        <w:t xml:space="preserve">El participante que resulte ganador, contará con un plazo </w:t>
      </w:r>
      <w:r w:rsidR="003E09F0" w:rsidRPr="007E4A5B">
        <w:rPr>
          <w:rFonts w:ascii="Tahoma" w:eastAsia="Calibri" w:hAnsi="Tahoma" w:cs="Tahoma"/>
          <w:lang w:eastAsia="es-ES"/>
        </w:rPr>
        <w:t>de hasta un</w:t>
      </w:r>
      <w:r w:rsidRPr="007E4A5B">
        <w:rPr>
          <w:rFonts w:ascii="Tahoma" w:eastAsia="Calibri" w:hAnsi="Tahoma" w:cs="Tahoma"/>
          <w:lang w:eastAsia="es-ES"/>
        </w:rPr>
        <w:t xml:space="preserve"> mes</w:t>
      </w:r>
      <w:r w:rsidR="003E09F0" w:rsidRPr="007E4A5B">
        <w:rPr>
          <w:rFonts w:ascii="Tahoma" w:eastAsia="Calibri" w:hAnsi="Tahoma" w:cs="Tahoma"/>
          <w:lang w:eastAsia="es-ES"/>
        </w:rPr>
        <w:t>,</w:t>
      </w:r>
      <w:r w:rsidRPr="007E4A5B">
        <w:rPr>
          <w:rFonts w:ascii="Tahoma" w:eastAsia="Calibri" w:hAnsi="Tahoma" w:cs="Tahoma"/>
          <w:lang w:eastAsia="es-ES"/>
        </w:rPr>
        <w:t xml:space="preserve"> contado a partir de la </w:t>
      </w:r>
      <w:r w:rsidR="00317063" w:rsidRPr="007E4A5B">
        <w:rPr>
          <w:rFonts w:ascii="Tahoma" w:eastAsia="Calibri" w:hAnsi="Tahoma" w:cs="Tahoma"/>
          <w:lang w:eastAsia="es-ES"/>
        </w:rPr>
        <w:t xml:space="preserve">fecha de </w:t>
      </w:r>
      <w:r w:rsidR="00FA41F0" w:rsidRPr="007E4A5B">
        <w:rPr>
          <w:rFonts w:ascii="Tahoma" w:eastAsia="Calibri" w:hAnsi="Tahoma" w:cs="Tahoma"/>
          <w:lang w:eastAsia="es-ES"/>
        </w:rPr>
        <w:t>firma del Contrato</w:t>
      </w:r>
      <w:r w:rsidR="00317063" w:rsidRPr="007E4A5B">
        <w:rPr>
          <w:rFonts w:ascii="Tahoma" w:eastAsia="Calibri" w:hAnsi="Tahoma" w:cs="Tahoma"/>
          <w:lang w:eastAsia="es-ES"/>
        </w:rPr>
        <w:t xml:space="preserve"> </w:t>
      </w:r>
      <w:r w:rsidRPr="007E4A5B">
        <w:rPr>
          <w:rFonts w:ascii="Tahoma" w:eastAsia="Calibri" w:hAnsi="Tahoma" w:cs="Tahoma"/>
          <w:lang w:eastAsia="es-ES"/>
        </w:rPr>
        <w:t xml:space="preserve">para </w:t>
      </w:r>
      <w:r w:rsidR="00317063" w:rsidRPr="007E4A5B">
        <w:rPr>
          <w:rFonts w:ascii="Tahoma" w:eastAsia="Calibri" w:hAnsi="Tahoma" w:cs="Tahoma"/>
          <w:lang w:eastAsia="es-ES"/>
        </w:rPr>
        <w:t xml:space="preserve">llevar a cabo los trámites administrativos y legales a que haya lugar para la </w:t>
      </w:r>
      <w:r w:rsidR="0088134D" w:rsidRPr="007E4A5B">
        <w:rPr>
          <w:rFonts w:ascii="Tahoma" w:eastAsia="Calibri" w:hAnsi="Tahoma" w:cs="Tahoma"/>
          <w:lang w:eastAsia="es-ES"/>
        </w:rPr>
        <w:t xml:space="preserve">prestación </w:t>
      </w:r>
      <w:r w:rsidR="00317063" w:rsidRPr="007E4A5B">
        <w:rPr>
          <w:rFonts w:ascii="Tahoma" w:eastAsia="Calibri" w:hAnsi="Tahoma" w:cs="Tahoma"/>
          <w:lang w:eastAsia="es-ES"/>
        </w:rPr>
        <w:t xml:space="preserve">del </w:t>
      </w:r>
      <w:r w:rsidR="003E09F0" w:rsidRPr="007E4A5B">
        <w:rPr>
          <w:rFonts w:ascii="Tahoma" w:eastAsia="Calibri" w:hAnsi="Tahoma" w:cs="Tahoma"/>
          <w:lang w:eastAsia="es-ES"/>
        </w:rPr>
        <w:t>Servicio</w:t>
      </w:r>
      <w:r w:rsidR="00317063" w:rsidRPr="007E4A5B">
        <w:rPr>
          <w:rFonts w:ascii="Tahoma" w:eastAsia="Calibri" w:hAnsi="Tahoma" w:cs="Tahoma"/>
          <w:lang w:eastAsia="es-ES"/>
        </w:rPr>
        <w:t>.</w:t>
      </w:r>
      <w:r w:rsidRPr="007E4A5B">
        <w:rPr>
          <w:rFonts w:ascii="Tahoma" w:eastAsia="Calibri" w:hAnsi="Tahoma" w:cs="Tahoma"/>
          <w:lang w:eastAsia="es-ES"/>
        </w:rPr>
        <w:t xml:space="preserve"> </w:t>
      </w:r>
      <w:r w:rsidR="00CB28DF" w:rsidRPr="007E4A5B">
        <w:rPr>
          <w:rFonts w:ascii="Tahoma" w:hAnsi="Tahoma" w:cs="Tahoma"/>
        </w:rPr>
        <w:t xml:space="preserve"> </w:t>
      </w:r>
    </w:p>
    <w:p w:rsidR="009217E7" w:rsidRPr="007E4A5B" w:rsidRDefault="009217E7" w:rsidP="00EB1A16">
      <w:pPr>
        <w:pStyle w:val="Texto"/>
        <w:spacing w:after="0" w:line="240" w:lineRule="auto"/>
        <w:ind w:left="426" w:hanging="426"/>
        <w:rPr>
          <w:rFonts w:ascii="Tahoma" w:hAnsi="Tahoma" w:cs="Tahoma"/>
        </w:rPr>
      </w:pPr>
    </w:p>
    <w:p w:rsidR="00CB28DF" w:rsidRPr="007E4A5B" w:rsidRDefault="00CB28DF" w:rsidP="00EB1A16">
      <w:pPr>
        <w:pStyle w:val="Prrafodelista"/>
        <w:numPr>
          <w:ilvl w:val="0"/>
          <w:numId w:val="7"/>
        </w:numPr>
        <w:ind w:left="426" w:hanging="426"/>
        <w:jc w:val="both"/>
        <w:rPr>
          <w:rFonts w:ascii="Tahoma" w:hAnsi="Tahoma" w:cs="Tahoma"/>
          <w:bCs/>
          <w:sz w:val="18"/>
          <w:szCs w:val="18"/>
        </w:rPr>
      </w:pPr>
      <w:r w:rsidRPr="007E4A5B">
        <w:rPr>
          <w:rFonts w:ascii="Tahoma" w:hAnsi="Tahoma" w:cs="Tahoma"/>
          <w:sz w:val="18"/>
          <w:szCs w:val="18"/>
        </w:rPr>
        <w:t>La redacción de la</w:t>
      </w:r>
      <w:r w:rsidR="0088134D" w:rsidRPr="007E4A5B">
        <w:rPr>
          <w:rFonts w:ascii="Tahoma" w:hAnsi="Tahoma" w:cs="Tahoma"/>
          <w:sz w:val="18"/>
          <w:szCs w:val="18"/>
        </w:rPr>
        <w:t>s</w:t>
      </w:r>
      <w:r w:rsidRPr="007E4A5B">
        <w:rPr>
          <w:rFonts w:ascii="Tahoma" w:hAnsi="Tahoma" w:cs="Tahoma"/>
          <w:sz w:val="18"/>
          <w:szCs w:val="18"/>
        </w:rPr>
        <w:t xml:space="preserve"> propuesta</w:t>
      </w:r>
      <w:r w:rsidR="0088134D" w:rsidRPr="007E4A5B">
        <w:rPr>
          <w:rFonts w:ascii="Tahoma" w:hAnsi="Tahoma" w:cs="Tahoma"/>
          <w:sz w:val="18"/>
          <w:szCs w:val="18"/>
        </w:rPr>
        <w:t>s</w:t>
      </w:r>
      <w:r w:rsidRPr="007E4A5B">
        <w:rPr>
          <w:rFonts w:ascii="Tahoma" w:hAnsi="Tahoma" w:cs="Tahoma"/>
          <w:sz w:val="18"/>
          <w:szCs w:val="18"/>
        </w:rPr>
        <w:t xml:space="preserve"> técnica y económica</w:t>
      </w:r>
      <w:r w:rsidR="0088134D" w:rsidRPr="007E4A5B">
        <w:rPr>
          <w:rFonts w:ascii="Tahoma" w:hAnsi="Tahoma" w:cs="Tahoma"/>
          <w:sz w:val="18"/>
          <w:szCs w:val="18"/>
        </w:rPr>
        <w:t>,</w:t>
      </w:r>
      <w:r w:rsidR="00C7292F" w:rsidRPr="007E4A5B">
        <w:rPr>
          <w:rFonts w:ascii="Tahoma" w:hAnsi="Tahoma" w:cs="Tahoma"/>
          <w:sz w:val="18"/>
          <w:szCs w:val="18"/>
        </w:rPr>
        <w:t xml:space="preserve">  así como sus anexos</w:t>
      </w:r>
      <w:r w:rsidRPr="007E4A5B">
        <w:rPr>
          <w:rFonts w:ascii="Tahoma" w:hAnsi="Tahoma" w:cs="Tahoma"/>
          <w:sz w:val="18"/>
          <w:szCs w:val="18"/>
        </w:rPr>
        <w:t>, invariablemente deberá realizarse en idioma español.</w:t>
      </w:r>
    </w:p>
    <w:p w:rsidR="00CB28DF" w:rsidRPr="007E4A5B" w:rsidRDefault="00CB28DF" w:rsidP="00EB1A16">
      <w:pPr>
        <w:pStyle w:val="Prrafodelista"/>
        <w:ind w:left="426" w:hanging="426"/>
        <w:rPr>
          <w:rFonts w:ascii="Tahoma" w:hAnsi="Tahoma" w:cs="Tahoma"/>
          <w:bCs/>
          <w:sz w:val="18"/>
          <w:szCs w:val="18"/>
        </w:rPr>
      </w:pPr>
    </w:p>
    <w:p w:rsidR="00CB28DF" w:rsidRPr="007E4A5B" w:rsidRDefault="00B02BFF" w:rsidP="00EB1A16">
      <w:pPr>
        <w:pStyle w:val="Prrafodelista"/>
        <w:numPr>
          <w:ilvl w:val="0"/>
          <w:numId w:val="7"/>
        </w:numPr>
        <w:ind w:left="426" w:hanging="426"/>
        <w:jc w:val="both"/>
        <w:rPr>
          <w:rFonts w:ascii="Tahoma" w:hAnsi="Tahoma" w:cs="Tahoma"/>
          <w:bCs/>
          <w:sz w:val="18"/>
          <w:szCs w:val="18"/>
        </w:rPr>
      </w:pPr>
      <w:r w:rsidRPr="007E4A5B">
        <w:rPr>
          <w:rFonts w:ascii="Tahoma" w:hAnsi="Tahoma" w:cs="Tahoma"/>
          <w:bCs/>
          <w:sz w:val="18"/>
          <w:szCs w:val="18"/>
        </w:rPr>
        <w:t xml:space="preserve">La </w:t>
      </w:r>
      <w:r w:rsidR="00E06D53" w:rsidRPr="007E4A5B">
        <w:rPr>
          <w:rFonts w:ascii="Tahoma" w:hAnsi="Tahoma" w:cs="Tahoma"/>
          <w:bCs/>
          <w:sz w:val="18"/>
          <w:szCs w:val="18"/>
        </w:rPr>
        <w:t>prestación del servicio de alim</w:t>
      </w:r>
      <w:r w:rsidR="00384393" w:rsidRPr="007E4A5B">
        <w:rPr>
          <w:rFonts w:ascii="Tahoma" w:hAnsi="Tahoma" w:cs="Tahoma"/>
          <w:bCs/>
          <w:sz w:val="18"/>
          <w:szCs w:val="18"/>
        </w:rPr>
        <w:t>entación para el personal del IN</w:t>
      </w:r>
      <w:r w:rsidR="00E06D53" w:rsidRPr="007E4A5B">
        <w:rPr>
          <w:rFonts w:ascii="Tahoma" w:hAnsi="Tahoma" w:cs="Tahoma"/>
          <w:bCs/>
          <w:sz w:val="18"/>
          <w:szCs w:val="18"/>
        </w:rPr>
        <w:t>AI</w:t>
      </w:r>
      <w:r w:rsidRPr="007E4A5B">
        <w:rPr>
          <w:rFonts w:ascii="Tahoma" w:hAnsi="Tahoma" w:cs="Tahoma"/>
          <w:bCs/>
          <w:sz w:val="18"/>
          <w:szCs w:val="18"/>
        </w:rPr>
        <w:t xml:space="preserve"> </w:t>
      </w:r>
      <w:r w:rsidR="00AA419A" w:rsidRPr="007E4A5B">
        <w:rPr>
          <w:rFonts w:ascii="Tahoma" w:hAnsi="Tahoma" w:cs="Tahoma"/>
          <w:bCs/>
          <w:sz w:val="18"/>
          <w:szCs w:val="18"/>
        </w:rPr>
        <w:t>que se derive del</w:t>
      </w:r>
      <w:r w:rsidR="00CB28DF" w:rsidRPr="007E4A5B">
        <w:rPr>
          <w:rFonts w:ascii="Tahoma" w:hAnsi="Tahoma" w:cs="Tahoma"/>
          <w:bCs/>
          <w:sz w:val="18"/>
          <w:szCs w:val="18"/>
        </w:rPr>
        <w:t xml:space="preserve"> presente </w:t>
      </w:r>
      <w:r w:rsidR="00AA419A" w:rsidRPr="007E4A5B">
        <w:rPr>
          <w:rFonts w:ascii="Tahoma" w:hAnsi="Tahoma" w:cs="Tahoma"/>
          <w:bCs/>
          <w:sz w:val="18"/>
          <w:szCs w:val="18"/>
        </w:rPr>
        <w:t>concurso</w:t>
      </w:r>
      <w:r w:rsidR="00CB28DF" w:rsidRPr="007E4A5B">
        <w:rPr>
          <w:rFonts w:ascii="Tahoma" w:hAnsi="Tahoma" w:cs="Tahoma"/>
          <w:bCs/>
          <w:sz w:val="18"/>
          <w:szCs w:val="18"/>
        </w:rPr>
        <w:t xml:space="preserve"> </w:t>
      </w:r>
      <w:r w:rsidR="00AA419A" w:rsidRPr="007E4A5B">
        <w:rPr>
          <w:rFonts w:ascii="Tahoma" w:hAnsi="Tahoma" w:cs="Tahoma"/>
          <w:bCs/>
          <w:sz w:val="18"/>
          <w:szCs w:val="18"/>
        </w:rPr>
        <w:t xml:space="preserve">público </w:t>
      </w:r>
      <w:r w:rsidR="00CB28DF" w:rsidRPr="007E4A5B">
        <w:rPr>
          <w:rFonts w:ascii="Tahoma" w:hAnsi="Tahoma" w:cs="Tahoma"/>
          <w:bCs/>
          <w:sz w:val="18"/>
          <w:szCs w:val="18"/>
        </w:rPr>
        <w:t xml:space="preserve">se adjudicará a un solo </w:t>
      </w:r>
      <w:r w:rsidR="00AA419A" w:rsidRPr="007E4A5B">
        <w:rPr>
          <w:rFonts w:ascii="Tahoma" w:hAnsi="Tahoma" w:cs="Tahoma"/>
          <w:bCs/>
          <w:sz w:val="18"/>
          <w:szCs w:val="18"/>
        </w:rPr>
        <w:t>participante</w:t>
      </w:r>
      <w:r w:rsidR="00CB28DF" w:rsidRPr="007E4A5B">
        <w:rPr>
          <w:rFonts w:ascii="Tahoma" w:hAnsi="Tahoma" w:cs="Tahoma"/>
          <w:bCs/>
          <w:sz w:val="18"/>
          <w:szCs w:val="18"/>
        </w:rPr>
        <w:t>.</w:t>
      </w:r>
    </w:p>
    <w:p w:rsidR="008D463F" w:rsidRPr="007E4A5B" w:rsidRDefault="008D463F" w:rsidP="00EB1A16">
      <w:pPr>
        <w:pStyle w:val="Prrafodelista"/>
        <w:rPr>
          <w:rFonts w:ascii="Tahoma" w:hAnsi="Tahoma" w:cs="Tahoma"/>
          <w:bCs/>
          <w:sz w:val="18"/>
          <w:szCs w:val="18"/>
        </w:rPr>
      </w:pPr>
    </w:p>
    <w:p w:rsidR="008D463F" w:rsidRPr="007E4A5B" w:rsidRDefault="008D463F" w:rsidP="00EB1A16">
      <w:pPr>
        <w:rPr>
          <w:rFonts w:ascii="Tahoma" w:hAnsi="Tahoma" w:cs="Tahoma"/>
          <w:bCs/>
          <w:sz w:val="18"/>
          <w:szCs w:val="18"/>
        </w:rPr>
      </w:pPr>
    </w:p>
    <w:p w:rsidR="00CB28DF" w:rsidRPr="007E4A5B" w:rsidRDefault="00CB28DF" w:rsidP="00EB1A16">
      <w:pPr>
        <w:tabs>
          <w:tab w:val="left" w:pos="1100"/>
          <w:tab w:val="num" w:pos="1440"/>
        </w:tabs>
        <w:autoSpaceDE w:val="0"/>
        <w:autoSpaceDN w:val="0"/>
        <w:adjustRightInd w:val="0"/>
        <w:ind w:left="851" w:hanging="851"/>
        <w:rPr>
          <w:rFonts w:ascii="Tahoma" w:hAnsi="Tahoma" w:cs="Tahoma"/>
          <w:sz w:val="18"/>
          <w:szCs w:val="18"/>
        </w:rPr>
      </w:pPr>
      <w:r w:rsidRPr="007E4A5B">
        <w:rPr>
          <w:rFonts w:ascii="Tahoma" w:hAnsi="Tahoma" w:cs="Tahoma"/>
          <w:b/>
          <w:bCs/>
          <w:sz w:val="18"/>
          <w:szCs w:val="18"/>
        </w:rPr>
        <w:t>D</w:t>
      </w:r>
      <w:r w:rsidR="00300A3F" w:rsidRPr="007E4A5B">
        <w:rPr>
          <w:rFonts w:ascii="Tahoma" w:hAnsi="Tahoma" w:cs="Tahoma"/>
          <w:b/>
          <w:bCs/>
          <w:sz w:val="18"/>
          <w:szCs w:val="18"/>
        </w:rPr>
        <w:t>efiniciones</w:t>
      </w:r>
    </w:p>
    <w:p w:rsidR="00CB28DF" w:rsidRPr="007E4A5B" w:rsidRDefault="00CB28DF" w:rsidP="00EB1A16">
      <w:pPr>
        <w:tabs>
          <w:tab w:val="left" w:pos="880"/>
        </w:tabs>
        <w:ind w:left="851" w:hanging="851"/>
        <w:jc w:val="both"/>
        <w:rPr>
          <w:rFonts w:ascii="Tahoma" w:hAnsi="Tahoma" w:cs="Tahoma"/>
          <w:sz w:val="18"/>
          <w:szCs w:val="18"/>
        </w:rPr>
      </w:pPr>
    </w:p>
    <w:p w:rsidR="00CB28DF" w:rsidRPr="007E4A5B" w:rsidRDefault="00CB28DF" w:rsidP="00EB1A16">
      <w:pPr>
        <w:tabs>
          <w:tab w:val="left" w:pos="880"/>
        </w:tabs>
        <w:ind w:left="851" w:hanging="851"/>
        <w:jc w:val="both"/>
        <w:rPr>
          <w:rFonts w:ascii="Tahoma" w:hAnsi="Tahoma" w:cs="Tahoma"/>
          <w:sz w:val="18"/>
          <w:szCs w:val="18"/>
        </w:rPr>
      </w:pPr>
      <w:r w:rsidRPr="007E4A5B">
        <w:rPr>
          <w:rFonts w:ascii="Tahoma" w:hAnsi="Tahoma" w:cs="Tahoma"/>
          <w:sz w:val="18"/>
          <w:szCs w:val="18"/>
        </w:rPr>
        <w:t>Para efectos de i</w:t>
      </w:r>
      <w:r w:rsidR="00AA419A" w:rsidRPr="007E4A5B">
        <w:rPr>
          <w:rFonts w:ascii="Tahoma" w:hAnsi="Tahoma" w:cs="Tahoma"/>
          <w:sz w:val="18"/>
          <w:szCs w:val="18"/>
        </w:rPr>
        <w:t>nterpretación de este concurso público</w:t>
      </w:r>
      <w:r w:rsidRPr="007E4A5B">
        <w:rPr>
          <w:rFonts w:ascii="Tahoma" w:hAnsi="Tahoma" w:cs="Tahoma"/>
          <w:sz w:val="18"/>
          <w:szCs w:val="18"/>
        </w:rPr>
        <w:t xml:space="preserve"> se entenderá por:</w:t>
      </w:r>
    </w:p>
    <w:p w:rsidR="00CB28DF" w:rsidRPr="007E4A5B" w:rsidRDefault="00CB28DF" w:rsidP="00EB1A16">
      <w:pPr>
        <w:tabs>
          <w:tab w:val="left" w:pos="880"/>
        </w:tabs>
        <w:ind w:left="851"/>
        <w:jc w:val="both"/>
        <w:rPr>
          <w:rFonts w:ascii="Tahoma" w:hAnsi="Tahoma" w:cs="Tahoma"/>
          <w:sz w:val="18"/>
          <w:szCs w:val="18"/>
        </w:rPr>
      </w:pPr>
    </w:p>
    <w:p w:rsidR="00CB28DF" w:rsidRPr="007E4A5B" w:rsidRDefault="00384393" w:rsidP="00EB1A16">
      <w:pPr>
        <w:pStyle w:val="Default"/>
        <w:numPr>
          <w:ilvl w:val="1"/>
          <w:numId w:val="10"/>
        </w:numPr>
        <w:tabs>
          <w:tab w:val="left" w:pos="880"/>
        </w:tabs>
        <w:ind w:left="426" w:hanging="426"/>
        <w:jc w:val="both"/>
        <w:rPr>
          <w:rFonts w:ascii="Tahoma" w:hAnsi="Tahoma" w:cs="Tahoma"/>
          <w:sz w:val="18"/>
          <w:szCs w:val="18"/>
        </w:rPr>
      </w:pPr>
      <w:r w:rsidRPr="007E4A5B">
        <w:rPr>
          <w:rFonts w:ascii="Tahoma" w:hAnsi="Tahoma" w:cs="Tahoma"/>
          <w:b/>
          <w:bCs/>
          <w:sz w:val="18"/>
          <w:szCs w:val="18"/>
        </w:rPr>
        <w:t>IN</w:t>
      </w:r>
      <w:r w:rsidR="00CB28DF" w:rsidRPr="007E4A5B">
        <w:rPr>
          <w:rFonts w:ascii="Tahoma" w:hAnsi="Tahoma" w:cs="Tahoma"/>
          <w:b/>
          <w:bCs/>
          <w:sz w:val="18"/>
          <w:szCs w:val="18"/>
        </w:rPr>
        <w:t>AI:</w:t>
      </w:r>
      <w:r w:rsidR="00CB28DF" w:rsidRPr="007E4A5B">
        <w:rPr>
          <w:rFonts w:ascii="Tahoma" w:hAnsi="Tahoma" w:cs="Tahoma"/>
          <w:sz w:val="18"/>
          <w:szCs w:val="18"/>
        </w:rPr>
        <w:t xml:space="preserve"> Instituto </w:t>
      </w:r>
      <w:r w:rsidRPr="007E4A5B">
        <w:rPr>
          <w:rFonts w:ascii="Tahoma" w:hAnsi="Tahoma" w:cs="Tahoma"/>
          <w:sz w:val="18"/>
          <w:szCs w:val="18"/>
        </w:rPr>
        <w:t>Nacional de Transparencia, Acceso a la Información y Protección de Datos Personales</w:t>
      </w:r>
      <w:r w:rsidR="00F9654B" w:rsidRPr="007E4A5B">
        <w:rPr>
          <w:rFonts w:ascii="Tahoma" w:hAnsi="Tahoma" w:cs="Tahoma"/>
          <w:sz w:val="18"/>
          <w:szCs w:val="18"/>
        </w:rPr>
        <w:t>.</w:t>
      </w:r>
    </w:p>
    <w:p w:rsidR="00CB28DF" w:rsidRPr="007E4A5B" w:rsidRDefault="00AA419A" w:rsidP="00EB1A16">
      <w:pPr>
        <w:pStyle w:val="Default"/>
        <w:numPr>
          <w:ilvl w:val="1"/>
          <w:numId w:val="10"/>
        </w:numPr>
        <w:tabs>
          <w:tab w:val="left" w:pos="880"/>
        </w:tabs>
        <w:ind w:left="426" w:hanging="426"/>
        <w:jc w:val="both"/>
        <w:rPr>
          <w:rFonts w:ascii="Tahoma" w:hAnsi="Tahoma" w:cs="Tahoma"/>
          <w:sz w:val="18"/>
          <w:szCs w:val="18"/>
        </w:rPr>
      </w:pPr>
      <w:r w:rsidRPr="007E4A5B">
        <w:rPr>
          <w:rFonts w:ascii="Tahoma" w:hAnsi="Tahoma" w:cs="Tahoma"/>
          <w:b/>
          <w:bCs/>
          <w:sz w:val="18"/>
          <w:szCs w:val="18"/>
        </w:rPr>
        <w:t>Participante</w:t>
      </w:r>
      <w:r w:rsidR="00CB28DF" w:rsidRPr="007E4A5B">
        <w:rPr>
          <w:rFonts w:ascii="Tahoma" w:hAnsi="Tahoma" w:cs="Tahoma"/>
          <w:b/>
          <w:bCs/>
          <w:sz w:val="18"/>
          <w:szCs w:val="18"/>
        </w:rPr>
        <w:t>:</w:t>
      </w:r>
      <w:r w:rsidR="00CB28DF" w:rsidRPr="007E4A5B">
        <w:rPr>
          <w:rFonts w:ascii="Tahoma" w:hAnsi="Tahoma" w:cs="Tahoma"/>
          <w:sz w:val="18"/>
          <w:szCs w:val="18"/>
        </w:rPr>
        <w:t xml:space="preserve"> La persona física o </w:t>
      </w:r>
      <w:r w:rsidR="00462170" w:rsidRPr="007E4A5B">
        <w:rPr>
          <w:rFonts w:ascii="Tahoma" w:hAnsi="Tahoma" w:cs="Tahoma"/>
          <w:sz w:val="18"/>
          <w:szCs w:val="18"/>
        </w:rPr>
        <w:t>moral que participe en este</w:t>
      </w:r>
      <w:r w:rsidR="00CB28DF" w:rsidRPr="007E4A5B">
        <w:rPr>
          <w:rFonts w:ascii="Tahoma" w:hAnsi="Tahoma" w:cs="Tahoma"/>
          <w:sz w:val="18"/>
          <w:szCs w:val="18"/>
        </w:rPr>
        <w:t xml:space="preserve"> procedimiento de </w:t>
      </w:r>
      <w:r w:rsidR="00462170" w:rsidRPr="007E4A5B">
        <w:rPr>
          <w:rFonts w:ascii="Tahoma" w:hAnsi="Tahoma" w:cs="Tahoma"/>
          <w:sz w:val="18"/>
          <w:szCs w:val="18"/>
        </w:rPr>
        <w:t>Concurso Público</w:t>
      </w:r>
      <w:r w:rsidR="00CB28DF" w:rsidRPr="007E4A5B">
        <w:rPr>
          <w:rFonts w:ascii="Tahoma" w:hAnsi="Tahoma" w:cs="Tahoma"/>
          <w:sz w:val="18"/>
          <w:szCs w:val="18"/>
        </w:rPr>
        <w:t>.</w:t>
      </w:r>
    </w:p>
    <w:p w:rsidR="00CB28DF" w:rsidRPr="007E4A5B" w:rsidRDefault="00B02BFF" w:rsidP="00EB1A16">
      <w:pPr>
        <w:pStyle w:val="Default"/>
        <w:numPr>
          <w:ilvl w:val="1"/>
          <w:numId w:val="10"/>
        </w:numPr>
        <w:tabs>
          <w:tab w:val="left" w:pos="880"/>
        </w:tabs>
        <w:ind w:left="426" w:hanging="426"/>
        <w:jc w:val="both"/>
        <w:rPr>
          <w:rFonts w:ascii="Tahoma" w:hAnsi="Tahoma" w:cs="Tahoma"/>
          <w:sz w:val="18"/>
          <w:szCs w:val="18"/>
        </w:rPr>
      </w:pPr>
      <w:r w:rsidRPr="007E4A5B">
        <w:rPr>
          <w:rFonts w:ascii="Tahoma" w:hAnsi="Tahoma" w:cs="Tahoma"/>
          <w:b/>
          <w:bCs/>
          <w:sz w:val="18"/>
          <w:szCs w:val="18"/>
        </w:rPr>
        <w:t>Prestador del Servicio</w:t>
      </w:r>
      <w:r w:rsidR="00CB28DF" w:rsidRPr="007E4A5B">
        <w:rPr>
          <w:rFonts w:ascii="Tahoma" w:hAnsi="Tahoma" w:cs="Tahoma"/>
          <w:b/>
          <w:bCs/>
          <w:sz w:val="18"/>
          <w:szCs w:val="18"/>
        </w:rPr>
        <w:t>:</w:t>
      </w:r>
      <w:r w:rsidR="00CB28DF" w:rsidRPr="007E4A5B">
        <w:rPr>
          <w:rFonts w:ascii="Tahoma" w:hAnsi="Tahoma" w:cs="Tahoma"/>
          <w:sz w:val="18"/>
          <w:szCs w:val="18"/>
        </w:rPr>
        <w:t xml:space="preserve"> La persona física o moral que celebre </w:t>
      </w:r>
      <w:r w:rsidR="002A492F" w:rsidRPr="007E4A5B">
        <w:rPr>
          <w:rFonts w:ascii="Tahoma" w:hAnsi="Tahoma" w:cs="Tahoma"/>
          <w:sz w:val="18"/>
          <w:szCs w:val="18"/>
        </w:rPr>
        <w:t>el contrato</w:t>
      </w:r>
      <w:r w:rsidR="00CB28DF" w:rsidRPr="007E4A5B">
        <w:rPr>
          <w:rFonts w:ascii="Tahoma" w:hAnsi="Tahoma" w:cs="Tahoma"/>
          <w:sz w:val="18"/>
          <w:szCs w:val="18"/>
        </w:rPr>
        <w:t>.</w:t>
      </w:r>
    </w:p>
    <w:p w:rsidR="00C7292F" w:rsidRPr="007E4A5B" w:rsidRDefault="00C7292F" w:rsidP="00EB1A16">
      <w:pPr>
        <w:pStyle w:val="Texto"/>
        <w:spacing w:after="0" w:line="240" w:lineRule="auto"/>
        <w:ind w:firstLine="0"/>
        <w:rPr>
          <w:rFonts w:ascii="Tahoma" w:hAnsi="Tahoma" w:cs="Tahoma"/>
          <w:b/>
        </w:rPr>
      </w:pPr>
    </w:p>
    <w:p w:rsidR="00FA3850" w:rsidRPr="007E4A5B" w:rsidRDefault="00462170" w:rsidP="00EB1A16">
      <w:pPr>
        <w:pStyle w:val="Texto"/>
        <w:numPr>
          <w:ilvl w:val="4"/>
          <w:numId w:val="10"/>
        </w:numPr>
        <w:spacing w:after="0" w:line="240" w:lineRule="auto"/>
        <w:ind w:left="426" w:hanging="426"/>
        <w:rPr>
          <w:rFonts w:ascii="Tahoma" w:hAnsi="Tahoma" w:cs="Tahoma"/>
          <w:b/>
        </w:rPr>
      </w:pPr>
      <w:r w:rsidRPr="007E4A5B">
        <w:rPr>
          <w:rFonts w:ascii="Tahoma" w:hAnsi="Tahoma" w:cs="Tahoma"/>
          <w:b/>
        </w:rPr>
        <w:t>OBJETO Y ALCANCE DEL</w:t>
      </w:r>
      <w:r w:rsidR="00FA3850" w:rsidRPr="007E4A5B">
        <w:rPr>
          <w:rFonts w:ascii="Tahoma" w:hAnsi="Tahoma" w:cs="Tahoma"/>
          <w:b/>
        </w:rPr>
        <w:t xml:space="preserve"> </w:t>
      </w:r>
      <w:r w:rsidRPr="007E4A5B">
        <w:rPr>
          <w:rFonts w:ascii="Tahoma" w:hAnsi="Tahoma" w:cs="Tahoma"/>
          <w:b/>
        </w:rPr>
        <w:t>CONCURSO PÚBLICO</w:t>
      </w:r>
      <w:r w:rsidR="00FA3850" w:rsidRPr="007E4A5B">
        <w:rPr>
          <w:rFonts w:ascii="Tahoma" w:hAnsi="Tahoma" w:cs="Tahoma"/>
          <w:b/>
        </w:rPr>
        <w:t>:</w:t>
      </w:r>
    </w:p>
    <w:p w:rsidR="00FA3850" w:rsidRPr="007E4A5B" w:rsidRDefault="00FA3850" w:rsidP="00EB1A16">
      <w:pPr>
        <w:pStyle w:val="Texto"/>
        <w:spacing w:after="0" w:line="240" w:lineRule="auto"/>
        <w:ind w:left="288" w:firstLine="0"/>
        <w:rPr>
          <w:rFonts w:ascii="Tahoma" w:hAnsi="Tahoma" w:cs="Tahoma"/>
          <w:b/>
        </w:rPr>
      </w:pPr>
    </w:p>
    <w:p w:rsidR="00B367FC" w:rsidRPr="007E4A5B" w:rsidRDefault="00462170" w:rsidP="00EB1A16">
      <w:pPr>
        <w:pStyle w:val="Prrafodelista"/>
        <w:numPr>
          <w:ilvl w:val="0"/>
          <w:numId w:val="8"/>
        </w:numPr>
        <w:ind w:left="851" w:hanging="425"/>
        <w:jc w:val="both"/>
        <w:rPr>
          <w:rFonts w:ascii="Tahoma" w:hAnsi="Tahoma" w:cs="Tahoma"/>
          <w:bCs/>
          <w:sz w:val="18"/>
          <w:szCs w:val="18"/>
        </w:rPr>
      </w:pPr>
      <w:r w:rsidRPr="007E4A5B">
        <w:rPr>
          <w:rFonts w:ascii="Tahoma" w:hAnsi="Tahoma" w:cs="Tahoma"/>
          <w:sz w:val="18"/>
          <w:szCs w:val="18"/>
        </w:rPr>
        <w:t>El</w:t>
      </w:r>
      <w:r w:rsidR="00FA3850" w:rsidRPr="007E4A5B">
        <w:rPr>
          <w:rFonts w:ascii="Tahoma" w:hAnsi="Tahoma" w:cs="Tahoma"/>
          <w:sz w:val="18"/>
          <w:szCs w:val="18"/>
        </w:rPr>
        <w:t xml:space="preserve"> presente </w:t>
      </w:r>
      <w:r w:rsidRPr="007E4A5B">
        <w:rPr>
          <w:rFonts w:ascii="Tahoma" w:hAnsi="Tahoma" w:cs="Tahoma"/>
          <w:sz w:val="18"/>
          <w:szCs w:val="18"/>
        </w:rPr>
        <w:t>Concurso Público</w:t>
      </w:r>
      <w:r w:rsidR="00CB28DF" w:rsidRPr="007E4A5B">
        <w:rPr>
          <w:rFonts w:ascii="Tahoma" w:hAnsi="Tahoma" w:cs="Tahoma"/>
          <w:sz w:val="18"/>
          <w:szCs w:val="18"/>
        </w:rPr>
        <w:t xml:space="preserve"> Nacional</w:t>
      </w:r>
      <w:r w:rsidR="002A492F" w:rsidRPr="007E4A5B">
        <w:rPr>
          <w:rFonts w:ascii="Tahoma" w:hAnsi="Tahoma" w:cs="Tahoma"/>
          <w:sz w:val="18"/>
          <w:szCs w:val="18"/>
        </w:rPr>
        <w:t xml:space="preserve"> tiene por </w:t>
      </w:r>
      <w:r w:rsidR="00B02BFF" w:rsidRPr="007E4A5B">
        <w:rPr>
          <w:rFonts w:ascii="Tahoma" w:hAnsi="Tahoma" w:cs="Tahoma"/>
          <w:sz w:val="18"/>
          <w:szCs w:val="18"/>
        </w:rPr>
        <w:t xml:space="preserve">objeto </w:t>
      </w:r>
      <w:r w:rsidR="002A492F" w:rsidRPr="007E4A5B">
        <w:rPr>
          <w:rFonts w:ascii="Tahoma" w:hAnsi="Tahoma" w:cs="Tahoma"/>
          <w:sz w:val="18"/>
          <w:szCs w:val="18"/>
        </w:rPr>
        <w:t xml:space="preserve">llevar a cabo la adjudicación para la </w:t>
      </w:r>
      <w:r w:rsidR="00F7546F" w:rsidRPr="007E4A5B">
        <w:rPr>
          <w:rFonts w:ascii="Tahoma" w:hAnsi="Tahoma" w:cs="Tahoma"/>
          <w:sz w:val="18"/>
          <w:szCs w:val="18"/>
        </w:rPr>
        <w:t>Prestación del servicio de alim</w:t>
      </w:r>
      <w:r w:rsidR="00384393" w:rsidRPr="007E4A5B">
        <w:rPr>
          <w:rFonts w:ascii="Tahoma" w:hAnsi="Tahoma" w:cs="Tahoma"/>
          <w:sz w:val="18"/>
          <w:szCs w:val="18"/>
        </w:rPr>
        <w:t>entación para el personal del IN</w:t>
      </w:r>
      <w:r w:rsidR="00F7546F" w:rsidRPr="007E4A5B">
        <w:rPr>
          <w:rFonts w:ascii="Tahoma" w:hAnsi="Tahoma" w:cs="Tahoma"/>
          <w:sz w:val="18"/>
          <w:szCs w:val="18"/>
        </w:rPr>
        <w:t>AI</w:t>
      </w:r>
      <w:r w:rsidR="00EA22F7" w:rsidRPr="007E4A5B">
        <w:rPr>
          <w:rFonts w:ascii="Tahoma" w:hAnsi="Tahoma" w:cs="Tahoma"/>
          <w:sz w:val="18"/>
          <w:szCs w:val="18"/>
        </w:rPr>
        <w:t xml:space="preserve"> en el espacio destinado al comedor, </w:t>
      </w:r>
      <w:r w:rsidR="002A492F" w:rsidRPr="007E4A5B">
        <w:rPr>
          <w:rFonts w:ascii="Tahoma" w:hAnsi="Tahoma" w:cs="Tahoma"/>
          <w:sz w:val="18"/>
          <w:szCs w:val="18"/>
        </w:rPr>
        <w:t xml:space="preserve"> </w:t>
      </w:r>
      <w:r w:rsidR="00CB28DF" w:rsidRPr="007E4A5B">
        <w:rPr>
          <w:rFonts w:ascii="Tahoma" w:hAnsi="Tahoma" w:cs="Tahoma"/>
          <w:sz w:val="18"/>
          <w:szCs w:val="18"/>
        </w:rPr>
        <w:t>ubicado</w:t>
      </w:r>
      <w:r w:rsidR="005843B1" w:rsidRPr="007E4A5B">
        <w:rPr>
          <w:rFonts w:ascii="Tahoma" w:hAnsi="Tahoma" w:cs="Tahoma"/>
          <w:sz w:val="18"/>
          <w:szCs w:val="18"/>
        </w:rPr>
        <w:t xml:space="preserve"> en la planta baja del edificio </w:t>
      </w:r>
      <w:r w:rsidR="00384393" w:rsidRPr="007E4A5B">
        <w:rPr>
          <w:rFonts w:ascii="Tahoma" w:hAnsi="Tahoma" w:cs="Tahoma"/>
          <w:sz w:val="18"/>
          <w:szCs w:val="18"/>
        </w:rPr>
        <w:t>sede del IN</w:t>
      </w:r>
      <w:r w:rsidR="00CB28DF" w:rsidRPr="007E4A5B">
        <w:rPr>
          <w:rFonts w:ascii="Tahoma" w:hAnsi="Tahoma" w:cs="Tahoma"/>
          <w:sz w:val="18"/>
          <w:szCs w:val="18"/>
        </w:rPr>
        <w:t xml:space="preserve">AI, sito en Av. Insurgentes Sur N° 3211, Col. Insurgentes Cuicuilco, C.P. 04530, </w:t>
      </w:r>
      <w:r w:rsidR="00EA22F7" w:rsidRPr="007E4A5B">
        <w:rPr>
          <w:rFonts w:ascii="Tahoma" w:hAnsi="Tahoma" w:cs="Tahoma"/>
          <w:sz w:val="18"/>
          <w:szCs w:val="18"/>
        </w:rPr>
        <w:t xml:space="preserve">en la </w:t>
      </w:r>
      <w:r w:rsidR="0079455A" w:rsidRPr="007E4A5B">
        <w:rPr>
          <w:rFonts w:ascii="Tahoma" w:hAnsi="Tahoma" w:cs="Tahoma"/>
          <w:sz w:val="18"/>
          <w:szCs w:val="18"/>
        </w:rPr>
        <w:t>Ciudad de México</w:t>
      </w:r>
      <w:r w:rsidR="00CB28DF" w:rsidRPr="007E4A5B">
        <w:rPr>
          <w:rFonts w:ascii="Tahoma" w:hAnsi="Tahoma" w:cs="Tahoma"/>
          <w:sz w:val="18"/>
          <w:szCs w:val="18"/>
        </w:rPr>
        <w:t xml:space="preserve">, </w:t>
      </w:r>
      <w:r w:rsidR="00FA3850" w:rsidRPr="007E4A5B">
        <w:rPr>
          <w:rFonts w:ascii="Tahoma" w:hAnsi="Tahoma" w:cs="Tahoma"/>
          <w:sz w:val="18"/>
          <w:szCs w:val="18"/>
        </w:rPr>
        <w:t>de acuerdo con las especificaciones establecidas en el Anexo Técnico de esta Convocatoria</w:t>
      </w:r>
      <w:r w:rsidR="00CB28DF" w:rsidRPr="007E4A5B">
        <w:rPr>
          <w:rFonts w:ascii="Tahoma" w:hAnsi="Tahoma" w:cs="Tahoma"/>
          <w:sz w:val="18"/>
          <w:szCs w:val="18"/>
        </w:rPr>
        <w:t>.</w:t>
      </w:r>
      <w:r w:rsidR="00FA3850" w:rsidRPr="007E4A5B">
        <w:rPr>
          <w:rFonts w:ascii="Tahoma" w:hAnsi="Tahoma" w:cs="Tahoma"/>
          <w:sz w:val="18"/>
          <w:szCs w:val="18"/>
        </w:rPr>
        <w:t xml:space="preserve"> </w:t>
      </w:r>
      <w:r w:rsidR="00FA3850" w:rsidRPr="007E4A5B">
        <w:rPr>
          <w:rFonts w:ascii="Tahoma" w:hAnsi="Tahoma" w:cs="Tahoma"/>
          <w:b/>
          <w:sz w:val="18"/>
          <w:szCs w:val="18"/>
        </w:rPr>
        <w:t>(ANEXO 1)</w:t>
      </w:r>
      <w:r w:rsidR="00FA3850" w:rsidRPr="007E4A5B">
        <w:rPr>
          <w:rFonts w:ascii="Tahoma" w:hAnsi="Tahoma" w:cs="Tahoma"/>
          <w:sz w:val="18"/>
          <w:szCs w:val="18"/>
        </w:rPr>
        <w:t>.</w:t>
      </w:r>
    </w:p>
    <w:p w:rsidR="005843B1" w:rsidRPr="007E4A5B" w:rsidRDefault="005843B1" w:rsidP="00EB1A16">
      <w:pPr>
        <w:pStyle w:val="Prrafodelista"/>
        <w:ind w:left="851" w:hanging="425"/>
        <w:jc w:val="both"/>
        <w:rPr>
          <w:rFonts w:ascii="Tahoma" w:hAnsi="Tahoma" w:cs="Tahoma"/>
          <w:bCs/>
          <w:sz w:val="18"/>
          <w:szCs w:val="18"/>
        </w:rPr>
      </w:pPr>
    </w:p>
    <w:p w:rsidR="00D40913" w:rsidRPr="007E4A5B" w:rsidRDefault="00FA3850" w:rsidP="00EB1A16">
      <w:pPr>
        <w:pStyle w:val="Prrafodelista"/>
        <w:numPr>
          <w:ilvl w:val="0"/>
          <w:numId w:val="8"/>
        </w:numPr>
        <w:ind w:left="851" w:hanging="425"/>
        <w:jc w:val="both"/>
        <w:rPr>
          <w:rFonts w:ascii="Tahoma" w:hAnsi="Tahoma" w:cs="Tahoma"/>
          <w:bCs/>
          <w:sz w:val="18"/>
          <w:szCs w:val="18"/>
        </w:rPr>
      </w:pPr>
      <w:r w:rsidRPr="007E4A5B">
        <w:rPr>
          <w:rFonts w:ascii="Tahoma" w:hAnsi="Tahoma" w:cs="Tahoma"/>
          <w:bCs/>
          <w:sz w:val="18"/>
          <w:szCs w:val="18"/>
        </w:rPr>
        <w:t xml:space="preserve">Los </w:t>
      </w:r>
      <w:r w:rsidR="00AA419A" w:rsidRPr="007E4A5B">
        <w:rPr>
          <w:rFonts w:ascii="Tahoma" w:hAnsi="Tahoma" w:cs="Tahoma"/>
          <w:bCs/>
          <w:sz w:val="18"/>
          <w:szCs w:val="18"/>
        </w:rPr>
        <w:t>participante</w:t>
      </w:r>
      <w:r w:rsidRPr="007E4A5B">
        <w:rPr>
          <w:rFonts w:ascii="Tahoma" w:hAnsi="Tahoma" w:cs="Tahoma"/>
          <w:bCs/>
          <w:sz w:val="18"/>
          <w:szCs w:val="18"/>
        </w:rPr>
        <w:t xml:space="preserve">s deberán observar y en su caso presentar debidamente requisitados los Anexos de esta Convocatoria, de acuerdo con los señalamientos que para tal efecto se establecen.  </w:t>
      </w:r>
    </w:p>
    <w:p w:rsidR="00D40913" w:rsidRPr="007E4A5B" w:rsidRDefault="00D40913" w:rsidP="00EB1A16">
      <w:pPr>
        <w:pStyle w:val="Prrafodelista"/>
        <w:ind w:hanging="425"/>
        <w:rPr>
          <w:rFonts w:ascii="Tahoma" w:hAnsi="Tahoma" w:cs="Tahoma"/>
          <w:snapToGrid w:val="0"/>
          <w:sz w:val="18"/>
          <w:szCs w:val="18"/>
        </w:rPr>
      </w:pPr>
    </w:p>
    <w:p w:rsidR="00D40913" w:rsidRPr="007E4A5B" w:rsidRDefault="00003D5E" w:rsidP="00EB1A16">
      <w:pPr>
        <w:pStyle w:val="Prrafodelista"/>
        <w:numPr>
          <w:ilvl w:val="0"/>
          <w:numId w:val="8"/>
        </w:numPr>
        <w:ind w:left="851" w:hanging="425"/>
        <w:jc w:val="both"/>
        <w:rPr>
          <w:rFonts w:ascii="Tahoma" w:hAnsi="Tahoma" w:cs="Tahoma"/>
          <w:bCs/>
          <w:sz w:val="18"/>
          <w:szCs w:val="18"/>
        </w:rPr>
      </w:pPr>
      <w:r w:rsidRPr="007E4A5B">
        <w:rPr>
          <w:rFonts w:ascii="Tahoma" w:hAnsi="Tahoma" w:cs="Tahoma"/>
          <w:snapToGrid w:val="0"/>
          <w:sz w:val="18"/>
          <w:szCs w:val="18"/>
        </w:rPr>
        <w:t xml:space="preserve">El método de  evaluación que </w:t>
      </w:r>
      <w:r w:rsidR="00FA3850" w:rsidRPr="007E4A5B">
        <w:rPr>
          <w:rFonts w:ascii="Tahoma" w:hAnsi="Tahoma" w:cs="Tahoma"/>
          <w:snapToGrid w:val="0"/>
          <w:sz w:val="18"/>
          <w:szCs w:val="18"/>
        </w:rPr>
        <w:t>se utili</w:t>
      </w:r>
      <w:r w:rsidR="003A194E" w:rsidRPr="007E4A5B">
        <w:rPr>
          <w:rFonts w:ascii="Tahoma" w:hAnsi="Tahoma" w:cs="Tahoma"/>
          <w:snapToGrid w:val="0"/>
          <w:sz w:val="18"/>
          <w:szCs w:val="18"/>
        </w:rPr>
        <w:t xml:space="preserve">zará </w:t>
      </w:r>
      <w:r w:rsidRPr="007E4A5B">
        <w:rPr>
          <w:rFonts w:ascii="Tahoma" w:hAnsi="Tahoma" w:cs="Tahoma"/>
          <w:snapToGrid w:val="0"/>
          <w:sz w:val="18"/>
          <w:szCs w:val="18"/>
        </w:rPr>
        <w:t xml:space="preserve">será el </w:t>
      </w:r>
      <w:r w:rsidR="00FA3850" w:rsidRPr="007E4A5B">
        <w:rPr>
          <w:rFonts w:ascii="Tahoma" w:hAnsi="Tahoma" w:cs="Tahoma"/>
          <w:snapToGrid w:val="0"/>
          <w:sz w:val="18"/>
          <w:szCs w:val="18"/>
        </w:rPr>
        <w:t xml:space="preserve">de </w:t>
      </w:r>
      <w:r w:rsidR="003A194E" w:rsidRPr="007E4A5B">
        <w:rPr>
          <w:rFonts w:ascii="Tahoma" w:hAnsi="Tahoma" w:cs="Tahoma"/>
          <w:snapToGrid w:val="0"/>
          <w:sz w:val="18"/>
          <w:szCs w:val="18"/>
        </w:rPr>
        <w:t>por puntos y porcentajes</w:t>
      </w:r>
      <w:r w:rsidR="00FA3850" w:rsidRPr="007E4A5B">
        <w:rPr>
          <w:rFonts w:ascii="Tahoma" w:hAnsi="Tahoma" w:cs="Tahoma"/>
          <w:snapToGrid w:val="0"/>
          <w:sz w:val="18"/>
          <w:szCs w:val="18"/>
        </w:rPr>
        <w:t>.</w:t>
      </w:r>
    </w:p>
    <w:p w:rsidR="00D40913" w:rsidRPr="007E4A5B" w:rsidRDefault="00D40913" w:rsidP="00EB1A16">
      <w:pPr>
        <w:pStyle w:val="Prrafodelista"/>
        <w:ind w:hanging="425"/>
        <w:rPr>
          <w:rFonts w:ascii="Tahoma" w:hAnsi="Tahoma" w:cs="Tahoma"/>
          <w:bCs/>
          <w:sz w:val="18"/>
          <w:szCs w:val="18"/>
        </w:rPr>
      </w:pPr>
    </w:p>
    <w:p w:rsidR="00FA3850" w:rsidRPr="007E4A5B" w:rsidRDefault="00003D5E" w:rsidP="00EB1A16">
      <w:pPr>
        <w:pStyle w:val="Prrafodelista"/>
        <w:numPr>
          <w:ilvl w:val="0"/>
          <w:numId w:val="8"/>
        </w:numPr>
        <w:ind w:left="851" w:hanging="425"/>
        <w:jc w:val="both"/>
        <w:rPr>
          <w:rFonts w:ascii="Tahoma" w:hAnsi="Tahoma" w:cs="Tahoma"/>
          <w:bCs/>
          <w:sz w:val="18"/>
          <w:szCs w:val="18"/>
        </w:rPr>
      </w:pPr>
      <w:r w:rsidRPr="007E4A5B">
        <w:rPr>
          <w:rFonts w:ascii="Tahoma" w:hAnsi="Tahoma" w:cs="Tahoma"/>
          <w:bCs/>
          <w:sz w:val="18"/>
          <w:szCs w:val="18"/>
        </w:rPr>
        <w:t>L</w:t>
      </w:r>
      <w:r w:rsidR="00FA3850" w:rsidRPr="007E4A5B">
        <w:rPr>
          <w:rFonts w:ascii="Tahoma" w:hAnsi="Tahoma" w:cs="Tahoma"/>
          <w:bCs/>
          <w:sz w:val="18"/>
          <w:szCs w:val="18"/>
        </w:rPr>
        <w:t>a adjudicación se formalizará a través de</w:t>
      </w:r>
      <w:r w:rsidR="00741721" w:rsidRPr="007E4A5B">
        <w:rPr>
          <w:rFonts w:ascii="Tahoma" w:hAnsi="Tahoma" w:cs="Tahoma"/>
          <w:bCs/>
          <w:sz w:val="18"/>
          <w:szCs w:val="18"/>
        </w:rPr>
        <w:t xml:space="preserve"> un contrato de </w:t>
      </w:r>
      <w:r w:rsidR="00AA419A" w:rsidRPr="007E4A5B">
        <w:rPr>
          <w:rFonts w:ascii="Tahoma" w:hAnsi="Tahoma" w:cs="Tahoma"/>
          <w:bCs/>
          <w:sz w:val="18"/>
          <w:szCs w:val="18"/>
        </w:rPr>
        <w:t>comodato</w:t>
      </w:r>
      <w:r w:rsidR="00854EE3" w:rsidRPr="007E4A5B">
        <w:rPr>
          <w:rFonts w:ascii="Tahoma" w:hAnsi="Tahoma" w:cs="Tahoma"/>
          <w:bCs/>
          <w:sz w:val="18"/>
          <w:szCs w:val="18"/>
        </w:rPr>
        <w:t xml:space="preserve"> precario</w:t>
      </w:r>
      <w:r w:rsidR="00FA3850" w:rsidRPr="007E4A5B">
        <w:rPr>
          <w:rFonts w:ascii="Tahoma" w:hAnsi="Tahoma" w:cs="Tahoma"/>
          <w:bCs/>
          <w:sz w:val="18"/>
          <w:szCs w:val="18"/>
        </w:rPr>
        <w:t>.</w:t>
      </w:r>
    </w:p>
    <w:p w:rsidR="004F7D94" w:rsidRPr="007E4A5B" w:rsidRDefault="004F7D94" w:rsidP="00EB1A16">
      <w:pPr>
        <w:autoSpaceDE w:val="0"/>
        <w:autoSpaceDN w:val="0"/>
        <w:adjustRightInd w:val="0"/>
        <w:jc w:val="both"/>
        <w:rPr>
          <w:rFonts w:ascii="Tahoma" w:hAnsi="Tahoma" w:cs="Tahoma"/>
          <w:b/>
          <w:sz w:val="18"/>
          <w:szCs w:val="18"/>
        </w:rPr>
      </w:pPr>
    </w:p>
    <w:p w:rsidR="00003D5E" w:rsidRPr="007E4A5B" w:rsidRDefault="00003D5E" w:rsidP="00EB1A16">
      <w:pPr>
        <w:autoSpaceDE w:val="0"/>
        <w:autoSpaceDN w:val="0"/>
        <w:adjustRightInd w:val="0"/>
        <w:jc w:val="both"/>
        <w:rPr>
          <w:rFonts w:ascii="Tahoma" w:hAnsi="Tahoma" w:cs="Tahoma"/>
          <w:b/>
          <w:sz w:val="18"/>
          <w:szCs w:val="18"/>
        </w:rPr>
      </w:pPr>
    </w:p>
    <w:p w:rsidR="00003D5E" w:rsidRPr="007E4A5B" w:rsidRDefault="00003D5E" w:rsidP="00EB1A16">
      <w:pPr>
        <w:autoSpaceDE w:val="0"/>
        <w:autoSpaceDN w:val="0"/>
        <w:adjustRightInd w:val="0"/>
        <w:jc w:val="both"/>
        <w:rPr>
          <w:rFonts w:ascii="Tahoma" w:hAnsi="Tahoma" w:cs="Tahoma"/>
          <w:b/>
          <w:sz w:val="18"/>
          <w:szCs w:val="18"/>
        </w:rPr>
      </w:pPr>
    </w:p>
    <w:p w:rsidR="008D463F" w:rsidRPr="007E4A5B" w:rsidRDefault="00300A3F" w:rsidP="00EB1A16">
      <w:pPr>
        <w:autoSpaceDE w:val="0"/>
        <w:autoSpaceDN w:val="0"/>
        <w:adjustRightInd w:val="0"/>
        <w:jc w:val="both"/>
        <w:rPr>
          <w:rFonts w:ascii="Tahoma" w:hAnsi="Tahoma" w:cs="Tahoma"/>
          <w:sz w:val="18"/>
          <w:szCs w:val="18"/>
        </w:rPr>
      </w:pPr>
      <w:r w:rsidRPr="007E4A5B">
        <w:rPr>
          <w:rFonts w:ascii="Tahoma" w:hAnsi="Tahoma" w:cs="Tahoma"/>
          <w:b/>
          <w:sz w:val="18"/>
          <w:szCs w:val="18"/>
        </w:rPr>
        <w:t>Obtención de la Convocatoria del Concurso Público</w:t>
      </w:r>
      <w:r w:rsidR="00492FC8" w:rsidRPr="007E4A5B">
        <w:rPr>
          <w:rFonts w:ascii="Tahoma" w:hAnsi="Tahoma" w:cs="Tahoma"/>
          <w:b/>
          <w:sz w:val="18"/>
          <w:szCs w:val="18"/>
        </w:rPr>
        <w:t xml:space="preserve"> </w:t>
      </w:r>
      <w:r w:rsidRPr="007E4A5B">
        <w:rPr>
          <w:rFonts w:ascii="Tahoma" w:hAnsi="Tahoma" w:cs="Tahoma"/>
          <w:b/>
          <w:sz w:val="18"/>
          <w:szCs w:val="18"/>
        </w:rPr>
        <w:t>Nacional</w:t>
      </w:r>
    </w:p>
    <w:p w:rsidR="008D463F" w:rsidRPr="007E4A5B" w:rsidRDefault="008D463F" w:rsidP="00EB1A16">
      <w:pPr>
        <w:autoSpaceDE w:val="0"/>
        <w:autoSpaceDN w:val="0"/>
        <w:adjustRightInd w:val="0"/>
        <w:jc w:val="both"/>
        <w:rPr>
          <w:rFonts w:ascii="Tahoma" w:hAnsi="Tahoma" w:cs="Tahoma"/>
          <w:b/>
          <w:sz w:val="18"/>
          <w:szCs w:val="18"/>
        </w:rPr>
      </w:pPr>
    </w:p>
    <w:p w:rsidR="00E0401E" w:rsidRPr="007E4A5B" w:rsidRDefault="008D463F" w:rsidP="00EB1A16">
      <w:pPr>
        <w:pStyle w:val="Sangra3detindependiente"/>
        <w:spacing w:after="0"/>
        <w:rPr>
          <w:rFonts w:ascii="Tahoma" w:hAnsi="Tahoma" w:cs="Tahoma"/>
          <w:sz w:val="18"/>
          <w:szCs w:val="18"/>
        </w:rPr>
      </w:pPr>
      <w:r w:rsidRPr="007E4A5B">
        <w:rPr>
          <w:rFonts w:ascii="Tahoma" w:hAnsi="Tahoma" w:cs="Tahoma"/>
          <w:sz w:val="18"/>
          <w:szCs w:val="18"/>
        </w:rPr>
        <w:lastRenderedPageBreak/>
        <w:t xml:space="preserve">Los participantes deberán cumplir con la totalidad de </w:t>
      </w:r>
      <w:r w:rsidR="00E0401E" w:rsidRPr="007E4A5B">
        <w:rPr>
          <w:rFonts w:ascii="Tahoma" w:hAnsi="Tahoma" w:cs="Tahoma"/>
          <w:sz w:val="18"/>
          <w:szCs w:val="18"/>
        </w:rPr>
        <w:t xml:space="preserve">los </w:t>
      </w:r>
      <w:r w:rsidRPr="007E4A5B">
        <w:rPr>
          <w:rFonts w:ascii="Tahoma" w:hAnsi="Tahoma" w:cs="Tahoma"/>
          <w:sz w:val="18"/>
          <w:szCs w:val="18"/>
        </w:rPr>
        <w:t xml:space="preserve">requisitos que se solicitan en </w:t>
      </w:r>
      <w:r w:rsidR="00E0401E" w:rsidRPr="007E4A5B">
        <w:rPr>
          <w:rFonts w:ascii="Tahoma" w:hAnsi="Tahoma" w:cs="Tahoma"/>
          <w:sz w:val="18"/>
          <w:szCs w:val="18"/>
        </w:rPr>
        <w:t>la presente Convocatoria</w:t>
      </w:r>
      <w:r w:rsidRPr="007E4A5B">
        <w:rPr>
          <w:rFonts w:ascii="Tahoma" w:hAnsi="Tahoma" w:cs="Tahoma"/>
          <w:sz w:val="18"/>
          <w:szCs w:val="18"/>
        </w:rPr>
        <w:t xml:space="preserve">, la cuales </w:t>
      </w:r>
      <w:r w:rsidR="00E0401E" w:rsidRPr="007E4A5B">
        <w:rPr>
          <w:rFonts w:ascii="Tahoma" w:hAnsi="Tahoma" w:cs="Tahoma"/>
          <w:sz w:val="18"/>
          <w:szCs w:val="18"/>
        </w:rPr>
        <w:t>no tendrán ningún costo.</w:t>
      </w:r>
    </w:p>
    <w:p w:rsidR="00304575" w:rsidRPr="007E4A5B" w:rsidRDefault="00E57A17" w:rsidP="00EB1A16">
      <w:pPr>
        <w:pStyle w:val="Sangra3detindependiente"/>
        <w:spacing w:after="0"/>
        <w:jc w:val="both"/>
        <w:rPr>
          <w:rFonts w:ascii="Tahoma" w:hAnsi="Tahoma" w:cs="Tahoma"/>
          <w:sz w:val="18"/>
          <w:szCs w:val="18"/>
        </w:rPr>
      </w:pPr>
      <w:r w:rsidRPr="007E4A5B">
        <w:rPr>
          <w:rFonts w:ascii="Tahoma" w:hAnsi="Tahoma" w:cs="Tahoma"/>
          <w:sz w:val="18"/>
          <w:szCs w:val="18"/>
        </w:rPr>
        <w:t>Para obten</w:t>
      </w:r>
      <w:r w:rsidR="00F25B97" w:rsidRPr="007E4A5B">
        <w:rPr>
          <w:rFonts w:ascii="Tahoma" w:hAnsi="Tahoma" w:cs="Tahoma"/>
          <w:sz w:val="18"/>
          <w:szCs w:val="18"/>
        </w:rPr>
        <w:t>er</w:t>
      </w:r>
      <w:r w:rsidRPr="007E4A5B">
        <w:rPr>
          <w:rFonts w:ascii="Tahoma" w:hAnsi="Tahoma" w:cs="Tahoma"/>
          <w:sz w:val="18"/>
          <w:szCs w:val="18"/>
        </w:rPr>
        <w:t xml:space="preserve"> la Convocatoria al Concurso Públic</w:t>
      </w:r>
      <w:r w:rsidR="001213C5" w:rsidRPr="007E4A5B">
        <w:rPr>
          <w:rFonts w:ascii="Tahoma" w:hAnsi="Tahoma" w:cs="Tahoma"/>
          <w:sz w:val="18"/>
          <w:szCs w:val="18"/>
        </w:rPr>
        <w:t>o</w:t>
      </w:r>
      <w:r w:rsidRPr="007E4A5B">
        <w:rPr>
          <w:rFonts w:ascii="Tahoma" w:hAnsi="Tahoma" w:cs="Tahoma"/>
          <w:sz w:val="18"/>
          <w:szCs w:val="18"/>
        </w:rPr>
        <w:t xml:space="preserve"> Nacional los </w:t>
      </w:r>
      <w:r w:rsidR="00033CF6" w:rsidRPr="007E4A5B">
        <w:rPr>
          <w:rFonts w:ascii="Tahoma" w:hAnsi="Tahoma" w:cs="Tahoma"/>
          <w:sz w:val="18"/>
          <w:szCs w:val="18"/>
        </w:rPr>
        <w:t>interesados deberán acudir de manera personal</w:t>
      </w:r>
      <w:r w:rsidR="00492FC8" w:rsidRPr="007E4A5B">
        <w:rPr>
          <w:rFonts w:ascii="Tahoma" w:hAnsi="Tahoma" w:cs="Tahoma"/>
          <w:sz w:val="18"/>
          <w:szCs w:val="18"/>
        </w:rPr>
        <w:t>,</w:t>
      </w:r>
      <w:r w:rsidR="00033CF6" w:rsidRPr="007E4A5B">
        <w:rPr>
          <w:rFonts w:ascii="Tahoma" w:hAnsi="Tahoma" w:cs="Tahoma"/>
          <w:sz w:val="18"/>
          <w:szCs w:val="18"/>
        </w:rPr>
        <w:t xml:space="preserve"> </w:t>
      </w:r>
      <w:r w:rsidR="001110C6" w:rsidRPr="007E4A5B">
        <w:rPr>
          <w:rFonts w:ascii="Tahoma" w:hAnsi="Tahoma" w:cs="Tahoma"/>
          <w:sz w:val="18"/>
          <w:szCs w:val="18"/>
        </w:rPr>
        <w:t>d</w:t>
      </w:r>
      <w:r w:rsidR="004F7B63" w:rsidRPr="007E4A5B">
        <w:rPr>
          <w:rFonts w:ascii="Tahoma" w:hAnsi="Tahoma" w:cs="Tahoma"/>
          <w:sz w:val="18"/>
          <w:szCs w:val="18"/>
        </w:rPr>
        <w:t xml:space="preserve">el </w:t>
      </w:r>
      <w:r w:rsidR="008C300C">
        <w:rPr>
          <w:rFonts w:ascii="Tahoma" w:hAnsi="Tahoma" w:cs="Tahoma"/>
          <w:sz w:val="18"/>
          <w:szCs w:val="18"/>
        </w:rPr>
        <w:t>6</w:t>
      </w:r>
      <w:r w:rsidR="004F7B63" w:rsidRPr="007E4A5B">
        <w:rPr>
          <w:rFonts w:ascii="Tahoma" w:hAnsi="Tahoma" w:cs="Tahoma"/>
          <w:sz w:val="18"/>
          <w:szCs w:val="18"/>
        </w:rPr>
        <w:t xml:space="preserve"> </w:t>
      </w:r>
      <w:r w:rsidR="0007106A" w:rsidRPr="007E4A5B">
        <w:rPr>
          <w:rFonts w:ascii="Tahoma" w:hAnsi="Tahoma" w:cs="Tahoma"/>
          <w:sz w:val="18"/>
          <w:szCs w:val="18"/>
        </w:rPr>
        <w:t xml:space="preserve"> de octubre </w:t>
      </w:r>
      <w:r w:rsidR="004F7B63" w:rsidRPr="007E4A5B">
        <w:rPr>
          <w:rFonts w:ascii="Tahoma" w:hAnsi="Tahoma" w:cs="Tahoma"/>
          <w:sz w:val="18"/>
          <w:szCs w:val="18"/>
        </w:rPr>
        <w:t xml:space="preserve">del presente, </w:t>
      </w:r>
      <w:r w:rsidR="00E71E54" w:rsidRPr="007E4A5B">
        <w:rPr>
          <w:rFonts w:ascii="Tahoma" w:hAnsi="Tahoma" w:cs="Tahoma"/>
          <w:sz w:val="18"/>
          <w:szCs w:val="18"/>
        </w:rPr>
        <w:t xml:space="preserve">en el horario de </w:t>
      </w:r>
      <w:r w:rsidR="0007106A" w:rsidRPr="007E4A5B">
        <w:rPr>
          <w:rFonts w:ascii="Tahoma" w:hAnsi="Tahoma" w:cs="Tahoma"/>
          <w:sz w:val="18"/>
          <w:szCs w:val="18"/>
        </w:rPr>
        <w:t>10:00 a 15:00 horas y de 17:00 a 19:00 horas</w:t>
      </w:r>
      <w:r w:rsidR="00492FC8" w:rsidRPr="007E4A5B">
        <w:rPr>
          <w:rFonts w:ascii="Tahoma" w:hAnsi="Tahoma" w:cs="Tahoma"/>
          <w:sz w:val="18"/>
          <w:szCs w:val="18"/>
        </w:rPr>
        <w:t xml:space="preserve">, y el día </w:t>
      </w:r>
      <w:r w:rsidR="0007106A" w:rsidRPr="007E4A5B">
        <w:rPr>
          <w:rFonts w:ascii="Tahoma" w:hAnsi="Tahoma" w:cs="Tahoma"/>
          <w:sz w:val="18"/>
          <w:szCs w:val="18"/>
        </w:rPr>
        <w:t xml:space="preserve">viernes </w:t>
      </w:r>
      <w:r w:rsidR="008C300C">
        <w:rPr>
          <w:rFonts w:ascii="Tahoma" w:hAnsi="Tahoma" w:cs="Tahoma"/>
          <w:sz w:val="18"/>
          <w:szCs w:val="18"/>
        </w:rPr>
        <w:t>7</w:t>
      </w:r>
      <w:r w:rsidR="00492FC8" w:rsidRPr="007E4A5B">
        <w:rPr>
          <w:rFonts w:ascii="Tahoma" w:hAnsi="Tahoma" w:cs="Tahoma"/>
          <w:sz w:val="18"/>
          <w:szCs w:val="18"/>
        </w:rPr>
        <w:t xml:space="preserve"> de octubre </w:t>
      </w:r>
      <w:r w:rsidR="0007106A" w:rsidRPr="007E4A5B">
        <w:rPr>
          <w:rFonts w:ascii="Tahoma" w:hAnsi="Tahoma" w:cs="Tahoma"/>
          <w:sz w:val="18"/>
          <w:szCs w:val="18"/>
        </w:rPr>
        <w:t>de</w:t>
      </w:r>
      <w:r w:rsidR="00492FC8" w:rsidRPr="007E4A5B">
        <w:rPr>
          <w:rFonts w:ascii="Tahoma" w:hAnsi="Tahoma" w:cs="Tahoma"/>
          <w:sz w:val="18"/>
          <w:szCs w:val="18"/>
        </w:rPr>
        <w:t xml:space="preserve">l año en curso de </w:t>
      </w:r>
      <w:r w:rsidR="0007106A" w:rsidRPr="007E4A5B">
        <w:rPr>
          <w:rFonts w:ascii="Tahoma" w:hAnsi="Tahoma" w:cs="Tahoma"/>
          <w:sz w:val="18"/>
          <w:szCs w:val="18"/>
        </w:rPr>
        <w:t>10:00 a las 15:00 horas</w:t>
      </w:r>
      <w:r w:rsidR="00492FC8" w:rsidRPr="007E4A5B">
        <w:rPr>
          <w:rFonts w:ascii="Tahoma" w:hAnsi="Tahoma" w:cs="Tahoma"/>
          <w:sz w:val="18"/>
          <w:szCs w:val="18"/>
        </w:rPr>
        <w:t xml:space="preserve">, </w:t>
      </w:r>
      <w:r w:rsidR="00033CF6" w:rsidRPr="007E4A5B">
        <w:rPr>
          <w:rFonts w:ascii="Tahoma" w:hAnsi="Tahoma" w:cs="Tahoma"/>
          <w:sz w:val="18"/>
          <w:szCs w:val="18"/>
        </w:rPr>
        <w:t>a</w:t>
      </w:r>
      <w:r w:rsidRPr="007E4A5B">
        <w:rPr>
          <w:rFonts w:ascii="Tahoma" w:hAnsi="Tahoma" w:cs="Tahoma"/>
          <w:sz w:val="18"/>
          <w:szCs w:val="18"/>
        </w:rPr>
        <w:t xml:space="preserve"> la </w:t>
      </w:r>
      <w:r w:rsidR="00F25B97" w:rsidRPr="007E4A5B">
        <w:rPr>
          <w:rFonts w:ascii="Tahoma" w:hAnsi="Tahoma" w:cs="Tahoma"/>
          <w:sz w:val="18"/>
          <w:szCs w:val="18"/>
        </w:rPr>
        <w:t xml:space="preserve">oficina de la </w:t>
      </w:r>
      <w:r w:rsidRPr="007E4A5B">
        <w:rPr>
          <w:rFonts w:ascii="Tahoma" w:hAnsi="Tahoma" w:cs="Tahoma"/>
          <w:sz w:val="18"/>
          <w:szCs w:val="18"/>
        </w:rPr>
        <w:t xml:space="preserve">Subdirección de Adquisiciones y Control Patrimonial, </w:t>
      </w:r>
      <w:r w:rsidR="00F25B97" w:rsidRPr="007E4A5B">
        <w:rPr>
          <w:rFonts w:ascii="Tahoma" w:hAnsi="Tahoma" w:cs="Tahoma"/>
          <w:sz w:val="18"/>
          <w:szCs w:val="18"/>
        </w:rPr>
        <w:t xml:space="preserve">adscrita a la Dirección de Recursos Materiales y Servicios Generales, </w:t>
      </w:r>
      <w:r w:rsidRPr="007E4A5B">
        <w:rPr>
          <w:rFonts w:ascii="Tahoma" w:hAnsi="Tahoma" w:cs="Tahoma"/>
          <w:sz w:val="18"/>
          <w:szCs w:val="18"/>
        </w:rPr>
        <w:t>ubicada en la plan</w:t>
      </w:r>
      <w:r w:rsidR="00384393" w:rsidRPr="007E4A5B">
        <w:rPr>
          <w:rFonts w:ascii="Tahoma" w:hAnsi="Tahoma" w:cs="Tahoma"/>
          <w:sz w:val="18"/>
          <w:szCs w:val="18"/>
        </w:rPr>
        <w:t>ta baja del edificio sede del IN</w:t>
      </w:r>
      <w:r w:rsidRPr="007E4A5B">
        <w:rPr>
          <w:rFonts w:ascii="Tahoma" w:hAnsi="Tahoma" w:cs="Tahoma"/>
          <w:sz w:val="18"/>
          <w:szCs w:val="18"/>
        </w:rPr>
        <w:t xml:space="preserve">AI, sito en Av. Insurgentes Sur N° 3211, Col. Insurgentes Cuicuilco, C.P. 04530, </w:t>
      </w:r>
      <w:r w:rsidR="00F25B97" w:rsidRPr="007E4A5B">
        <w:rPr>
          <w:rFonts w:ascii="Tahoma" w:hAnsi="Tahoma" w:cs="Tahoma"/>
          <w:sz w:val="18"/>
          <w:szCs w:val="18"/>
        </w:rPr>
        <w:t xml:space="preserve">en la </w:t>
      </w:r>
      <w:r w:rsidR="0079455A" w:rsidRPr="007E4A5B">
        <w:rPr>
          <w:rFonts w:ascii="Tahoma" w:hAnsi="Tahoma" w:cs="Tahoma"/>
          <w:sz w:val="18"/>
          <w:szCs w:val="18"/>
        </w:rPr>
        <w:t>Ciudad de México</w:t>
      </w:r>
      <w:r w:rsidR="00E71E54" w:rsidRPr="007E4A5B">
        <w:rPr>
          <w:rFonts w:ascii="Tahoma" w:hAnsi="Tahoma" w:cs="Tahoma"/>
          <w:sz w:val="18"/>
          <w:szCs w:val="18"/>
        </w:rPr>
        <w:t>.</w:t>
      </w:r>
    </w:p>
    <w:p w:rsidR="00E57A17" w:rsidRPr="007E4A5B" w:rsidRDefault="00F401DE" w:rsidP="00EB1A16">
      <w:pPr>
        <w:pStyle w:val="Sangra3detindependiente"/>
        <w:spacing w:after="0"/>
        <w:jc w:val="both"/>
        <w:rPr>
          <w:rFonts w:ascii="Tahoma" w:hAnsi="Tahoma" w:cs="Tahoma"/>
          <w:sz w:val="18"/>
          <w:szCs w:val="18"/>
        </w:rPr>
      </w:pPr>
      <w:r w:rsidRPr="007E4A5B">
        <w:rPr>
          <w:rFonts w:ascii="Tahoma" w:hAnsi="Tahoma" w:cs="Tahoma"/>
          <w:sz w:val="18"/>
          <w:szCs w:val="18"/>
        </w:rPr>
        <w:t>A L</w:t>
      </w:r>
      <w:r w:rsidR="00304575" w:rsidRPr="007E4A5B">
        <w:rPr>
          <w:rFonts w:ascii="Tahoma" w:hAnsi="Tahoma" w:cs="Tahoma"/>
          <w:sz w:val="18"/>
          <w:szCs w:val="18"/>
        </w:rPr>
        <w:t xml:space="preserve">os </w:t>
      </w:r>
      <w:r w:rsidR="00E71E54" w:rsidRPr="007E4A5B">
        <w:rPr>
          <w:rFonts w:ascii="Tahoma" w:hAnsi="Tahoma" w:cs="Tahoma"/>
          <w:sz w:val="18"/>
          <w:szCs w:val="18"/>
        </w:rPr>
        <w:t xml:space="preserve">interesados </w:t>
      </w:r>
      <w:r w:rsidR="00304575" w:rsidRPr="007E4A5B">
        <w:rPr>
          <w:rFonts w:ascii="Tahoma" w:hAnsi="Tahoma" w:cs="Tahoma"/>
          <w:sz w:val="18"/>
          <w:szCs w:val="18"/>
        </w:rPr>
        <w:t>que acudan</w:t>
      </w:r>
      <w:r w:rsidRPr="007E4A5B">
        <w:rPr>
          <w:rFonts w:ascii="Tahoma" w:hAnsi="Tahoma" w:cs="Tahoma"/>
          <w:sz w:val="18"/>
          <w:szCs w:val="18"/>
        </w:rPr>
        <w:t xml:space="preserve"> al INAI a recibir </w:t>
      </w:r>
      <w:r w:rsidR="00304575" w:rsidRPr="007E4A5B">
        <w:rPr>
          <w:rFonts w:ascii="Tahoma" w:hAnsi="Tahoma" w:cs="Tahoma"/>
          <w:sz w:val="18"/>
          <w:szCs w:val="18"/>
        </w:rPr>
        <w:t xml:space="preserve"> </w:t>
      </w:r>
      <w:r w:rsidRPr="007E4A5B">
        <w:rPr>
          <w:rFonts w:ascii="Tahoma" w:hAnsi="Tahoma" w:cs="Tahoma"/>
          <w:sz w:val="18"/>
          <w:szCs w:val="18"/>
        </w:rPr>
        <w:t xml:space="preserve">la Convocatoria </w:t>
      </w:r>
      <w:r w:rsidR="00E57A17" w:rsidRPr="007E4A5B">
        <w:rPr>
          <w:rFonts w:ascii="Tahoma" w:hAnsi="Tahoma" w:cs="Tahoma"/>
          <w:sz w:val="18"/>
          <w:szCs w:val="18"/>
        </w:rPr>
        <w:t xml:space="preserve">se les proporcionará un juego de </w:t>
      </w:r>
      <w:r w:rsidR="00304575" w:rsidRPr="007E4A5B">
        <w:rPr>
          <w:rFonts w:ascii="Tahoma" w:hAnsi="Tahoma" w:cs="Tahoma"/>
          <w:sz w:val="18"/>
          <w:szCs w:val="18"/>
        </w:rPr>
        <w:t xml:space="preserve">la </w:t>
      </w:r>
      <w:r w:rsidRPr="007E4A5B">
        <w:rPr>
          <w:rFonts w:ascii="Tahoma" w:hAnsi="Tahoma" w:cs="Tahoma"/>
          <w:sz w:val="18"/>
          <w:szCs w:val="18"/>
        </w:rPr>
        <w:t>misma</w:t>
      </w:r>
      <w:r w:rsidR="00E57A17" w:rsidRPr="007E4A5B">
        <w:rPr>
          <w:rFonts w:ascii="Tahoma" w:hAnsi="Tahoma" w:cs="Tahoma"/>
          <w:sz w:val="18"/>
          <w:szCs w:val="18"/>
        </w:rPr>
        <w:t xml:space="preserve"> </w:t>
      </w:r>
      <w:r w:rsidR="00E71E54" w:rsidRPr="007E4A5B">
        <w:rPr>
          <w:rFonts w:ascii="Tahoma" w:hAnsi="Tahoma" w:cs="Tahoma"/>
          <w:sz w:val="18"/>
          <w:szCs w:val="18"/>
        </w:rPr>
        <w:t xml:space="preserve">y serán </w:t>
      </w:r>
      <w:r w:rsidR="00E57A17" w:rsidRPr="007E4A5B">
        <w:rPr>
          <w:rFonts w:ascii="Tahoma" w:hAnsi="Tahoma" w:cs="Tahoma"/>
          <w:sz w:val="18"/>
          <w:szCs w:val="18"/>
        </w:rPr>
        <w:t>registrados como participantes en el Concurso Público</w:t>
      </w:r>
      <w:r w:rsidR="00492FC8" w:rsidRPr="007E4A5B">
        <w:rPr>
          <w:rFonts w:ascii="Tahoma" w:hAnsi="Tahoma" w:cs="Tahoma"/>
          <w:sz w:val="18"/>
          <w:szCs w:val="18"/>
        </w:rPr>
        <w:t>.</w:t>
      </w:r>
    </w:p>
    <w:p w:rsidR="00492FC8" w:rsidRPr="007E4A5B" w:rsidRDefault="00492FC8" w:rsidP="00EB1A16">
      <w:pPr>
        <w:pStyle w:val="Texto"/>
        <w:spacing w:after="0" w:line="240" w:lineRule="auto"/>
        <w:ind w:firstLine="0"/>
        <w:rPr>
          <w:rFonts w:ascii="Tahoma" w:hAnsi="Tahoma" w:cs="Tahoma"/>
          <w:b/>
        </w:rPr>
      </w:pPr>
    </w:p>
    <w:p w:rsidR="00CB28DF" w:rsidRPr="007E4A5B" w:rsidRDefault="00DA7913" w:rsidP="00EB1A16">
      <w:pPr>
        <w:pStyle w:val="Texto"/>
        <w:spacing w:after="0" w:line="240" w:lineRule="auto"/>
        <w:ind w:firstLine="0"/>
        <w:rPr>
          <w:rFonts w:ascii="Tahoma" w:hAnsi="Tahoma" w:cs="Tahoma"/>
          <w:b/>
        </w:rPr>
      </w:pPr>
      <w:r w:rsidRPr="007E4A5B">
        <w:rPr>
          <w:rFonts w:ascii="Tahoma" w:hAnsi="Tahoma" w:cs="Tahoma"/>
          <w:b/>
        </w:rPr>
        <w:t>III</w:t>
      </w:r>
      <w:r w:rsidR="00F74488" w:rsidRPr="007E4A5B">
        <w:rPr>
          <w:rFonts w:ascii="Tahoma" w:hAnsi="Tahoma" w:cs="Tahoma"/>
          <w:b/>
        </w:rPr>
        <w:t xml:space="preserve">. </w:t>
      </w:r>
      <w:r w:rsidR="00CB28DF" w:rsidRPr="007E4A5B">
        <w:rPr>
          <w:rFonts w:ascii="Tahoma" w:hAnsi="Tahoma" w:cs="Tahoma"/>
          <w:b/>
        </w:rPr>
        <w:t>FORMA Y TÉRMINOS QUE REGIRÁN LOS DIVERSOS ACTOS DEL PROCEDIMIENTO:</w:t>
      </w:r>
    </w:p>
    <w:p w:rsidR="003A194E" w:rsidRPr="007E4A5B" w:rsidRDefault="003A194E" w:rsidP="00EB1A16">
      <w:pPr>
        <w:autoSpaceDE w:val="0"/>
        <w:autoSpaceDN w:val="0"/>
        <w:adjustRightInd w:val="0"/>
        <w:jc w:val="both"/>
        <w:rPr>
          <w:rFonts w:ascii="Tahoma" w:hAnsi="Tahoma" w:cs="Tahoma"/>
          <w:sz w:val="18"/>
          <w:szCs w:val="18"/>
        </w:rPr>
      </w:pPr>
    </w:p>
    <w:p w:rsidR="00CB28DF" w:rsidRPr="007E4A5B" w:rsidRDefault="00CB28DF" w:rsidP="00EB1A16">
      <w:pPr>
        <w:pStyle w:val="Prrafodelista"/>
        <w:numPr>
          <w:ilvl w:val="0"/>
          <w:numId w:val="15"/>
        </w:numPr>
        <w:tabs>
          <w:tab w:val="left" w:pos="426"/>
        </w:tabs>
        <w:autoSpaceDE w:val="0"/>
        <w:autoSpaceDN w:val="0"/>
        <w:adjustRightInd w:val="0"/>
        <w:ind w:left="426" w:hanging="426"/>
        <w:jc w:val="both"/>
        <w:rPr>
          <w:rFonts w:ascii="Tahoma" w:hAnsi="Tahoma" w:cs="Tahoma"/>
          <w:bCs/>
          <w:sz w:val="18"/>
          <w:szCs w:val="18"/>
        </w:rPr>
      </w:pPr>
      <w:r w:rsidRPr="007E4A5B">
        <w:rPr>
          <w:rFonts w:ascii="Tahoma" w:hAnsi="Tahoma" w:cs="Tahoma"/>
          <w:b/>
          <w:bCs/>
          <w:sz w:val="18"/>
          <w:szCs w:val="18"/>
        </w:rPr>
        <w:t>Visita a las instalaciones</w:t>
      </w:r>
    </w:p>
    <w:p w:rsidR="00CB28DF" w:rsidRPr="007E4A5B" w:rsidRDefault="00CB28DF" w:rsidP="00EB1A16">
      <w:pPr>
        <w:pStyle w:val="Prrafodelista"/>
        <w:tabs>
          <w:tab w:val="left" w:pos="426"/>
          <w:tab w:val="left" w:pos="1090"/>
        </w:tabs>
        <w:autoSpaceDE w:val="0"/>
        <w:autoSpaceDN w:val="0"/>
        <w:adjustRightInd w:val="0"/>
        <w:ind w:left="720"/>
        <w:jc w:val="both"/>
        <w:rPr>
          <w:rFonts w:ascii="Tahoma" w:hAnsi="Tahoma" w:cs="Tahoma"/>
          <w:bCs/>
          <w:sz w:val="18"/>
          <w:szCs w:val="18"/>
        </w:rPr>
      </w:pPr>
    </w:p>
    <w:p w:rsidR="00DC1130" w:rsidRPr="007E4A5B" w:rsidRDefault="00CB28DF" w:rsidP="00EB1A16">
      <w:pPr>
        <w:pStyle w:val="Prrafodelista"/>
        <w:tabs>
          <w:tab w:val="left" w:pos="426"/>
          <w:tab w:val="left" w:pos="1090"/>
        </w:tabs>
        <w:autoSpaceDE w:val="0"/>
        <w:autoSpaceDN w:val="0"/>
        <w:adjustRightInd w:val="0"/>
        <w:ind w:left="426"/>
        <w:jc w:val="both"/>
        <w:rPr>
          <w:rFonts w:ascii="Tahoma" w:hAnsi="Tahoma" w:cs="Tahoma"/>
          <w:bCs/>
          <w:sz w:val="18"/>
          <w:szCs w:val="18"/>
        </w:rPr>
      </w:pPr>
      <w:r w:rsidRPr="007E4A5B">
        <w:rPr>
          <w:rFonts w:ascii="Tahoma" w:hAnsi="Tahoma" w:cs="Tahoma"/>
          <w:bCs/>
          <w:sz w:val="18"/>
          <w:szCs w:val="18"/>
        </w:rPr>
        <w:t xml:space="preserve">A efecto de </w:t>
      </w:r>
      <w:r w:rsidR="003A194E" w:rsidRPr="007E4A5B">
        <w:rPr>
          <w:rFonts w:ascii="Tahoma" w:hAnsi="Tahoma" w:cs="Tahoma"/>
          <w:bCs/>
          <w:sz w:val="18"/>
          <w:szCs w:val="18"/>
        </w:rPr>
        <w:t xml:space="preserve">que los </w:t>
      </w:r>
      <w:r w:rsidR="00AA419A" w:rsidRPr="007E4A5B">
        <w:rPr>
          <w:rFonts w:ascii="Tahoma" w:hAnsi="Tahoma" w:cs="Tahoma"/>
          <w:bCs/>
          <w:sz w:val="18"/>
          <w:szCs w:val="18"/>
        </w:rPr>
        <w:t>participante</w:t>
      </w:r>
      <w:r w:rsidR="003A194E" w:rsidRPr="007E4A5B">
        <w:rPr>
          <w:rFonts w:ascii="Tahoma" w:hAnsi="Tahoma" w:cs="Tahoma"/>
          <w:bCs/>
          <w:sz w:val="18"/>
          <w:szCs w:val="18"/>
        </w:rPr>
        <w:t xml:space="preserve">s </w:t>
      </w:r>
      <w:r w:rsidR="00741721" w:rsidRPr="007E4A5B">
        <w:rPr>
          <w:rFonts w:ascii="Tahoma" w:hAnsi="Tahoma" w:cs="Tahoma"/>
          <w:bCs/>
          <w:sz w:val="18"/>
          <w:szCs w:val="18"/>
        </w:rPr>
        <w:t xml:space="preserve">interesados en la </w:t>
      </w:r>
      <w:r w:rsidR="009C67EF" w:rsidRPr="007E4A5B">
        <w:rPr>
          <w:rFonts w:ascii="Tahoma" w:hAnsi="Tahoma" w:cs="Tahoma"/>
          <w:bCs/>
          <w:sz w:val="18"/>
          <w:szCs w:val="18"/>
        </w:rPr>
        <w:t>p</w:t>
      </w:r>
      <w:r w:rsidR="00741721" w:rsidRPr="007E4A5B">
        <w:rPr>
          <w:rFonts w:ascii="Tahoma" w:hAnsi="Tahoma" w:cs="Tahoma"/>
          <w:bCs/>
          <w:sz w:val="18"/>
          <w:szCs w:val="18"/>
        </w:rPr>
        <w:t>restación del servicio</w:t>
      </w:r>
      <w:r w:rsidR="003A194E" w:rsidRPr="007E4A5B">
        <w:rPr>
          <w:rFonts w:ascii="Tahoma" w:hAnsi="Tahoma" w:cs="Tahoma"/>
          <w:bCs/>
          <w:sz w:val="18"/>
          <w:szCs w:val="18"/>
        </w:rPr>
        <w:t xml:space="preserve"> de</w:t>
      </w:r>
      <w:r w:rsidR="00DE3C53" w:rsidRPr="007E4A5B">
        <w:rPr>
          <w:rFonts w:ascii="Tahoma" w:hAnsi="Tahoma" w:cs="Tahoma"/>
          <w:bCs/>
          <w:sz w:val="18"/>
          <w:szCs w:val="18"/>
        </w:rPr>
        <w:t xml:space="preserve"> </w:t>
      </w:r>
      <w:r w:rsidR="00843035" w:rsidRPr="007E4A5B">
        <w:rPr>
          <w:rFonts w:ascii="Tahoma" w:hAnsi="Tahoma" w:cs="Tahoma"/>
          <w:bCs/>
          <w:sz w:val="18"/>
          <w:szCs w:val="18"/>
        </w:rPr>
        <w:t>a</w:t>
      </w:r>
      <w:r w:rsidR="006B2006" w:rsidRPr="007E4A5B">
        <w:rPr>
          <w:rFonts w:ascii="Tahoma" w:hAnsi="Tahoma" w:cs="Tahoma"/>
          <w:bCs/>
          <w:sz w:val="18"/>
          <w:szCs w:val="18"/>
        </w:rPr>
        <w:t>limen</w:t>
      </w:r>
      <w:r w:rsidR="00843035" w:rsidRPr="007E4A5B">
        <w:rPr>
          <w:rFonts w:ascii="Tahoma" w:hAnsi="Tahoma" w:cs="Tahoma"/>
          <w:bCs/>
          <w:sz w:val="18"/>
          <w:szCs w:val="18"/>
        </w:rPr>
        <w:t>tación</w:t>
      </w:r>
      <w:r w:rsidR="00741721" w:rsidRPr="007E4A5B">
        <w:rPr>
          <w:rFonts w:ascii="Tahoma" w:hAnsi="Tahoma" w:cs="Tahoma"/>
          <w:bCs/>
          <w:sz w:val="18"/>
          <w:szCs w:val="18"/>
        </w:rPr>
        <w:t xml:space="preserve"> para </w:t>
      </w:r>
      <w:r w:rsidR="00384393" w:rsidRPr="007E4A5B">
        <w:rPr>
          <w:rFonts w:ascii="Tahoma" w:hAnsi="Tahoma" w:cs="Tahoma"/>
          <w:bCs/>
          <w:sz w:val="18"/>
          <w:szCs w:val="18"/>
        </w:rPr>
        <w:t xml:space="preserve">el </w:t>
      </w:r>
      <w:r w:rsidR="00864654" w:rsidRPr="007E4A5B">
        <w:rPr>
          <w:rFonts w:ascii="Tahoma" w:hAnsi="Tahoma" w:cs="Tahoma"/>
          <w:bCs/>
          <w:sz w:val="18"/>
          <w:szCs w:val="18"/>
        </w:rPr>
        <w:t xml:space="preserve">personal del </w:t>
      </w:r>
      <w:r w:rsidR="00384393" w:rsidRPr="007E4A5B">
        <w:rPr>
          <w:rFonts w:ascii="Tahoma" w:hAnsi="Tahoma" w:cs="Tahoma"/>
          <w:bCs/>
          <w:sz w:val="18"/>
          <w:szCs w:val="18"/>
        </w:rPr>
        <w:t>IN</w:t>
      </w:r>
      <w:r w:rsidR="00901719" w:rsidRPr="007E4A5B">
        <w:rPr>
          <w:rFonts w:ascii="Tahoma" w:hAnsi="Tahoma" w:cs="Tahoma"/>
          <w:bCs/>
          <w:sz w:val="18"/>
          <w:szCs w:val="18"/>
        </w:rPr>
        <w:t>AI conozcan las instalaciones del inmueble</w:t>
      </w:r>
      <w:r w:rsidR="00741721" w:rsidRPr="007E4A5B">
        <w:rPr>
          <w:rFonts w:ascii="Tahoma" w:hAnsi="Tahoma" w:cs="Tahoma"/>
          <w:bCs/>
          <w:sz w:val="18"/>
          <w:szCs w:val="18"/>
        </w:rPr>
        <w:t xml:space="preserve"> y se encuentren en las mismas condiciones para presentar sus propuestas</w:t>
      </w:r>
      <w:r w:rsidR="003A194E" w:rsidRPr="007E4A5B">
        <w:rPr>
          <w:rFonts w:ascii="Tahoma" w:hAnsi="Tahoma" w:cs="Tahoma"/>
          <w:bCs/>
          <w:sz w:val="18"/>
          <w:szCs w:val="18"/>
        </w:rPr>
        <w:t xml:space="preserve">, la </w:t>
      </w:r>
      <w:r w:rsidR="00741721" w:rsidRPr="007E4A5B">
        <w:rPr>
          <w:rFonts w:ascii="Tahoma" w:hAnsi="Tahoma" w:cs="Tahoma"/>
          <w:bCs/>
          <w:sz w:val="18"/>
          <w:szCs w:val="18"/>
        </w:rPr>
        <w:t xml:space="preserve">Dirección </w:t>
      </w:r>
      <w:r w:rsidR="00384393" w:rsidRPr="007E4A5B">
        <w:rPr>
          <w:rFonts w:ascii="Tahoma" w:hAnsi="Tahoma" w:cs="Tahoma"/>
          <w:bCs/>
          <w:sz w:val="18"/>
          <w:szCs w:val="18"/>
        </w:rPr>
        <w:t>General de Administración</w:t>
      </w:r>
      <w:r w:rsidR="009C67EF" w:rsidRPr="007E4A5B">
        <w:rPr>
          <w:rFonts w:ascii="Tahoma" w:hAnsi="Tahoma" w:cs="Tahoma"/>
          <w:bCs/>
          <w:sz w:val="18"/>
          <w:szCs w:val="18"/>
        </w:rPr>
        <w:t>,</w:t>
      </w:r>
      <w:r w:rsidR="00384393" w:rsidRPr="007E4A5B">
        <w:rPr>
          <w:rFonts w:ascii="Tahoma" w:hAnsi="Tahoma" w:cs="Tahoma"/>
          <w:bCs/>
          <w:sz w:val="18"/>
          <w:szCs w:val="18"/>
        </w:rPr>
        <w:t xml:space="preserve"> a través de la Dirección de Desarrollo Humano y Organizacional</w:t>
      </w:r>
      <w:r w:rsidR="003A194E" w:rsidRPr="007E4A5B">
        <w:rPr>
          <w:rFonts w:ascii="Tahoma" w:hAnsi="Tahoma" w:cs="Tahoma"/>
          <w:bCs/>
          <w:sz w:val="18"/>
          <w:szCs w:val="18"/>
        </w:rPr>
        <w:t xml:space="preserve"> </w:t>
      </w:r>
      <w:r w:rsidR="008C300C">
        <w:rPr>
          <w:rFonts w:ascii="Tahoma" w:hAnsi="Tahoma" w:cs="Tahoma"/>
          <w:bCs/>
          <w:sz w:val="18"/>
          <w:szCs w:val="18"/>
        </w:rPr>
        <w:t>el día 10</w:t>
      </w:r>
      <w:r w:rsidR="008B0D60" w:rsidRPr="007E4A5B">
        <w:rPr>
          <w:rFonts w:ascii="Tahoma" w:hAnsi="Tahoma" w:cs="Tahoma"/>
          <w:bCs/>
          <w:sz w:val="18"/>
          <w:szCs w:val="18"/>
        </w:rPr>
        <w:t xml:space="preserve"> de octubre de 2016, a las 12:00 horas </w:t>
      </w:r>
      <w:r w:rsidR="003A194E" w:rsidRPr="007E4A5B">
        <w:rPr>
          <w:rFonts w:ascii="Tahoma" w:hAnsi="Tahoma" w:cs="Tahoma"/>
          <w:bCs/>
          <w:sz w:val="18"/>
          <w:szCs w:val="18"/>
        </w:rPr>
        <w:t xml:space="preserve">llevará </w:t>
      </w:r>
      <w:r w:rsidR="00901719" w:rsidRPr="007E4A5B">
        <w:rPr>
          <w:rFonts w:ascii="Tahoma" w:hAnsi="Tahoma" w:cs="Tahoma"/>
          <w:bCs/>
          <w:sz w:val="18"/>
          <w:szCs w:val="18"/>
        </w:rPr>
        <w:t xml:space="preserve">a cabo </w:t>
      </w:r>
      <w:r w:rsidR="003A194E" w:rsidRPr="007E4A5B">
        <w:rPr>
          <w:rFonts w:ascii="Tahoma" w:hAnsi="Tahoma" w:cs="Tahoma"/>
          <w:bCs/>
          <w:sz w:val="18"/>
          <w:szCs w:val="18"/>
        </w:rPr>
        <w:t>una visita guiada</w:t>
      </w:r>
      <w:r w:rsidR="00DC1130" w:rsidRPr="007E4A5B">
        <w:rPr>
          <w:rFonts w:ascii="Tahoma" w:hAnsi="Tahoma" w:cs="Tahoma"/>
          <w:bCs/>
          <w:sz w:val="18"/>
          <w:szCs w:val="18"/>
        </w:rPr>
        <w:t xml:space="preserve"> a las instalaciones del Comedor</w:t>
      </w:r>
      <w:r w:rsidR="005D68A6" w:rsidRPr="007E4A5B">
        <w:rPr>
          <w:rFonts w:ascii="Tahoma" w:hAnsi="Tahoma" w:cs="Tahoma"/>
          <w:bCs/>
          <w:sz w:val="18"/>
          <w:szCs w:val="18"/>
        </w:rPr>
        <w:t>,</w:t>
      </w:r>
      <w:r w:rsidR="00DC1130" w:rsidRPr="007E4A5B">
        <w:rPr>
          <w:rFonts w:ascii="Tahoma" w:hAnsi="Tahoma" w:cs="Tahoma"/>
          <w:bCs/>
          <w:sz w:val="18"/>
          <w:szCs w:val="18"/>
        </w:rPr>
        <w:t xml:space="preserve"> </w:t>
      </w:r>
      <w:r w:rsidR="005D68A6" w:rsidRPr="007E4A5B">
        <w:rPr>
          <w:rFonts w:ascii="Tahoma" w:hAnsi="Tahoma" w:cs="Tahoma"/>
          <w:sz w:val="18"/>
          <w:szCs w:val="18"/>
        </w:rPr>
        <w:t>cocina y patio inglés</w:t>
      </w:r>
      <w:r w:rsidR="005D68A6" w:rsidRPr="007E4A5B">
        <w:rPr>
          <w:rFonts w:ascii="Tahoma" w:hAnsi="Tahoma" w:cs="Tahoma"/>
          <w:bCs/>
          <w:sz w:val="18"/>
          <w:szCs w:val="18"/>
        </w:rPr>
        <w:t xml:space="preserve"> </w:t>
      </w:r>
      <w:r w:rsidR="008B0D60" w:rsidRPr="007E4A5B">
        <w:rPr>
          <w:rFonts w:ascii="Tahoma" w:hAnsi="Tahoma" w:cs="Tahoma"/>
          <w:bCs/>
          <w:sz w:val="18"/>
          <w:szCs w:val="18"/>
        </w:rPr>
        <w:t>ubicado</w:t>
      </w:r>
      <w:r w:rsidR="005D68A6" w:rsidRPr="007E4A5B">
        <w:rPr>
          <w:rFonts w:ascii="Tahoma" w:hAnsi="Tahoma" w:cs="Tahoma"/>
          <w:bCs/>
          <w:sz w:val="18"/>
          <w:szCs w:val="18"/>
        </w:rPr>
        <w:t>s</w:t>
      </w:r>
      <w:r w:rsidR="008B0D60" w:rsidRPr="007E4A5B">
        <w:rPr>
          <w:rFonts w:ascii="Tahoma" w:hAnsi="Tahoma" w:cs="Tahoma"/>
          <w:bCs/>
          <w:sz w:val="18"/>
          <w:szCs w:val="18"/>
        </w:rPr>
        <w:t xml:space="preserve"> </w:t>
      </w:r>
      <w:r w:rsidR="00A14C3B" w:rsidRPr="007E4A5B">
        <w:rPr>
          <w:rFonts w:ascii="Tahoma" w:hAnsi="Tahoma" w:cs="Tahoma"/>
          <w:bCs/>
          <w:sz w:val="18"/>
          <w:szCs w:val="18"/>
        </w:rPr>
        <w:t>en la p</w:t>
      </w:r>
      <w:r w:rsidR="00DC1130" w:rsidRPr="007E4A5B">
        <w:rPr>
          <w:rFonts w:ascii="Tahoma" w:hAnsi="Tahoma" w:cs="Tahoma"/>
          <w:bCs/>
          <w:sz w:val="18"/>
          <w:szCs w:val="18"/>
        </w:rPr>
        <w:t>lan</w:t>
      </w:r>
      <w:r w:rsidR="00384393" w:rsidRPr="007E4A5B">
        <w:rPr>
          <w:rFonts w:ascii="Tahoma" w:hAnsi="Tahoma" w:cs="Tahoma"/>
          <w:bCs/>
          <w:sz w:val="18"/>
          <w:szCs w:val="18"/>
        </w:rPr>
        <w:t xml:space="preserve">ta </w:t>
      </w:r>
      <w:r w:rsidR="00A14C3B" w:rsidRPr="007E4A5B">
        <w:rPr>
          <w:rFonts w:ascii="Tahoma" w:hAnsi="Tahoma" w:cs="Tahoma"/>
          <w:bCs/>
          <w:sz w:val="18"/>
          <w:szCs w:val="18"/>
        </w:rPr>
        <w:t>b</w:t>
      </w:r>
      <w:r w:rsidR="00384393" w:rsidRPr="007E4A5B">
        <w:rPr>
          <w:rFonts w:ascii="Tahoma" w:hAnsi="Tahoma" w:cs="Tahoma"/>
          <w:bCs/>
          <w:sz w:val="18"/>
          <w:szCs w:val="18"/>
        </w:rPr>
        <w:t>aja del edificio sede del IN</w:t>
      </w:r>
      <w:r w:rsidR="00DC1130" w:rsidRPr="007E4A5B">
        <w:rPr>
          <w:rFonts w:ascii="Tahoma" w:hAnsi="Tahoma" w:cs="Tahoma"/>
          <w:bCs/>
          <w:sz w:val="18"/>
          <w:szCs w:val="18"/>
        </w:rPr>
        <w:t>AI</w:t>
      </w:r>
      <w:r w:rsidR="00384393" w:rsidRPr="007E4A5B">
        <w:rPr>
          <w:rFonts w:ascii="Tahoma" w:hAnsi="Tahoma" w:cs="Tahoma"/>
          <w:sz w:val="18"/>
          <w:szCs w:val="18"/>
        </w:rPr>
        <w:t>.</w:t>
      </w:r>
    </w:p>
    <w:p w:rsidR="00DC1130" w:rsidRPr="007E4A5B" w:rsidRDefault="00DC1130" w:rsidP="00EB1A16">
      <w:pPr>
        <w:pStyle w:val="Prrafodelista"/>
        <w:tabs>
          <w:tab w:val="left" w:pos="426"/>
          <w:tab w:val="left" w:pos="1090"/>
        </w:tabs>
        <w:autoSpaceDE w:val="0"/>
        <w:autoSpaceDN w:val="0"/>
        <w:adjustRightInd w:val="0"/>
        <w:ind w:left="426"/>
        <w:jc w:val="both"/>
        <w:rPr>
          <w:rFonts w:ascii="Tahoma" w:hAnsi="Tahoma" w:cs="Tahoma"/>
          <w:bCs/>
          <w:sz w:val="18"/>
          <w:szCs w:val="18"/>
        </w:rPr>
      </w:pPr>
    </w:p>
    <w:p w:rsidR="00CB28DF" w:rsidRPr="007E4A5B" w:rsidRDefault="00371B30" w:rsidP="00EB1A16">
      <w:pPr>
        <w:pStyle w:val="Prrafodelista"/>
        <w:tabs>
          <w:tab w:val="left" w:pos="426"/>
          <w:tab w:val="left" w:pos="1090"/>
        </w:tabs>
        <w:autoSpaceDE w:val="0"/>
        <w:autoSpaceDN w:val="0"/>
        <w:adjustRightInd w:val="0"/>
        <w:ind w:left="426"/>
        <w:jc w:val="both"/>
        <w:rPr>
          <w:rFonts w:ascii="Tahoma" w:hAnsi="Tahoma" w:cs="Tahoma"/>
          <w:bCs/>
          <w:sz w:val="18"/>
          <w:szCs w:val="18"/>
        </w:rPr>
      </w:pPr>
      <w:r w:rsidRPr="007E4A5B">
        <w:rPr>
          <w:rFonts w:ascii="Tahoma" w:hAnsi="Tahoma" w:cs="Tahoma"/>
          <w:bCs/>
          <w:sz w:val="18"/>
          <w:szCs w:val="18"/>
        </w:rPr>
        <w:t>L</w:t>
      </w:r>
      <w:r w:rsidR="00DC1130" w:rsidRPr="007E4A5B">
        <w:rPr>
          <w:rFonts w:ascii="Tahoma" w:hAnsi="Tahoma" w:cs="Tahoma"/>
          <w:bCs/>
          <w:sz w:val="18"/>
          <w:szCs w:val="18"/>
        </w:rPr>
        <w:t xml:space="preserve">a visita a las instalaciones </w:t>
      </w:r>
      <w:r w:rsidR="00F5728A" w:rsidRPr="007E4A5B">
        <w:rPr>
          <w:rFonts w:ascii="Tahoma" w:hAnsi="Tahoma" w:cs="Tahoma"/>
          <w:bCs/>
          <w:sz w:val="18"/>
          <w:szCs w:val="18"/>
        </w:rPr>
        <w:t xml:space="preserve">no </w:t>
      </w:r>
      <w:r w:rsidR="00741721" w:rsidRPr="007E4A5B">
        <w:rPr>
          <w:rFonts w:ascii="Tahoma" w:hAnsi="Tahoma" w:cs="Tahoma"/>
          <w:bCs/>
          <w:sz w:val="18"/>
          <w:szCs w:val="18"/>
        </w:rPr>
        <w:t xml:space="preserve">será de carácter obligatorio, </w:t>
      </w:r>
      <w:r w:rsidR="008C300C">
        <w:rPr>
          <w:rFonts w:ascii="Tahoma" w:hAnsi="Tahoma" w:cs="Tahoma"/>
          <w:bCs/>
          <w:sz w:val="18"/>
          <w:szCs w:val="18"/>
        </w:rPr>
        <w:t>siendo opcional para</w:t>
      </w:r>
      <w:r w:rsidR="00DC1130" w:rsidRPr="007E4A5B">
        <w:rPr>
          <w:rFonts w:ascii="Tahoma" w:hAnsi="Tahoma" w:cs="Tahoma"/>
          <w:bCs/>
          <w:sz w:val="18"/>
          <w:szCs w:val="18"/>
        </w:rPr>
        <w:t xml:space="preserve"> los</w:t>
      </w:r>
      <w:r w:rsidR="00F5728A" w:rsidRPr="007E4A5B">
        <w:rPr>
          <w:rFonts w:ascii="Tahoma" w:hAnsi="Tahoma" w:cs="Tahoma"/>
          <w:bCs/>
          <w:sz w:val="18"/>
          <w:szCs w:val="18"/>
        </w:rPr>
        <w:t xml:space="preserve"> participantes la asistencia a </w:t>
      </w:r>
      <w:r w:rsidRPr="007E4A5B">
        <w:rPr>
          <w:rFonts w:ascii="Tahoma" w:hAnsi="Tahoma" w:cs="Tahoma"/>
          <w:bCs/>
          <w:sz w:val="18"/>
          <w:szCs w:val="18"/>
        </w:rPr>
        <w:t xml:space="preserve">dicho </w:t>
      </w:r>
      <w:r w:rsidR="00F5728A" w:rsidRPr="007E4A5B">
        <w:rPr>
          <w:rFonts w:ascii="Tahoma" w:hAnsi="Tahoma" w:cs="Tahoma"/>
          <w:bCs/>
          <w:sz w:val="18"/>
          <w:szCs w:val="18"/>
        </w:rPr>
        <w:t>acto</w:t>
      </w:r>
      <w:r w:rsidR="00DC1130" w:rsidRPr="007E4A5B">
        <w:rPr>
          <w:rFonts w:ascii="Tahoma" w:hAnsi="Tahoma" w:cs="Tahoma"/>
          <w:bCs/>
          <w:sz w:val="18"/>
          <w:szCs w:val="18"/>
        </w:rPr>
        <w:t>.</w:t>
      </w:r>
      <w:r w:rsidR="00CB28DF" w:rsidRPr="007E4A5B">
        <w:rPr>
          <w:rFonts w:ascii="Tahoma" w:hAnsi="Tahoma" w:cs="Tahoma"/>
          <w:bCs/>
          <w:sz w:val="18"/>
          <w:szCs w:val="18"/>
        </w:rPr>
        <w:t xml:space="preserve">  </w:t>
      </w:r>
    </w:p>
    <w:p w:rsidR="00CB28DF" w:rsidRPr="007E4A5B" w:rsidRDefault="00CB28DF" w:rsidP="00EB1A16">
      <w:pPr>
        <w:pStyle w:val="Prrafodelista"/>
        <w:tabs>
          <w:tab w:val="left" w:pos="426"/>
          <w:tab w:val="left" w:pos="1090"/>
        </w:tabs>
        <w:autoSpaceDE w:val="0"/>
        <w:autoSpaceDN w:val="0"/>
        <w:adjustRightInd w:val="0"/>
        <w:ind w:left="426"/>
        <w:jc w:val="both"/>
        <w:rPr>
          <w:rFonts w:ascii="Tahoma" w:hAnsi="Tahoma" w:cs="Tahoma"/>
          <w:bCs/>
          <w:sz w:val="18"/>
          <w:szCs w:val="18"/>
        </w:rPr>
      </w:pPr>
    </w:p>
    <w:p w:rsidR="00CB28DF" w:rsidRPr="007E4A5B" w:rsidRDefault="00CB28DF" w:rsidP="00EB1A16">
      <w:pPr>
        <w:pStyle w:val="Texto"/>
        <w:numPr>
          <w:ilvl w:val="0"/>
          <w:numId w:val="15"/>
        </w:numPr>
        <w:spacing w:after="0" w:line="240" w:lineRule="auto"/>
        <w:ind w:left="426" w:hanging="426"/>
        <w:rPr>
          <w:rFonts w:ascii="Tahoma" w:hAnsi="Tahoma" w:cs="Tahoma"/>
        </w:rPr>
      </w:pPr>
      <w:r w:rsidRPr="007E4A5B">
        <w:rPr>
          <w:rFonts w:ascii="Tahoma" w:hAnsi="Tahoma" w:cs="Tahoma"/>
          <w:b/>
          <w:bCs/>
        </w:rPr>
        <w:t>Junta de aclaraciones a la Convocatoria</w:t>
      </w:r>
    </w:p>
    <w:p w:rsidR="00CB28DF" w:rsidRPr="007E4A5B" w:rsidRDefault="00CB28DF" w:rsidP="00EB1A16">
      <w:pPr>
        <w:pStyle w:val="Texto"/>
        <w:spacing w:after="0" w:line="240" w:lineRule="auto"/>
        <w:ind w:left="720" w:firstLine="0"/>
        <w:rPr>
          <w:rFonts w:ascii="Tahoma" w:hAnsi="Tahoma" w:cs="Tahoma"/>
        </w:rPr>
      </w:pPr>
    </w:p>
    <w:p w:rsidR="00CB28DF" w:rsidRPr="007E4A5B" w:rsidRDefault="00CB28DF" w:rsidP="00EB1A16">
      <w:pPr>
        <w:pStyle w:val="Texto"/>
        <w:spacing w:after="0" w:line="240" w:lineRule="auto"/>
        <w:ind w:left="426" w:firstLine="0"/>
        <w:rPr>
          <w:rFonts w:ascii="Tahoma" w:hAnsi="Tahoma" w:cs="Tahoma"/>
        </w:rPr>
      </w:pPr>
      <w:r w:rsidRPr="007E4A5B">
        <w:rPr>
          <w:rFonts w:ascii="Tahoma" w:hAnsi="Tahoma" w:cs="Tahoma"/>
        </w:rPr>
        <w:t>Con objeto de aclarar a los participantes las dudas que pudieran presentarse sobre la interpretación del contenido de la presente Convocato</w:t>
      </w:r>
      <w:r w:rsidR="00C7292F" w:rsidRPr="007E4A5B">
        <w:rPr>
          <w:rFonts w:ascii="Tahoma" w:hAnsi="Tahoma" w:cs="Tahoma"/>
        </w:rPr>
        <w:t>ria</w:t>
      </w:r>
      <w:r w:rsidR="0079455A" w:rsidRPr="007E4A5B">
        <w:rPr>
          <w:rFonts w:ascii="Tahoma" w:hAnsi="Tahoma" w:cs="Tahoma"/>
        </w:rPr>
        <w:t>, el IN</w:t>
      </w:r>
      <w:r w:rsidRPr="007E4A5B">
        <w:rPr>
          <w:rFonts w:ascii="Tahoma" w:hAnsi="Tahoma" w:cs="Tahoma"/>
        </w:rPr>
        <w:t>AI</w:t>
      </w:r>
      <w:r w:rsidR="00947DF7" w:rsidRPr="007E4A5B">
        <w:rPr>
          <w:rFonts w:ascii="Tahoma" w:hAnsi="Tahoma" w:cs="Tahoma"/>
        </w:rPr>
        <w:t xml:space="preserve"> celebrará una j</w:t>
      </w:r>
      <w:r w:rsidRPr="007E4A5B">
        <w:rPr>
          <w:rFonts w:ascii="Tahoma" w:hAnsi="Tahoma" w:cs="Tahoma"/>
        </w:rPr>
        <w:t xml:space="preserve">unta de </w:t>
      </w:r>
      <w:r w:rsidR="00947DF7" w:rsidRPr="007E4A5B">
        <w:rPr>
          <w:rFonts w:ascii="Tahoma" w:hAnsi="Tahoma" w:cs="Tahoma"/>
        </w:rPr>
        <w:t>a</w:t>
      </w:r>
      <w:r w:rsidRPr="007E4A5B">
        <w:rPr>
          <w:rFonts w:ascii="Tahoma" w:hAnsi="Tahoma" w:cs="Tahoma"/>
        </w:rPr>
        <w:t xml:space="preserve">claraciones, </w:t>
      </w:r>
      <w:r w:rsidR="0016607E" w:rsidRPr="007E4A5B">
        <w:rPr>
          <w:rFonts w:ascii="Tahoma" w:hAnsi="Tahoma" w:cs="Tahoma"/>
        </w:rPr>
        <w:t xml:space="preserve">el día </w:t>
      </w:r>
      <w:r w:rsidR="008C300C">
        <w:rPr>
          <w:rFonts w:ascii="Tahoma" w:hAnsi="Tahoma" w:cs="Tahoma"/>
        </w:rPr>
        <w:t>12</w:t>
      </w:r>
      <w:r w:rsidR="0079455A" w:rsidRPr="007E4A5B">
        <w:rPr>
          <w:rFonts w:ascii="Tahoma" w:hAnsi="Tahoma" w:cs="Tahoma"/>
        </w:rPr>
        <w:t xml:space="preserve"> </w:t>
      </w:r>
      <w:r w:rsidR="001A0C78" w:rsidRPr="007E4A5B">
        <w:rPr>
          <w:rFonts w:ascii="Tahoma" w:hAnsi="Tahoma" w:cs="Tahoma"/>
        </w:rPr>
        <w:t xml:space="preserve">de </w:t>
      </w:r>
      <w:r w:rsidR="0079455A" w:rsidRPr="007E4A5B">
        <w:rPr>
          <w:rFonts w:ascii="Tahoma" w:hAnsi="Tahoma" w:cs="Tahoma"/>
        </w:rPr>
        <w:t>octubre</w:t>
      </w:r>
      <w:r w:rsidR="001A0C78" w:rsidRPr="007E4A5B">
        <w:rPr>
          <w:rFonts w:ascii="Tahoma" w:hAnsi="Tahoma" w:cs="Tahoma"/>
        </w:rPr>
        <w:t xml:space="preserve"> de 201</w:t>
      </w:r>
      <w:r w:rsidR="0079455A" w:rsidRPr="007E4A5B">
        <w:rPr>
          <w:rFonts w:ascii="Tahoma" w:hAnsi="Tahoma" w:cs="Tahoma"/>
        </w:rPr>
        <w:t>6</w:t>
      </w:r>
      <w:r w:rsidR="0016607E" w:rsidRPr="007E4A5B">
        <w:rPr>
          <w:rFonts w:ascii="Tahoma" w:hAnsi="Tahoma" w:cs="Tahoma"/>
        </w:rPr>
        <w:t xml:space="preserve"> a las </w:t>
      </w:r>
      <w:r w:rsidR="0079455A" w:rsidRPr="007E4A5B">
        <w:rPr>
          <w:rFonts w:ascii="Tahoma" w:hAnsi="Tahoma" w:cs="Tahoma"/>
        </w:rPr>
        <w:t>11</w:t>
      </w:r>
      <w:r w:rsidR="004654F9" w:rsidRPr="007E4A5B">
        <w:rPr>
          <w:rFonts w:ascii="Tahoma" w:hAnsi="Tahoma" w:cs="Tahoma"/>
        </w:rPr>
        <w:t>:</w:t>
      </w:r>
      <w:r w:rsidR="0079455A" w:rsidRPr="007E4A5B">
        <w:rPr>
          <w:rFonts w:ascii="Tahoma" w:hAnsi="Tahoma" w:cs="Tahoma"/>
        </w:rPr>
        <w:t>00</w:t>
      </w:r>
      <w:r w:rsidR="004654F9" w:rsidRPr="007E4A5B">
        <w:rPr>
          <w:rFonts w:ascii="Tahoma" w:hAnsi="Tahoma" w:cs="Tahoma"/>
        </w:rPr>
        <w:t xml:space="preserve"> horas</w:t>
      </w:r>
      <w:r w:rsidR="00901719" w:rsidRPr="007E4A5B">
        <w:rPr>
          <w:rFonts w:ascii="Tahoma" w:hAnsi="Tahoma" w:cs="Tahoma"/>
        </w:rPr>
        <w:t xml:space="preserve">, en la Sala de </w:t>
      </w:r>
      <w:r w:rsidR="00A14C3B" w:rsidRPr="007E4A5B">
        <w:rPr>
          <w:rFonts w:ascii="Tahoma" w:hAnsi="Tahoma" w:cs="Tahoma"/>
        </w:rPr>
        <w:t>J</w:t>
      </w:r>
      <w:r w:rsidR="004654F9" w:rsidRPr="007E4A5B">
        <w:rPr>
          <w:rFonts w:ascii="Tahoma" w:hAnsi="Tahoma" w:cs="Tahoma"/>
        </w:rPr>
        <w:t xml:space="preserve">untas de </w:t>
      </w:r>
      <w:r w:rsidR="00901719" w:rsidRPr="007E4A5B">
        <w:rPr>
          <w:rFonts w:ascii="Tahoma" w:hAnsi="Tahoma" w:cs="Tahoma"/>
        </w:rPr>
        <w:t xml:space="preserve">“Licitaciones </w:t>
      </w:r>
      <w:r w:rsidR="00A51A91" w:rsidRPr="007E4A5B">
        <w:rPr>
          <w:rFonts w:ascii="Tahoma" w:hAnsi="Tahoma" w:cs="Tahoma"/>
        </w:rPr>
        <w:t>E</w:t>
      </w:r>
      <w:r w:rsidR="00901719" w:rsidRPr="007E4A5B">
        <w:rPr>
          <w:rFonts w:ascii="Tahoma" w:hAnsi="Tahoma" w:cs="Tahoma"/>
        </w:rPr>
        <w:t>lectrónicas”</w:t>
      </w:r>
      <w:r w:rsidRPr="007E4A5B">
        <w:rPr>
          <w:rFonts w:ascii="Tahoma" w:hAnsi="Tahoma" w:cs="Tahoma"/>
        </w:rPr>
        <w:t xml:space="preserve">, ubicada en </w:t>
      </w:r>
      <w:r w:rsidR="00901719" w:rsidRPr="007E4A5B">
        <w:rPr>
          <w:rFonts w:ascii="Tahoma" w:hAnsi="Tahoma" w:cs="Tahoma"/>
        </w:rPr>
        <w:t>la Plant</w:t>
      </w:r>
      <w:r w:rsidR="0079455A" w:rsidRPr="007E4A5B">
        <w:rPr>
          <w:rFonts w:ascii="Tahoma" w:hAnsi="Tahoma" w:cs="Tahoma"/>
        </w:rPr>
        <w:t>a Baja del edificio sede del IN</w:t>
      </w:r>
      <w:r w:rsidR="00901719" w:rsidRPr="007E4A5B">
        <w:rPr>
          <w:rFonts w:ascii="Tahoma" w:hAnsi="Tahoma" w:cs="Tahoma"/>
        </w:rPr>
        <w:t>AI</w:t>
      </w:r>
      <w:r w:rsidR="00A51A91" w:rsidRPr="007E4A5B">
        <w:rPr>
          <w:rFonts w:ascii="Tahoma" w:hAnsi="Tahoma" w:cs="Tahoma"/>
        </w:rPr>
        <w:t>.</w:t>
      </w:r>
    </w:p>
    <w:p w:rsidR="00CB28DF" w:rsidRPr="007E4A5B" w:rsidRDefault="00CB28DF" w:rsidP="00EB1A16">
      <w:pPr>
        <w:tabs>
          <w:tab w:val="num" w:pos="1100"/>
        </w:tabs>
        <w:ind w:left="426"/>
        <w:jc w:val="both"/>
        <w:rPr>
          <w:rFonts w:ascii="Tahoma" w:eastAsiaTheme="minorHAnsi" w:hAnsi="Tahoma" w:cs="Tahoma"/>
          <w:sz w:val="18"/>
          <w:szCs w:val="18"/>
          <w:lang w:val="es-ES" w:eastAsia="en-US"/>
        </w:rPr>
      </w:pPr>
    </w:p>
    <w:p w:rsidR="00086AF3" w:rsidRPr="007E4A5B" w:rsidRDefault="00CB28DF" w:rsidP="00EB1A16">
      <w:pPr>
        <w:autoSpaceDE w:val="0"/>
        <w:autoSpaceDN w:val="0"/>
        <w:adjustRightInd w:val="0"/>
        <w:ind w:left="426"/>
        <w:jc w:val="both"/>
        <w:rPr>
          <w:rFonts w:ascii="Tahoma" w:hAnsi="Tahoma" w:cs="Tahoma"/>
          <w:sz w:val="18"/>
          <w:szCs w:val="18"/>
        </w:rPr>
      </w:pPr>
      <w:r w:rsidRPr="007E4A5B">
        <w:rPr>
          <w:rFonts w:ascii="Tahoma" w:eastAsiaTheme="minorHAnsi" w:hAnsi="Tahoma" w:cs="Tahoma"/>
          <w:sz w:val="18"/>
          <w:szCs w:val="18"/>
          <w:lang w:val="es-ES" w:eastAsia="en-US"/>
        </w:rPr>
        <w:t xml:space="preserve">Las personas que </w:t>
      </w:r>
      <w:r w:rsidR="00786EE9" w:rsidRPr="007E4A5B">
        <w:rPr>
          <w:rFonts w:ascii="Tahoma" w:eastAsiaTheme="minorHAnsi" w:hAnsi="Tahoma" w:cs="Tahoma"/>
          <w:sz w:val="18"/>
          <w:szCs w:val="18"/>
          <w:lang w:val="es-ES" w:eastAsia="en-US"/>
        </w:rPr>
        <w:t xml:space="preserve">soliciten </w:t>
      </w:r>
      <w:r w:rsidRPr="007E4A5B">
        <w:rPr>
          <w:rFonts w:ascii="Tahoma" w:eastAsiaTheme="minorHAnsi" w:hAnsi="Tahoma" w:cs="Tahoma"/>
          <w:sz w:val="18"/>
          <w:szCs w:val="18"/>
          <w:lang w:val="es-ES" w:eastAsia="en-US"/>
        </w:rPr>
        <w:t>aclaraciones a los aspectos</w:t>
      </w:r>
      <w:r w:rsidR="004B0F4A" w:rsidRPr="007E4A5B">
        <w:rPr>
          <w:rFonts w:ascii="Tahoma" w:eastAsiaTheme="minorHAnsi" w:hAnsi="Tahoma" w:cs="Tahoma"/>
          <w:sz w:val="18"/>
          <w:szCs w:val="18"/>
          <w:lang w:val="es-ES" w:eastAsia="en-US"/>
        </w:rPr>
        <w:t xml:space="preserve"> contenidos en la convocatoria</w:t>
      </w:r>
      <w:r w:rsidR="004B0F4A" w:rsidRPr="007E4A5B">
        <w:rPr>
          <w:rFonts w:ascii="Tahoma" w:hAnsi="Tahoma" w:cs="Tahoma"/>
          <w:sz w:val="18"/>
          <w:szCs w:val="18"/>
        </w:rPr>
        <w:t>, deberán entregarlas por escrito</w:t>
      </w:r>
      <w:r w:rsidR="00086AF3" w:rsidRPr="007E4A5B">
        <w:rPr>
          <w:rFonts w:ascii="Tahoma" w:hAnsi="Tahoma" w:cs="Tahoma"/>
          <w:sz w:val="18"/>
          <w:szCs w:val="18"/>
        </w:rPr>
        <w:t xml:space="preserve"> en la </w:t>
      </w:r>
      <w:r w:rsidR="00D03579" w:rsidRPr="007E4A5B">
        <w:rPr>
          <w:rFonts w:ascii="Tahoma" w:hAnsi="Tahoma" w:cs="Tahoma"/>
          <w:sz w:val="18"/>
          <w:szCs w:val="18"/>
        </w:rPr>
        <w:t>Subdirección de Adquisiciones</w:t>
      </w:r>
      <w:r w:rsidR="007C6C04" w:rsidRPr="007E4A5B">
        <w:rPr>
          <w:rFonts w:ascii="Tahoma" w:hAnsi="Tahoma" w:cs="Tahoma"/>
          <w:sz w:val="18"/>
          <w:szCs w:val="18"/>
        </w:rPr>
        <w:t xml:space="preserve"> y Control Patrimonial</w:t>
      </w:r>
      <w:r w:rsidR="00B70899" w:rsidRPr="007E4A5B">
        <w:rPr>
          <w:rFonts w:ascii="Tahoma" w:hAnsi="Tahoma" w:cs="Tahoma"/>
          <w:sz w:val="18"/>
          <w:szCs w:val="18"/>
        </w:rPr>
        <w:t xml:space="preserve">, </w:t>
      </w:r>
      <w:r w:rsidR="00086AF3" w:rsidRPr="007E4A5B">
        <w:rPr>
          <w:rFonts w:ascii="Tahoma" w:hAnsi="Tahoma" w:cs="Tahoma"/>
          <w:sz w:val="18"/>
          <w:szCs w:val="18"/>
        </w:rPr>
        <w:t xml:space="preserve">ubicada en </w:t>
      </w:r>
      <w:r w:rsidR="00B70899" w:rsidRPr="007E4A5B">
        <w:rPr>
          <w:rFonts w:ascii="Tahoma" w:hAnsi="Tahoma" w:cs="Tahoma"/>
          <w:sz w:val="18"/>
          <w:szCs w:val="18"/>
        </w:rPr>
        <w:t>la Planta Baja d</w:t>
      </w:r>
      <w:r w:rsidR="0079455A" w:rsidRPr="007E4A5B">
        <w:rPr>
          <w:rFonts w:ascii="Tahoma" w:hAnsi="Tahoma" w:cs="Tahoma"/>
          <w:sz w:val="18"/>
          <w:szCs w:val="18"/>
        </w:rPr>
        <w:t>el edificio sede del IN</w:t>
      </w:r>
      <w:r w:rsidR="00086AF3" w:rsidRPr="007E4A5B">
        <w:rPr>
          <w:rFonts w:ascii="Tahoma" w:hAnsi="Tahoma" w:cs="Tahoma"/>
          <w:sz w:val="18"/>
          <w:szCs w:val="18"/>
        </w:rPr>
        <w:t>AI, a</w:t>
      </w:r>
      <w:r w:rsidR="00086AF3" w:rsidRPr="007E4A5B">
        <w:rPr>
          <w:rFonts w:ascii="Tahoma" w:hAnsi="Tahoma" w:cs="Tahoma"/>
          <w:b/>
          <w:sz w:val="18"/>
          <w:szCs w:val="18"/>
        </w:rPr>
        <w:t xml:space="preserve"> más tardar </w:t>
      </w:r>
      <w:r w:rsidR="00086AF3" w:rsidRPr="007E4A5B">
        <w:rPr>
          <w:rFonts w:ascii="Tahoma" w:hAnsi="Tahoma" w:cs="Tahoma"/>
          <w:b/>
          <w:bCs/>
          <w:sz w:val="18"/>
          <w:szCs w:val="18"/>
        </w:rPr>
        <w:t>24 horas antes de la fecha y hora señaladas para la celebración de la Junta de Aclaraciones</w:t>
      </w:r>
      <w:r w:rsidR="007C6C04" w:rsidRPr="007E4A5B">
        <w:rPr>
          <w:rFonts w:ascii="Tahoma" w:hAnsi="Tahoma" w:cs="Tahoma"/>
          <w:b/>
          <w:bCs/>
          <w:sz w:val="18"/>
          <w:szCs w:val="18"/>
        </w:rPr>
        <w:t xml:space="preserve">. </w:t>
      </w:r>
      <w:r w:rsidR="007C6C04" w:rsidRPr="007E4A5B">
        <w:rPr>
          <w:rFonts w:ascii="Tahoma" w:hAnsi="Tahoma" w:cs="Tahoma"/>
          <w:bCs/>
          <w:sz w:val="18"/>
          <w:szCs w:val="18"/>
        </w:rPr>
        <w:t>S</w:t>
      </w:r>
      <w:r w:rsidR="00086AF3" w:rsidRPr="007E4A5B">
        <w:rPr>
          <w:rFonts w:ascii="Tahoma" w:hAnsi="Tahoma" w:cs="Tahoma"/>
          <w:bCs/>
          <w:sz w:val="18"/>
          <w:szCs w:val="18"/>
        </w:rPr>
        <w:t>e</w:t>
      </w:r>
      <w:r w:rsidR="00086AF3" w:rsidRPr="007E4A5B">
        <w:rPr>
          <w:rFonts w:ascii="Tahoma" w:hAnsi="Tahoma" w:cs="Tahoma"/>
          <w:sz w:val="18"/>
          <w:szCs w:val="18"/>
        </w:rPr>
        <w:t xml:space="preserve"> tomará como hora de recepción de la solicitud de aclaración del </w:t>
      </w:r>
      <w:r w:rsidR="00AA419A" w:rsidRPr="007E4A5B">
        <w:rPr>
          <w:rFonts w:ascii="Tahoma" w:hAnsi="Tahoma" w:cs="Tahoma"/>
          <w:sz w:val="18"/>
          <w:szCs w:val="18"/>
        </w:rPr>
        <w:t>participante</w:t>
      </w:r>
      <w:r w:rsidR="00086AF3" w:rsidRPr="007E4A5B">
        <w:rPr>
          <w:rFonts w:ascii="Tahoma" w:hAnsi="Tahoma" w:cs="Tahoma"/>
          <w:sz w:val="18"/>
          <w:szCs w:val="18"/>
        </w:rPr>
        <w:t xml:space="preserve">, únicamente la que indique el sello de recepción de la </w:t>
      </w:r>
      <w:r w:rsidR="00B70899" w:rsidRPr="007E4A5B">
        <w:rPr>
          <w:rFonts w:ascii="Tahoma" w:hAnsi="Tahoma" w:cs="Tahoma"/>
          <w:sz w:val="18"/>
          <w:szCs w:val="18"/>
        </w:rPr>
        <w:t>Subdirección de Adquisiciones y Control Patrimonial</w:t>
      </w:r>
      <w:r w:rsidR="00086AF3" w:rsidRPr="007E4A5B">
        <w:rPr>
          <w:rFonts w:ascii="Tahoma" w:hAnsi="Tahoma" w:cs="Tahoma"/>
          <w:sz w:val="18"/>
          <w:szCs w:val="18"/>
        </w:rPr>
        <w:t xml:space="preserve">. </w:t>
      </w:r>
    </w:p>
    <w:p w:rsidR="00086AF3" w:rsidRPr="007E4A5B" w:rsidRDefault="00086AF3" w:rsidP="00EB1A16">
      <w:pPr>
        <w:autoSpaceDE w:val="0"/>
        <w:autoSpaceDN w:val="0"/>
        <w:adjustRightInd w:val="0"/>
        <w:ind w:left="568"/>
        <w:jc w:val="both"/>
        <w:rPr>
          <w:rFonts w:ascii="Tahoma" w:hAnsi="Tahoma" w:cs="Tahoma"/>
          <w:sz w:val="18"/>
          <w:szCs w:val="18"/>
        </w:rPr>
      </w:pPr>
    </w:p>
    <w:p w:rsidR="00CB28DF" w:rsidRPr="007E4A5B" w:rsidRDefault="00CB28DF" w:rsidP="00EB1A16">
      <w:pPr>
        <w:autoSpaceDE w:val="0"/>
        <w:autoSpaceDN w:val="0"/>
        <w:adjustRightInd w:val="0"/>
        <w:ind w:left="426"/>
        <w:jc w:val="both"/>
        <w:rPr>
          <w:rFonts w:ascii="Tahoma" w:hAnsi="Tahoma" w:cs="Tahoma"/>
          <w:sz w:val="18"/>
          <w:szCs w:val="18"/>
        </w:rPr>
      </w:pPr>
      <w:r w:rsidRPr="007E4A5B">
        <w:rPr>
          <w:rFonts w:ascii="Tahoma" w:hAnsi="Tahoma" w:cs="Tahoma"/>
          <w:sz w:val="18"/>
          <w:szCs w:val="18"/>
        </w:rPr>
        <w:t>Las preguntas deberán plantearse de manera concisa y estar directamente vinculadas con los puntos contenidos en la Convocatoria y</w:t>
      </w:r>
      <w:r w:rsidR="00A44134" w:rsidRPr="007E4A5B">
        <w:rPr>
          <w:rFonts w:ascii="Tahoma" w:hAnsi="Tahoma" w:cs="Tahoma"/>
          <w:sz w:val="18"/>
          <w:szCs w:val="18"/>
        </w:rPr>
        <w:t xml:space="preserve"> </w:t>
      </w:r>
      <w:r w:rsidR="00D305C6" w:rsidRPr="007E4A5B">
        <w:rPr>
          <w:rFonts w:ascii="Tahoma" w:hAnsi="Tahoma" w:cs="Tahoma"/>
          <w:sz w:val="18"/>
          <w:szCs w:val="18"/>
        </w:rPr>
        <w:t xml:space="preserve">en el </w:t>
      </w:r>
      <w:r w:rsidR="00A44134" w:rsidRPr="007E4A5B">
        <w:rPr>
          <w:rFonts w:ascii="Tahoma" w:hAnsi="Tahoma" w:cs="Tahoma"/>
          <w:sz w:val="18"/>
          <w:szCs w:val="18"/>
        </w:rPr>
        <w:t>Anexo Técnico</w:t>
      </w:r>
      <w:r w:rsidRPr="007E4A5B">
        <w:rPr>
          <w:rFonts w:ascii="Tahoma" w:hAnsi="Tahoma" w:cs="Tahoma"/>
          <w:sz w:val="18"/>
          <w:szCs w:val="18"/>
        </w:rPr>
        <w:t xml:space="preserve">, indicando el numeral o punto </w:t>
      </w:r>
      <w:r w:rsidR="00A44134" w:rsidRPr="007E4A5B">
        <w:rPr>
          <w:rFonts w:ascii="Tahoma" w:hAnsi="Tahoma" w:cs="Tahoma"/>
          <w:sz w:val="18"/>
          <w:szCs w:val="18"/>
        </w:rPr>
        <w:t>relacionado con la pregunta</w:t>
      </w:r>
      <w:r w:rsidRPr="007E4A5B">
        <w:rPr>
          <w:rFonts w:ascii="Tahoma" w:hAnsi="Tahoma" w:cs="Tahoma"/>
          <w:sz w:val="18"/>
          <w:szCs w:val="18"/>
        </w:rPr>
        <w:t xml:space="preserve">. </w:t>
      </w:r>
    </w:p>
    <w:p w:rsidR="00CB28DF" w:rsidRPr="007E4A5B" w:rsidRDefault="00CB28DF" w:rsidP="00EB1A16">
      <w:pPr>
        <w:autoSpaceDE w:val="0"/>
        <w:autoSpaceDN w:val="0"/>
        <w:adjustRightInd w:val="0"/>
        <w:ind w:left="426"/>
        <w:jc w:val="both"/>
        <w:rPr>
          <w:rFonts w:ascii="Tahoma" w:hAnsi="Tahoma" w:cs="Tahoma"/>
          <w:sz w:val="18"/>
          <w:szCs w:val="18"/>
        </w:rPr>
      </w:pPr>
    </w:p>
    <w:p w:rsidR="00CB28DF" w:rsidRPr="007E4A5B" w:rsidRDefault="00CB28DF" w:rsidP="00EB1A16">
      <w:pPr>
        <w:autoSpaceDE w:val="0"/>
        <w:autoSpaceDN w:val="0"/>
        <w:adjustRightInd w:val="0"/>
        <w:ind w:left="426"/>
        <w:jc w:val="both"/>
        <w:rPr>
          <w:rFonts w:ascii="Tahoma" w:hAnsi="Tahoma" w:cs="Tahoma"/>
          <w:sz w:val="18"/>
          <w:szCs w:val="18"/>
        </w:rPr>
      </w:pPr>
      <w:r w:rsidRPr="007E4A5B">
        <w:rPr>
          <w:rFonts w:ascii="Tahoma" w:hAnsi="Tahoma" w:cs="Tahoma"/>
          <w:sz w:val="18"/>
          <w:szCs w:val="18"/>
        </w:rPr>
        <w:t>La convocante podrá suspender la sesión en razón del número de solicitudes de aclaración recibidas o del tiempo que se emplearía</w:t>
      </w:r>
      <w:r w:rsidR="00D305C6" w:rsidRPr="007E4A5B">
        <w:rPr>
          <w:rFonts w:ascii="Tahoma" w:hAnsi="Tahoma" w:cs="Tahoma"/>
          <w:sz w:val="18"/>
          <w:szCs w:val="18"/>
        </w:rPr>
        <w:t xml:space="preserve"> en darles contestación, para lo</w:t>
      </w:r>
      <w:r w:rsidRPr="007E4A5B">
        <w:rPr>
          <w:rFonts w:ascii="Tahoma" w:hAnsi="Tahoma" w:cs="Tahoma"/>
          <w:sz w:val="18"/>
          <w:szCs w:val="18"/>
        </w:rPr>
        <w:t xml:space="preserve"> cual informará a los </w:t>
      </w:r>
      <w:r w:rsidR="00AA419A" w:rsidRPr="007E4A5B">
        <w:rPr>
          <w:rFonts w:ascii="Tahoma" w:hAnsi="Tahoma" w:cs="Tahoma"/>
          <w:sz w:val="18"/>
          <w:szCs w:val="18"/>
        </w:rPr>
        <w:t>participante</w:t>
      </w:r>
      <w:r w:rsidRPr="007E4A5B">
        <w:rPr>
          <w:rFonts w:ascii="Tahoma" w:hAnsi="Tahoma" w:cs="Tahoma"/>
          <w:sz w:val="18"/>
          <w:szCs w:val="18"/>
        </w:rPr>
        <w:t xml:space="preserve">s la </w:t>
      </w:r>
      <w:r w:rsidR="00D305C6" w:rsidRPr="007E4A5B">
        <w:rPr>
          <w:rFonts w:ascii="Tahoma" w:hAnsi="Tahoma" w:cs="Tahoma"/>
          <w:sz w:val="18"/>
          <w:szCs w:val="18"/>
        </w:rPr>
        <w:t xml:space="preserve">fecha, lugar y </w:t>
      </w:r>
      <w:r w:rsidRPr="007E4A5B">
        <w:rPr>
          <w:rFonts w:ascii="Tahoma" w:hAnsi="Tahoma" w:cs="Tahoma"/>
          <w:sz w:val="18"/>
          <w:szCs w:val="18"/>
        </w:rPr>
        <w:t>hora en que se continuará con la junta de aclaraciones.</w:t>
      </w:r>
    </w:p>
    <w:p w:rsidR="009139D6" w:rsidRPr="007E4A5B" w:rsidRDefault="009139D6" w:rsidP="00EB1A16">
      <w:pPr>
        <w:autoSpaceDE w:val="0"/>
        <w:autoSpaceDN w:val="0"/>
        <w:adjustRightInd w:val="0"/>
        <w:ind w:left="426"/>
        <w:jc w:val="both"/>
        <w:rPr>
          <w:rFonts w:ascii="Tahoma" w:hAnsi="Tahoma" w:cs="Tahoma"/>
          <w:sz w:val="18"/>
          <w:szCs w:val="18"/>
        </w:rPr>
      </w:pPr>
    </w:p>
    <w:p w:rsidR="009139D6" w:rsidRPr="007E4A5B" w:rsidRDefault="009139D6" w:rsidP="00EB1A16">
      <w:pPr>
        <w:autoSpaceDE w:val="0"/>
        <w:autoSpaceDN w:val="0"/>
        <w:adjustRightInd w:val="0"/>
        <w:ind w:left="426"/>
        <w:jc w:val="both"/>
        <w:rPr>
          <w:rFonts w:ascii="Tahoma" w:hAnsi="Tahoma" w:cs="Tahoma"/>
          <w:sz w:val="18"/>
          <w:szCs w:val="18"/>
        </w:rPr>
      </w:pPr>
      <w:r w:rsidRPr="007E4A5B">
        <w:rPr>
          <w:rFonts w:ascii="Tahoma" w:hAnsi="Tahoma" w:cs="Tahoma"/>
          <w:sz w:val="18"/>
          <w:szCs w:val="18"/>
        </w:rPr>
        <w:t xml:space="preserve">La asistencia a la junta de aclaraciones es optativa para los </w:t>
      </w:r>
      <w:r w:rsidR="00AA419A" w:rsidRPr="007E4A5B">
        <w:rPr>
          <w:rFonts w:ascii="Tahoma" w:hAnsi="Tahoma" w:cs="Tahoma"/>
          <w:sz w:val="18"/>
          <w:szCs w:val="18"/>
        </w:rPr>
        <w:t>participante</w:t>
      </w:r>
      <w:r w:rsidRPr="007E4A5B">
        <w:rPr>
          <w:rFonts w:ascii="Tahoma" w:hAnsi="Tahoma" w:cs="Tahoma"/>
          <w:sz w:val="18"/>
          <w:szCs w:val="18"/>
        </w:rPr>
        <w:t>s, no obstante es su responsabilidad enterarse del contenido de la misma, toda vez que cualquier modi</w:t>
      </w:r>
      <w:r w:rsidR="004B0F4A" w:rsidRPr="007E4A5B">
        <w:rPr>
          <w:rFonts w:ascii="Tahoma" w:hAnsi="Tahoma" w:cs="Tahoma"/>
          <w:sz w:val="18"/>
          <w:szCs w:val="18"/>
        </w:rPr>
        <w:t>ficación a la C</w:t>
      </w:r>
      <w:r w:rsidR="00AA419A" w:rsidRPr="007E4A5B">
        <w:rPr>
          <w:rFonts w:ascii="Tahoma" w:hAnsi="Tahoma" w:cs="Tahoma"/>
          <w:sz w:val="18"/>
          <w:szCs w:val="18"/>
        </w:rPr>
        <w:t>onvocatoria del Concurso</w:t>
      </w:r>
      <w:r w:rsidRPr="007E4A5B">
        <w:rPr>
          <w:rFonts w:ascii="Tahoma" w:hAnsi="Tahoma" w:cs="Tahoma"/>
          <w:sz w:val="18"/>
          <w:szCs w:val="18"/>
        </w:rPr>
        <w:t xml:space="preserve"> </w:t>
      </w:r>
      <w:r w:rsidR="00AA419A" w:rsidRPr="007E4A5B">
        <w:rPr>
          <w:rFonts w:ascii="Tahoma" w:hAnsi="Tahoma" w:cs="Tahoma"/>
          <w:sz w:val="18"/>
          <w:szCs w:val="18"/>
        </w:rPr>
        <w:t>Público</w:t>
      </w:r>
      <w:r w:rsidRPr="007E4A5B">
        <w:rPr>
          <w:rFonts w:ascii="Tahoma" w:hAnsi="Tahoma" w:cs="Tahoma"/>
          <w:sz w:val="18"/>
          <w:szCs w:val="18"/>
        </w:rPr>
        <w:t>, derivada de</w:t>
      </w:r>
      <w:r w:rsidR="005240D2" w:rsidRPr="007E4A5B">
        <w:rPr>
          <w:rFonts w:ascii="Tahoma" w:hAnsi="Tahoma" w:cs="Tahoma"/>
          <w:sz w:val="18"/>
          <w:szCs w:val="18"/>
        </w:rPr>
        <w:t xml:space="preserve"> dicha reunión</w:t>
      </w:r>
      <w:r w:rsidRPr="007E4A5B">
        <w:rPr>
          <w:rFonts w:ascii="Tahoma" w:hAnsi="Tahoma" w:cs="Tahoma"/>
          <w:sz w:val="18"/>
          <w:szCs w:val="18"/>
        </w:rPr>
        <w:t>, será considerada parte integra</w:t>
      </w:r>
      <w:r w:rsidR="005240D2" w:rsidRPr="007E4A5B">
        <w:rPr>
          <w:rFonts w:ascii="Tahoma" w:hAnsi="Tahoma" w:cs="Tahoma"/>
          <w:sz w:val="18"/>
          <w:szCs w:val="18"/>
        </w:rPr>
        <w:t>l</w:t>
      </w:r>
      <w:r w:rsidRPr="007E4A5B">
        <w:rPr>
          <w:rFonts w:ascii="Tahoma" w:hAnsi="Tahoma" w:cs="Tahoma"/>
          <w:sz w:val="18"/>
          <w:szCs w:val="18"/>
        </w:rPr>
        <w:t xml:space="preserve"> de la presente Convocatoria.</w:t>
      </w:r>
    </w:p>
    <w:p w:rsidR="00CB28DF" w:rsidRPr="007E4A5B" w:rsidRDefault="00CB28DF" w:rsidP="00EB1A16">
      <w:pPr>
        <w:autoSpaceDE w:val="0"/>
        <w:autoSpaceDN w:val="0"/>
        <w:adjustRightInd w:val="0"/>
        <w:ind w:left="708"/>
        <w:jc w:val="both"/>
        <w:rPr>
          <w:rFonts w:ascii="Tahoma" w:hAnsi="Tahoma" w:cs="Tahoma"/>
          <w:sz w:val="18"/>
          <w:szCs w:val="18"/>
        </w:rPr>
      </w:pPr>
    </w:p>
    <w:p w:rsidR="0079455A" w:rsidRPr="007E4A5B" w:rsidRDefault="0079455A" w:rsidP="00EB1A16">
      <w:pPr>
        <w:autoSpaceDE w:val="0"/>
        <w:autoSpaceDN w:val="0"/>
        <w:adjustRightInd w:val="0"/>
        <w:ind w:left="426"/>
        <w:jc w:val="both"/>
        <w:rPr>
          <w:rFonts w:ascii="Tahoma" w:hAnsi="Tahoma" w:cs="Tahoma"/>
          <w:sz w:val="18"/>
          <w:szCs w:val="18"/>
        </w:rPr>
      </w:pPr>
    </w:p>
    <w:p w:rsidR="00CB28DF" w:rsidRPr="007E4A5B" w:rsidRDefault="00CB28DF" w:rsidP="00EB1A16">
      <w:pPr>
        <w:autoSpaceDE w:val="0"/>
        <w:autoSpaceDN w:val="0"/>
        <w:adjustRightInd w:val="0"/>
        <w:ind w:left="426"/>
        <w:jc w:val="both"/>
        <w:rPr>
          <w:rFonts w:ascii="Tahoma" w:hAnsi="Tahoma" w:cs="Tahoma"/>
          <w:sz w:val="18"/>
          <w:szCs w:val="18"/>
        </w:rPr>
      </w:pPr>
      <w:r w:rsidRPr="007E4A5B">
        <w:rPr>
          <w:rFonts w:ascii="Tahoma" w:hAnsi="Tahoma" w:cs="Tahoma"/>
          <w:sz w:val="18"/>
          <w:szCs w:val="18"/>
        </w:rPr>
        <w:t xml:space="preserve">La convocante levantará </w:t>
      </w:r>
      <w:r w:rsidR="00086AF3" w:rsidRPr="007E4A5B">
        <w:rPr>
          <w:rFonts w:ascii="Tahoma" w:hAnsi="Tahoma" w:cs="Tahoma"/>
          <w:sz w:val="18"/>
          <w:szCs w:val="18"/>
        </w:rPr>
        <w:t xml:space="preserve">un </w:t>
      </w:r>
      <w:r w:rsidRPr="007E4A5B">
        <w:rPr>
          <w:rFonts w:ascii="Tahoma" w:hAnsi="Tahoma" w:cs="Tahoma"/>
          <w:sz w:val="18"/>
          <w:szCs w:val="18"/>
        </w:rPr>
        <w:t xml:space="preserve">acta de la </w:t>
      </w:r>
      <w:r w:rsidR="008136F8" w:rsidRPr="007E4A5B">
        <w:rPr>
          <w:rFonts w:ascii="Tahoma" w:hAnsi="Tahoma" w:cs="Tahoma"/>
          <w:sz w:val="18"/>
          <w:szCs w:val="18"/>
        </w:rPr>
        <w:t>j</w:t>
      </w:r>
      <w:r w:rsidRPr="007E4A5B">
        <w:rPr>
          <w:rFonts w:ascii="Tahoma" w:hAnsi="Tahoma" w:cs="Tahoma"/>
          <w:sz w:val="18"/>
          <w:szCs w:val="18"/>
        </w:rPr>
        <w:t xml:space="preserve">unta de </w:t>
      </w:r>
      <w:r w:rsidR="008136F8" w:rsidRPr="007E4A5B">
        <w:rPr>
          <w:rFonts w:ascii="Tahoma" w:hAnsi="Tahoma" w:cs="Tahoma"/>
          <w:sz w:val="18"/>
          <w:szCs w:val="18"/>
        </w:rPr>
        <w:t>a</w:t>
      </w:r>
      <w:r w:rsidRPr="007E4A5B">
        <w:rPr>
          <w:rFonts w:ascii="Tahoma" w:hAnsi="Tahoma" w:cs="Tahoma"/>
          <w:sz w:val="18"/>
          <w:szCs w:val="18"/>
        </w:rPr>
        <w:t>claraciones y proporcionará copia simple a cada uno de los participantes</w:t>
      </w:r>
      <w:r w:rsidR="007A4976" w:rsidRPr="007E4A5B">
        <w:rPr>
          <w:rFonts w:ascii="Tahoma" w:hAnsi="Tahoma" w:cs="Tahoma"/>
          <w:sz w:val="18"/>
          <w:szCs w:val="18"/>
        </w:rPr>
        <w:t>.</w:t>
      </w:r>
      <w:r w:rsidRPr="007E4A5B">
        <w:rPr>
          <w:rFonts w:ascii="Tahoma" w:hAnsi="Tahoma" w:cs="Tahoma"/>
          <w:sz w:val="18"/>
          <w:szCs w:val="18"/>
        </w:rPr>
        <w:t xml:space="preserve"> </w:t>
      </w:r>
      <w:r w:rsidR="007A4976" w:rsidRPr="007E4A5B">
        <w:rPr>
          <w:rFonts w:ascii="Tahoma" w:hAnsi="Tahoma" w:cs="Tahoma"/>
          <w:sz w:val="18"/>
          <w:szCs w:val="18"/>
        </w:rPr>
        <w:t>A</w:t>
      </w:r>
      <w:r w:rsidRPr="007E4A5B">
        <w:rPr>
          <w:rFonts w:ascii="Tahoma" w:hAnsi="Tahoma" w:cs="Tahoma"/>
          <w:sz w:val="18"/>
          <w:szCs w:val="18"/>
        </w:rPr>
        <w:t xml:space="preserve">simismo, se fijará </w:t>
      </w:r>
      <w:r w:rsidRPr="007E4A5B">
        <w:rPr>
          <w:rFonts w:ascii="Tahoma" w:eastAsiaTheme="minorHAnsi" w:hAnsi="Tahoma" w:cs="Tahoma"/>
          <w:sz w:val="18"/>
          <w:szCs w:val="18"/>
          <w:lang w:val="es-ES" w:eastAsia="en-US"/>
        </w:rPr>
        <w:t>un ejemplar del Acta de la Junta de Aclaraciones, en lo</w:t>
      </w:r>
      <w:r w:rsidR="0079455A" w:rsidRPr="007E4A5B">
        <w:rPr>
          <w:rFonts w:ascii="Tahoma" w:eastAsiaTheme="minorHAnsi" w:hAnsi="Tahoma" w:cs="Tahoma"/>
          <w:sz w:val="18"/>
          <w:szCs w:val="18"/>
          <w:lang w:val="es-ES" w:eastAsia="en-US"/>
        </w:rPr>
        <w:t xml:space="preserve">s estrados </w:t>
      </w:r>
      <w:r w:rsidR="007A4976" w:rsidRPr="007E4A5B">
        <w:rPr>
          <w:rFonts w:ascii="Tahoma" w:eastAsiaTheme="minorHAnsi" w:hAnsi="Tahoma" w:cs="Tahoma"/>
          <w:sz w:val="18"/>
          <w:szCs w:val="18"/>
          <w:lang w:val="es-ES" w:eastAsia="en-US"/>
        </w:rPr>
        <w:t>ubicados en la</w:t>
      </w:r>
      <w:r w:rsidR="0079455A" w:rsidRPr="007E4A5B">
        <w:rPr>
          <w:rFonts w:ascii="Tahoma" w:eastAsiaTheme="minorHAnsi" w:hAnsi="Tahoma" w:cs="Tahoma"/>
          <w:sz w:val="18"/>
          <w:szCs w:val="18"/>
          <w:lang w:val="es-ES" w:eastAsia="en-US"/>
        </w:rPr>
        <w:t xml:space="preserve"> planta baja del IN</w:t>
      </w:r>
      <w:r w:rsidRPr="007E4A5B">
        <w:rPr>
          <w:rFonts w:ascii="Tahoma" w:eastAsiaTheme="minorHAnsi" w:hAnsi="Tahoma" w:cs="Tahoma"/>
          <w:sz w:val="18"/>
          <w:szCs w:val="18"/>
          <w:lang w:val="es-ES" w:eastAsia="en-US"/>
        </w:rPr>
        <w:t>AI</w:t>
      </w:r>
      <w:r w:rsidRPr="007E4A5B">
        <w:rPr>
          <w:rFonts w:ascii="Tahoma" w:hAnsi="Tahoma" w:cs="Tahoma"/>
          <w:sz w:val="18"/>
          <w:szCs w:val="18"/>
        </w:rPr>
        <w:t>.</w:t>
      </w:r>
    </w:p>
    <w:p w:rsidR="004B0F4A" w:rsidRPr="007E4A5B" w:rsidRDefault="004B0F4A" w:rsidP="00EB1A16">
      <w:pPr>
        <w:autoSpaceDE w:val="0"/>
        <w:autoSpaceDN w:val="0"/>
        <w:adjustRightInd w:val="0"/>
        <w:ind w:left="708"/>
        <w:jc w:val="both"/>
        <w:rPr>
          <w:rFonts w:ascii="Tahoma" w:hAnsi="Tahoma" w:cs="Tahoma"/>
          <w:sz w:val="18"/>
          <w:szCs w:val="18"/>
        </w:rPr>
      </w:pPr>
    </w:p>
    <w:p w:rsidR="009139D6" w:rsidRPr="007E4A5B" w:rsidRDefault="009139D6" w:rsidP="00EB1A16">
      <w:pPr>
        <w:pStyle w:val="Prrafodelista"/>
        <w:numPr>
          <w:ilvl w:val="0"/>
          <w:numId w:val="15"/>
        </w:numPr>
        <w:tabs>
          <w:tab w:val="left" w:pos="426"/>
        </w:tabs>
        <w:autoSpaceDE w:val="0"/>
        <w:autoSpaceDN w:val="0"/>
        <w:adjustRightInd w:val="0"/>
        <w:ind w:left="426" w:hanging="426"/>
        <w:jc w:val="both"/>
        <w:rPr>
          <w:rFonts w:ascii="Tahoma" w:hAnsi="Tahoma" w:cs="Tahoma"/>
          <w:sz w:val="18"/>
          <w:szCs w:val="18"/>
        </w:rPr>
      </w:pPr>
      <w:r w:rsidRPr="007E4A5B">
        <w:rPr>
          <w:rFonts w:ascii="Tahoma" w:hAnsi="Tahoma" w:cs="Tahoma"/>
          <w:b/>
          <w:bCs/>
          <w:sz w:val="18"/>
          <w:szCs w:val="18"/>
        </w:rPr>
        <w:t>Acto de Presentación y Apertura de Proposiciones</w:t>
      </w:r>
    </w:p>
    <w:p w:rsidR="009139D6" w:rsidRPr="007E4A5B" w:rsidRDefault="009139D6" w:rsidP="00EB1A16">
      <w:pPr>
        <w:tabs>
          <w:tab w:val="num" w:pos="1100"/>
        </w:tabs>
        <w:rPr>
          <w:rFonts w:ascii="Tahoma" w:hAnsi="Tahoma" w:cs="Tahoma"/>
          <w:b/>
          <w:bCs/>
          <w:sz w:val="18"/>
          <w:szCs w:val="18"/>
        </w:rPr>
      </w:pPr>
    </w:p>
    <w:p w:rsidR="009139D6" w:rsidRPr="007E4A5B" w:rsidRDefault="00DA3D44" w:rsidP="00EB1A16">
      <w:pPr>
        <w:autoSpaceDE w:val="0"/>
        <w:autoSpaceDN w:val="0"/>
        <w:adjustRightInd w:val="0"/>
        <w:ind w:left="851" w:hanging="425"/>
        <w:jc w:val="both"/>
        <w:rPr>
          <w:rFonts w:ascii="Tahoma" w:hAnsi="Tahoma" w:cs="Tahoma"/>
          <w:sz w:val="18"/>
          <w:szCs w:val="18"/>
        </w:rPr>
      </w:pPr>
      <w:r w:rsidRPr="007E4A5B">
        <w:rPr>
          <w:rFonts w:ascii="Tahoma" w:hAnsi="Tahoma" w:cs="Tahoma"/>
          <w:sz w:val="18"/>
          <w:szCs w:val="18"/>
        </w:rPr>
        <w:t xml:space="preserve">3.1 </w:t>
      </w:r>
      <w:r w:rsidR="00BA285E" w:rsidRPr="007E4A5B">
        <w:rPr>
          <w:rFonts w:ascii="Tahoma" w:hAnsi="Tahoma" w:cs="Tahoma"/>
          <w:sz w:val="18"/>
          <w:szCs w:val="18"/>
        </w:rPr>
        <w:tab/>
      </w:r>
      <w:r w:rsidR="009139D6" w:rsidRPr="007E4A5B">
        <w:rPr>
          <w:rFonts w:ascii="Tahoma" w:hAnsi="Tahoma" w:cs="Tahoma"/>
          <w:sz w:val="18"/>
          <w:szCs w:val="18"/>
        </w:rPr>
        <w:t xml:space="preserve">El </w:t>
      </w:r>
      <w:r w:rsidR="00BA285E" w:rsidRPr="007E4A5B">
        <w:rPr>
          <w:rFonts w:ascii="Tahoma" w:hAnsi="Tahoma" w:cs="Tahoma"/>
          <w:sz w:val="18"/>
          <w:szCs w:val="18"/>
        </w:rPr>
        <w:t>a</w:t>
      </w:r>
      <w:r w:rsidR="009139D6" w:rsidRPr="007E4A5B">
        <w:rPr>
          <w:rFonts w:ascii="Tahoma" w:hAnsi="Tahoma" w:cs="Tahoma"/>
          <w:sz w:val="18"/>
          <w:szCs w:val="18"/>
        </w:rPr>
        <w:t xml:space="preserve">cto de </w:t>
      </w:r>
      <w:r w:rsidR="00BA285E" w:rsidRPr="007E4A5B">
        <w:rPr>
          <w:rFonts w:ascii="Tahoma" w:hAnsi="Tahoma" w:cs="Tahoma"/>
          <w:sz w:val="18"/>
          <w:szCs w:val="18"/>
        </w:rPr>
        <w:t>p</w:t>
      </w:r>
      <w:r w:rsidR="009139D6" w:rsidRPr="007E4A5B">
        <w:rPr>
          <w:rFonts w:ascii="Tahoma" w:hAnsi="Tahoma" w:cs="Tahoma"/>
          <w:sz w:val="18"/>
          <w:szCs w:val="18"/>
        </w:rPr>
        <w:t xml:space="preserve">resentación y apertura de propuestas se celebrará el </w:t>
      </w:r>
      <w:r w:rsidR="004654F9" w:rsidRPr="007E4A5B">
        <w:rPr>
          <w:rFonts w:ascii="Tahoma" w:hAnsi="Tahoma" w:cs="Tahoma"/>
          <w:sz w:val="18"/>
          <w:szCs w:val="18"/>
        </w:rPr>
        <w:t xml:space="preserve">día </w:t>
      </w:r>
      <w:r w:rsidR="008C300C">
        <w:rPr>
          <w:rFonts w:ascii="Tahoma" w:hAnsi="Tahoma" w:cs="Tahoma"/>
          <w:sz w:val="18"/>
          <w:szCs w:val="18"/>
        </w:rPr>
        <w:t>18</w:t>
      </w:r>
      <w:r w:rsidR="00D03579" w:rsidRPr="007E4A5B">
        <w:rPr>
          <w:rFonts w:ascii="Tahoma" w:hAnsi="Tahoma" w:cs="Tahoma"/>
          <w:sz w:val="18"/>
          <w:szCs w:val="18"/>
        </w:rPr>
        <w:t xml:space="preserve"> </w:t>
      </w:r>
      <w:r w:rsidR="004654F9" w:rsidRPr="007E4A5B">
        <w:rPr>
          <w:rFonts w:ascii="Tahoma" w:hAnsi="Tahoma" w:cs="Tahoma"/>
          <w:sz w:val="18"/>
          <w:szCs w:val="18"/>
        </w:rPr>
        <w:t xml:space="preserve">de </w:t>
      </w:r>
      <w:r w:rsidR="0079455A" w:rsidRPr="007E4A5B">
        <w:rPr>
          <w:rFonts w:ascii="Tahoma" w:hAnsi="Tahoma" w:cs="Tahoma"/>
          <w:sz w:val="18"/>
          <w:szCs w:val="18"/>
        </w:rPr>
        <w:t>octubre</w:t>
      </w:r>
      <w:r w:rsidR="004654F9" w:rsidRPr="007E4A5B">
        <w:rPr>
          <w:rFonts w:ascii="Tahoma" w:hAnsi="Tahoma" w:cs="Tahoma"/>
          <w:sz w:val="18"/>
          <w:szCs w:val="18"/>
        </w:rPr>
        <w:t xml:space="preserve"> de 201</w:t>
      </w:r>
      <w:r w:rsidR="0079455A" w:rsidRPr="007E4A5B">
        <w:rPr>
          <w:rFonts w:ascii="Tahoma" w:hAnsi="Tahoma" w:cs="Tahoma"/>
          <w:sz w:val="18"/>
          <w:szCs w:val="18"/>
        </w:rPr>
        <w:t>6</w:t>
      </w:r>
      <w:r w:rsidR="004654F9" w:rsidRPr="007E4A5B">
        <w:rPr>
          <w:rFonts w:ascii="Tahoma" w:hAnsi="Tahoma" w:cs="Tahoma"/>
          <w:sz w:val="18"/>
          <w:szCs w:val="18"/>
        </w:rPr>
        <w:t xml:space="preserve">, a las </w:t>
      </w:r>
      <w:r w:rsidR="0079455A" w:rsidRPr="007E4A5B">
        <w:rPr>
          <w:rFonts w:ascii="Tahoma" w:hAnsi="Tahoma" w:cs="Tahoma"/>
          <w:sz w:val="18"/>
          <w:szCs w:val="18"/>
        </w:rPr>
        <w:t>11</w:t>
      </w:r>
      <w:r w:rsidR="004654F9" w:rsidRPr="007E4A5B">
        <w:rPr>
          <w:rFonts w:ascii="Tahoma" w:hAnsi="Tahoma" w:cs="Tahoma"/>
          <w:sz w:val="18"/>
          <w:szCs w:val="18"/>
        </w:rPr>
        <w:t>:</w:t>
      </w:r>
      <w:r w:rsidR="0079455A" w:rsidRPr="007E4A5B">
        <w:rPr>
          <w:rFonts w:ascii="Tahoma" w:hAnsi="Tahoma" w:cs="Tahoma"/>
          <w:sz w:val="18"/>
          <w:szCs w:val="18"/>
        </w:rPr>
        <w:t>00</w:t>
      </w:r>
      <w:r w:rsidR="004654F9" w:rsidRPr="007E4A5B">
        <w:rPr>
          <w:rFonts w:ascii="Tahoma" w:hAnsi="Tahoma" w:cs="Tahoma"/>
          <w:sz w:val="18"/>
          <w:szCs w:val="18"/>
        </w:rPr>
        <w:t xml:space="preserve"> horas</w:t>
      </w:r>
      <w:r w:rsidR="009139D6" w:rsidRPr="007E4A5B">
        <w:rPr>
          <w:rFonts w:ascii="Tahoma" w:hAnsi="Tahoma" w:cs="Tahoma"/>
          <w:sz w:val="18"/>
          <w:szCs w:val="18"/>
        </w:rPr>
        <w:t xml:space="preserve">, </w:t>
      </w:r>
      <w:r w:rsidR="00BA285E" w:rsidRPr="007E4A5B">
        <w:rPr>
          <w:rFonts w:ascii="Tahoma" w:hAnsi="Tahoma" w:cs="Tahoma"/>
          <w:sz w:val="18"/>
          <w:szCs w:val="18"/>
        </w:rPr>
        <w:t>en la Sala de “Licitaciones E</w:t>
      </w:r>
      <w:r w:rsidR="00B70899" w:rsidRPr="007E4A5B">
        <w:rPr>
          <w:rFonts w:ascii="Tahoma" w:hAnsi="Tahoma" w:cs="Tahoma"/>
          <w:sz w:val="18"/>
          <w:szCs w:val="18"/>
        </w:rPr>
        <w:t>lectrónicas”, ubicada en la Planta Baja del edificio sede del I</w:t>
      </w:r>
      <w:r w:rsidR="00E27448" w:rsidRPr="007E4A5B">
        <w:rPr>
          <w:rFonts w:ascii="Tahoma" w:hAnsi="Tahoma" w:cs="Tahoma"/>
          <w:sz w:val="18"/>
          <w:szCs w:val="18"/>
        </w:rPr>
        <w:t>N</w:t>
      </w:r>
      <w:r w:rsidR="00B70899" w:rsidRPr="007E4A5B">
        <w:rPr>
          <w:rFonts w:ascii="Tahoma" w:hAnsi="Tahoma" w:cs="Tahoma"/>
          <w:sz w:val="18"/>
          <w:szCs w:val="18"/>
        </w:rPr>
        <w:t>AI</w:t>
      </w:r>
      <w:r w:rsidR="0079455A" w:rsidRPr="007E4A5B">
        <w:rPr>
          <w:rFonts w:ascii="Tahoma" w:hAnsi="Tahoma" w:cs="Tahoma"/>
          <w:sz w:val="18"/>
          <w:szCs w:val="18"/>
        </w:rPr>
        <w:t>.</w:t>
      </w:r>
    </w:p>
    <w:p w:rsidR="009139D6" w:rsidRPr="007E4A5B" w:rsidRDefault="00B70899" w:rsidP="00EB1A16">
      <w:pPr>
        <w:tabs>
          <w:tab w:val="left" w:pos="1440"/>
        </w:tabs>
        <w:autoSpaceDE w:val="0"/>
        <w:autoSpaceDN w:val="0"/>
        <w:adjustRightInd w:val="0"/>
        <w:jc w:val="both"/>
        <w:rPr>
          <w:rFonts w:ascii="Tahoma" w:hAnsi="Tahoma" w:cs="Tahoma"/>
          <w:noProof/>
          <w:sz w:val="18"/>
          <w:szCs w:val="18"/>
        </w:rPr>
      </w:pPr>
      <w:r w:rsidRPr="007E4A5B">
        <w:rPr>
          <w:rFonts w:ascii="Tahoma" w:hAnsi="Tahoma" w:cs="Tahoma"/>
          <w:noProof/>
          <w:sz w:val="18"/>
          <w:szCs w:val="18"/>
        </w:rPr>
        <w:tab/>
      </w:r>
    </w:p>
    <w:p w:rsidR="009139D6" w:rsidRPr="007E4A5B" w:rsidRDefault="00E27448" w:rsidP="00EB1A16">
      <w:pPr>
        <w:autoSpaceDE w:val="0"/>
        <w:autoSpaceDN w:val="0"/>
        <w:adjustRightInd w:val="0"/>
        <w:ind w:left="851"/>
        <w:jc w:val="both"/>
        <w:rPr>
          <w:rFonts w:ascii="Tahoma" w:hAnsi="Tahoma" w:cs="Tahoma"/>
          <w:sz w:val="18"/>
          <w:szCs w:val="18"/>
        </w:rPr>
      </w:pPr>
      <w:r w:rsidRPr="007E4A5B">
        <w:rPr>
          <w:rFonts w:ascii="Tahoma" w:hAnsi="Tahoma" w:cs="Tahoma"/>
          <w:noProof/>
          <w:sz w:val="18"/>
          <w:szCs w:val="18"/>
        </w:rPr>
        <w:lastRenderedPageBreak/>
        <w:t xml:space="preserve">A partir de </w:t>
      </w:r>
      <w:r w:rsidR="00CD2641" w:rsidRPr="007E4A5B">
        <w:rPr>
          <w:rFonts w:ascii="Tahoma" w:hAnsi="Tahoma" w:cs="Tahoma"/>
          <w:noProof/>
          <w:sz w:val="18"/>
          <w:szCs w:val="18"/>
        </w:rPr>
        <w:t xml:space="preserve">las </w:t>
      </w:r>
      <w:r w:rsidR="0079455A" w:rsidRPr="007E4A5B">
        <w:rPr>
          <w:rFonts w:ascii="Tahoma" w:hAnsi="Tahoma" w:cs="Tahoma"/>
          <w:noProof/>
          <w:sz w:val="18"/>
          <w:szCs w:val="18"/>
        </w:rPr>
        <w:t>11</w:t>
      </w:r>
      <w:r w:rsidR="009139D6" w:rsidRPr="007E4A5B">
        <w:rPr>
          <w:rFonts w:ascii="Tahoma" w:hAnsi="Tahoma" w:cs="Tahoma"/>
          <w:noProof/>
          <w:sz w:val="18"/>
          <w:szCs w:val="18"/>
        </w:rPr>
        <w:t>:</w:t>
      </w:r>
      <w:r w:rsidR="0079455A" w:rsidRPr="007E4A5B">
        <w:rPr>
          <w:rFonts w:ascii="Tahoma" w:hAnsi="Tahoma" w:cs="Tahoma"/>
          <w:noProof/>
          <w:sz w:val="18"/>
          <w:szCs w:val="18"/>
        </w:rPr>
        <w:t>0</w:t>
      </w:r>
      <w:r w:rsidRPr="007E4A5B">
        <w:rPr>
          <w:rFonts w:ascii="Tahoma" w:hAnsi="Tahoma" w:cs="Tahoma"/>
          <w:noProof/>
          <w:sz w:val="18"/>
          <w:szCs w:val="18"/>
        </w:rPr>
        <w:t>1</w:t>
      </w:r>
      <w:r w:rsidR="009139D6" w:rsidRPr="007E4A5B">
        <w:rPr>
          <w:rFonts w:ascii="Tahoma" w:hAnsi="Tahoma" w:cs="Tahoma"/>
          <w:noProof/>
          <w:sz w:val="18"/>
          <w:szCs w:val="18"/>
        </w:rPr>
        <w:t xml:space="preserve"> hora</w:t>
      </w:r>
      <w:r w:rsidR="00CD2641" w:rsidRPr="007E4A5B">
        <w:rPr>
          <w:rFonts w:ascii="Tahoma" w:hAnsi="Tahoma" w:cs="Tahoma"/>
          <w:noProof/>
          <w:sz w:val="18"/>
          <w:szCs w:val="18"/>
        </w:rPr>
        <w:t>s</w:t>
      </w:r>
      <w:r w:rsidRPr="007E4A5B">
        <w:rPr>
          <w:rFonts w:ascii="Tahoma" w:hAnsi="Tahoma" w:cs="Tahoma"/>
          <w:noProof/>
          <w:sz w:val="18"/>
          <w:szCs w:val="18"/>
        </w:rPr>
        <w:t xml:space="preserve"> </w:t>
      </w:r>
      <w:r w:rsidR="009139D6" w:rsidRPr="007E4A5B">
        <w:rPr>
          <w:rFonts w:ascii="Tahoma" w:hAnsi="Tahoma" w:cs="Tahoma"/>
          <w:noProof/>
          <w:sz w:val="18"/>
          <w:szCs w:val="18"/>
        </w:rPr>
        <w:t>no se permitirá el acceso a ningún participante, observador o servidor público ajeno al acto.</w:t>
      </w:r>
    </w:p>
    <w:p w:rsidR="00FA3850" w:rsidRPr="007E4A5B" w:rsidRDefault="00FA3850" w:rsidP="00EB1A16">
      <w:pPr>
        <w:tabs>
          <w:tab w:val="left" w:pos="284"/>
        </w:tabs>
        <w:autoSpaceDE w:val="0"/>
        <w:autoSpaceDN w:val="0"/>
        <w:adjustRightInd w:val="0"/>
        <w:jc w:val="both"/>
        <w:rPr>
          <w:rFonts w:ascii="Tahoma" w:hAnsi="Tahoma" w:cs="Tahoma"/>
          <w:b/>
          <w:bCs/>
          <w:sz w:val="18"/>
          <w:szCs w:val="18"/>
        </w:rPr>
      </w:pPr>
    </w:p>
    <w:p w:rsidR="00DA3D44" w:rsidRPr="007E4A5B" w:rsidRDefault="00DA3D44" w:rsidP="00EB1A16">
      <w:pPr>
        <w:pStyle w:val="Prrafodelista"/>
        <w:tabs>
          <w:tab w:val="left" w:pos="1276"/>
        </w:tabs>
        <w:autoSpaceDE w:val="0"/>
        <w:autoSpaceDN w:val="0"/>
        <w:adjustRightInd w:val="0"/>
        <w:ind w:left="851"/>
        <w:jc w:val="both"/>
        <w:rPr>
          <w:rFonts w:ascii="Tahoma" w:hAnsi="Tahoma" w:cs="Tahoma"/>
          <w:sz w:val="18"/>
          <w:szCs w:val="18"/>
        </w:rPr>
      </w:pPr>
      <w:r w:rsidRPr="007E4A5B">
        <w:rPr>
          <w:rFonts w:ascii="Tahoma" w:hAnsi="Tahoma" w:cs="Tahoma"/>
          <w:sz w:val="18"/>
          <w:szCs w:val="18"/>
        </w:rPr>
        <w:t xml:space="preserve">El registro de </w:t>
      </w:r>
      <w:r w:rsidR="00E27448" w:rsidRPr="007E4A5B">
        <w:rPr>
          <w:rFonts w:ascii="Tahoma" w:hAnsi="Tahoma" w:cs="Tahoma"/>
          <w:sz w:val="18"/>
          <w:szCs w:val="18"/>
        </w:rPr>
        <w:t>p</w:t>
      </w:r>
      <w:r w:rsidR="00AA419A" w:rsidRPr="007E4A5B">
        <w:rPr>
          <w:rFonts w:ascii="Tahoma" w:hAnsi="Tahoma" w:cs="Tahoma"/>
          <w:sz w:val="18"/>
          <w:szCs w:val="18"/>
        </w:rPr>
        <w:t>articipante</w:t>
      </w:r>
      <w:r w:rsidR="00B70899" w:rsidRPr="007E4A5B">
        <w:rPr>
          <w:rFonts w:ascii="Tahoma" w:hAnsi="Tahoma" w:cs="Tahoma"/>
          <w:sz w:val="18"/>
          <w:szCs w:val="18"/>
        </w:rPr>
        <w:t>s se llevará a cabo de</w:t>
      </w:r>
      <w:r w:rsidRPr="007E4A5B">
        <w:rPr>
          <w:rFonts w:ascii="Tahoma" w:hAnsi="Tahoma" w:cs="Tahoma"/>
          <w:sz w:val="18"/>
          <w:szCs w:val="18"/>
        </w:rPr>
        <w:t xml:space="preserve"> </w:t>
      </w:r>
      <w:r w:rsidR="0079455A" w:rsidRPr="007E4A5B">
        <w:rPr>
          <w:rFonts w:ascii="Tahoma" w:hAnsi="Tahoma" w:cs="Tahoma"/>
          <w:sz w:val="18"/>
          <w:szCs w:val="18"/>
        </w:rPr>
        <w:t>10</w:t>
      </w:r>
      <w:r w:rsidRPr="007E4A5B">
        <w:rPr>
          <w:rFonts w:ascii="Tahoma" w:hAnsi="Tahoma" w:cs="Tahoma"/>
          <w:sz w:val="18"/>
          <w:szCs w:val="18"/>
        </w:rPr>
        <w:t>:</w:t>
      </w:r>
      <w:r w:rsidR="0079455A" w:rsidRPr="007E4A5B">
        <w:rPr>
          <w:rFonts w:ascii="Tahoma" w:hAnsi="Tahoma" w:cs="Tahoma"/>
          <w:sz w:val="18"/>
          <w:szCs w:val="18"/>
        </w:rPr>
        <w:t>30</w:t>
      </w:r>
      <w:r w:rsidRPr="007E4A5B">
        <w:rPr>
          <w:rFonts w:ascii="Tahoma" w:hAnsi="Tahoma" w:cs="Tahoma"/>
          <w:sz w:val="18"/>
          <w:szCs w:val="18"/>
        </w:rPr>
        <w:t xml:space="preserve"> a </w:t>
      </w:r>
      <w:r w:rsidR="0079455A" w:rsidRPr="007E4A5B">
        <w:rPr>
          <w:rFonts w:ascii="Tahoma" w:hAnsi="Tahoma" w:cs="Tahoma"/>
          <w:sz w:val="18"/>
          <w:szCs w:val="18"/>
        </w:rPr>
        <w:t>10</w:t>
      </w:r>
      <w:r w:rsidRPr="007E4A5B">
        <w:rPr>
          <w:rFonts w:ascii="Tahoma" w:hAnsi="Tahoma" w:cs="Tahoma"/>
          <w:sz w:val="18"/>
          <w:szCs w:val="18"/>
        </w:rPr>
        <w:t>:</w:t>
      </w:r>
      <w:r w:rsidR="0079455A" w:rsidRPr="007E4A5B">
        <w:rPr>
          <w:rFonts w:ascii="Tahoma" w:hAnsi="Tahoma" w:cs="Tahoma"/>
          <w:sz w:val="18"/>
          <w:szCs w:val="18"/>
        </w:rPr>
        <w:t>55</w:t>
      </w:r>
      <w:r w:rsidR="00792667" w:rsidRPr="007E4A5B">
        <w:rPr>
          <w:rFonts w:ascii="Tahoma" w:hAnsi="Tahoma" w:cs="Tahoma"/>
          <w:sz w:val="18"/>
          <w:szCs w:val="18"/>
        </w:rPr>
        <w:t xml:space="preserve"> horas </w:t>
      </w:r>
      <w:r w:rsidR="005731AB" w:rsidRPr="007E4A5B">
        <w:rPr>
          <w:rFonts w:ascii="Tahoma" w:hAnsi="Tahoma" w:cs="Tahoma"/>
          <w:sz w:val="18"/>
          <w:szCs w:val="18"/>
        </w:rPr>
        <w:t>-</w:t>
      </w:r>
      <w:r w:rsidR="00792667" w:rsidRPr="007E4A5B">
        <w:rPr>
          <w:rFonts w:ascii="Tahoma" w:hAnsi="Tahoma" w:cs="Tahoma"/>
          <w:sz w:val="18"/>
          <w:szCs w:val="18"/>
        </w:rPr>
        <w:t>antes del inicio del a</w:t>
      </w:r>
      <w:r w:rsidRPr="007E4A5B">
        <w:rPr>
          <w:rFonts w:ascii="Tahoma" w:hAnsi="Tahoma" w:cs="Tahoma"/>
          <w:sz w:val="18"/>
          <w:szCs w:val="18"/>
        </w:rPr>
        <w:t xml:space="preserve">cto de </w:t>
      </w:r>
      <w:r w:rsidR="00792667" w:rsidRPr="007E4A5B">
        <w:rPr>
          <w:rFonts w:ascii="Tahoma" w:hAnsi="Tahoma" w:cs="Tahoma"/>
          <w:sz w:val="18"/>
          <w:szCs w:val="18"/>
        </w:rPr>
        <w:t>presentación de p</w:t>
      </w:r>
      <w:r w:rsidRPr="007E4A5B">
        <w:rPr>
          <w:rFonts w:ascii="Tahoma" w:hAnsi="Tahoma" w:cs="Tahoma"/>
          <w:sz w:val="18"/>
          <w:szCs w:val="18"/>
        </w:rPr>
        <w:t xml:space="preserve">ropuestas </w:t>
      </w:r>
      <w:r w:rsidR="00792667" w:rsidRPr="007E4A5B">
        <w:rPr>
          <w:rFonts w:ascii="Tahoma" w:hAnsi="Tahoma" w:cs="Tahoma"/>
          <w:sz w:val="18"/>
          <w:szCs w:val="18"/>
        </w:rPr>
        <w:t>t</w:t>
      </w:r>
      <w:r w:rsidRPr="007E4A5B">
        <w:rPr>
          <w:rFonts w:ascii="Tahoma" w:hAnsi="Tahoma" w:cs="Tahoma"/>
          <w:sz w:val="18"/>
          <w:szCs w:val="18"/>
        </w:rPr>
        <w:t xml:space="preserve">écnicas y </w:t>
      </w:r>
      <w:r w:rsidR="00792667" w:rsidRPr="007E4A5B">
        <w:rPr>
          <w:rFonts w:ascii="Tahoma" w:hAnsi="Tahoma" w:cs="Tahoma"/>
          <w:sz w:val="18"/>
          <w:szCs w:val="18"/>
        </w:rPr>
        <w:t>e</w:t>
      </w:r>
      <w:r w:rsidRPr="007E4A5B">
        <w:rPr>
          <w:rFonts w:ascii="Tahoma" w:hAnsi="Tahoma" w:cs="Tahoma"/>
          <w:sz w:val="18"/>
          <w:szCs w:val="18"/>
        </w:rPr>
        <w:t>conómicas</w:t>
      </w:r>
      <w:r w:rsidR="005731AB" w:rsidRPr="007E4A5B">
        <w:rPr>
          <w:rFonts w:ascii="Tahoma" w:hAnsi="Tahoma" w:cs="Tahoma"/>
          <w:sz w:val="18"/>
          <w:szCs w:val="18"/>
        </w:rPr>
        <w:t>-</w:t>
      </w:r>
      <w:r w:rsidRPr="007E4A5B">
        <w:rPr>
          <w:rFonts w:ascii="Tahoma" w:hAnsi="Tahoma" w:cs="Tahoma"/>
          <w:sz w:val="18"/>
          <w:szCs w:val="18"/>
        </w:rPr>
        <w:t xml:space="preserve"> en la </w:t>
      </w:r>
      <w:r w:rsidR="00A5026B" w:rsidRPr="007E4A5B">
        <w:rPr>
          <w:rFonts w:ascii="Tahoma" w:hAnsi="Tahoma" w:cs="Tahoma"/>
          <w:sz w:val="18"/>
          <w:szCs w:val="18"/>
        </w:rPr>
        <w:t xml:space="preserve">Subdirección de Adquisiciones y Control Patrimonial, ubicada en la </w:t>
      </w:r>
      <w:r w:rsidRPr="007E4A5B">
        <w:rPr>
          <w:rFonts w:ascii="Tahoma" w:hAnsi="Tahoma" w:cs="Tahoma"/>
          <w:sz w:val="18"/>
          <w:szCs w:val="18"/>
        </w:rPr>
        <w:t>Plant</w:t>
      </w:r>
      <w:r w:rsidR="0079455A" w:rsidRPr="007E4A5B">
        <w:rPr>
          <w:rFonts w:ascii="Tahoma" w:hAnsi="Tahoma" w:cs="Tahoma"/>
          <w:sz w:val="18"/>
          <w:szCs w:val="18"/>
        </w:rPr>
        <w:t>a Baja, del edificio sede del IN</w:t>
      </w:r>
      <w:r w:rsidR="005731AB" w:rsidRPr="007E4A5B">
        <w:rPr>
          <w:rFonts w:ascii="Tahoma" w:hAnsi="Tahoma" w:cs="Tahoma"/>
          <w:sz w:val="18"/>
          <w:szCs w:val="18"/>
        </w:rPr>
        <w:t>AI.</w:t>
      </w:r>
    </w:p>
    <w:p w:rsidR="00FA3850" w:rsidRPr="007E4A5B" w:rsidRDefault="00FA3850" w:rsidP="00EB1A16">
      <w:pPr>
        <w:autoSpaceDE w:val="0"/>
        <w:autoSpaceDN w:val="0"/>
        <w:adjustRightInd w:val="0"/>
        <w:ind w:left="851" w:hanging="426"/>
        <w:jc w:val="both"/>
        <w:rPr>
          <w:rFonts w:ascii="Tahoma" w:hAnsi="Tahoma" w:cs="Tahoma"/>
          <w:b/>
          <w:sz w:val="18"/>
          <w:szCs w:val="18"/>
        </w:rPr>
      </w:pPr>
    </w:p>
    <w:p w:rsidR="00FA3850" w:rsidRPr="007E4A5B" w:rsidRDefault="0079455A" w:rsidP="00EB1A16">
      <w:pPr>
        <w:autoSpaceDE w:val="0"/>
        <w:autoSpaceDN w:val="0"/>
        <w:adjustRightInd w:val="0"/>
        <w:ind w:left="851"/>
        <w:jc w:val="both"/>
        <w:rPr>
          <w:rFonts w:ascii="Tahoma" w:hAnsi="Tahoma" w:cs="Tahoma"/>
          <w:sz w:val="18"/>
          <w:szCs w:val="18"/>
        </w:rPr>
      </w:pPr>
      <w:r w:rsidRPr="007E4A5B">
        <w:rPr>
          <w:rFonts w:ascii="Tahoma" w:hAnsi="Tahoma" w:cs="Tahoma"/>
          <w:sz w:val="18"/>
          <w:szCs w:val="18"/>
        </w:rPr>
        <w:t>El servidor público del IN</w:t>
      </w:r>
      <w:r w:rsidR="00CD2641" w:rsidRPr="007E4A5B">
        <w:rPr>
          <w:rFonts w:ascii="Tahoma" w:hAnsi="Tahoma" w:cs="Tahoma"/>
          <w:sz w:val="18"/>
          <w:szCs w:val="18"/>
        </w:rPr>
        <w:t>AI que presida el acto recibirá</w:t>
      </w:r>
      <w:r w:rsidR="00FA3850" w:rsidRPr="007E4A5B">
        <w:rPr>
          <w:rFonts w:ascii="Tahoma" w:hAnsi="Tahoma" w:cs="Tahoma"/>
          <w:sz w:val="18"/>
          <w:szCs w:val="18"/>
        </w:rPr>
        <w:t xml:space="preserve"> las proposiciones en sobre cerrado</w:t>
      </w:r>
      <w:r w:rsidR="00CD2641" w:rsidRPr="007E4A5B">
        <w:rPr>
          <w:rFonts w:ascii="Tahoma" w:hAnsi="Tahoma" w:cs="Tahoma"/>
          <w:sz w:val="18"/>
          <w:szCs w:val="18"/>
        </w:rPr>
        <w:t xml:space="preserve"> para proceder</w:t>
      </w:r>
      <w:r w:rsidR="00FA3850" w:rsidRPr="007E4A5B">
        <w:rPr>
          <w:rFonts w:ascii="Tahoma" w:hAnsi="Tahoma" w:cs="Tahoma"/>
          <w:sz w:val="18"/>
          <w:szCs w:val="18"/>
        </w:rPr>
        <w:t xml:space="preserve"> a su apertura</w:t>
      </w:r>
      <w:r w:rsidR="00B62734" w:rsidRPr="007E4A5B">
        <w:rPr>
          <w:rFonts w:ascii="Tahoma" w:hAnsi="Tahoma" w:cs="Tahoma"/>
          <w:sz w:val="18"/>
          <w:szCs w:val="18"/>
        </w:rPr>
        <w:t>,</w:t>
      </w:r>
      <w:r w:rsidR="00FA3850" w:rsidRPr="007E4A5B">
        <w:rPr>
          <w:rFonts w:ascii="Tahoma" w:hAnsi="Tahoma" w:cs="Tahoma"/>
          <w:sz w:val="18"/>
          <w:szCs w:val="18"/>
        </w:rPr>
        <w:t xml:space="preserve"> haciéndose constar la documentación presentada en forma cuantitativa.</w:t>
      </w:r>
    </w:p>
    <w:p w:rsidR="00FA3850" w:rsidRPr="007E4A5B" w:rsidRDefault="00FA3850" w:rsidP="00EB1A16">
      <w:pPr>
        <w:autoSpaceDE w:val="0"/>
        <w:autoSpaceDN w:val="0"/>
        <w:adjustRightInd w:val="0"/>
        <w:ind w:left="851" w:hanging="426"/>
        <w:jc w:val="both"/>
        <w:rPr>
          <w:rFonts w:ascii="Tahoma" w:hAnsi="Tahoma" w:cs="Tahoma"/>
          <w:b/>
          <w:sz w:val="18"/>
          <w:szCs w:val="18"/>
        </w:rPr>
      </w:pPr>
    </w:p>
    <w:p w:rsidR="00FA3850" w:rsidRPr="007E4A5B" w:rsidRDefault="00FA3850" w:rsidP="00EB1A16">
      <w:pPr>
        <w:pStyle w:val="Texto"/>
        <w:spacing w:after="0" w:line="240" w:lineRule="auto"/>
        <w:ind w:left="851" w:firstLine="0"/>
        <w:rPr>
          <w:rFonts w:ascii="Tahoma" w:hAnsi="Tahoma" w:cs="Tahoma"/>
          <w:noProof/>
        </w:rPr>
      </w:pPr>
      <w:r w:rsidRPr="007E4A5B">
        <w:rPr>
          <w:rFonts w:ascii="Tahoma" w:hAnsi="Tahoma" w:cs="Tahoma"/>
        </w:rPr>
        <w:t xml:space="preserve">Terminada la apertura de los sobres de los </w:t>
      </w:r>
      <w:r w:rsidR="00AA419A" w:rsidRPr="007E4A5B">
        <w:rPr>
          <w:rFonts w:ascii="Tahoma" w:hAnsi="Tahoma" w:cs="Tahoma"/>
        </w:rPr>
        <w:t>participante</w:t>
      </w:r>
      <w:r w:rsidR="007476FD" w:rsidRPr="007E4A5B">
        <w:rPr>
          <w:rFonts w:ascii="Tahoma" w:hAnsi="Tahoma" w:cs="Tahoma"/>
        </w:rPr>
        <w:t>s</w:t>
      </w:r>
      <w:r w:rsidRPr="007E4A5B">
        <w:rPr>
          <w:rFonts w:ascii="Tahoma" w:hAnsi="Tahoma" w:cs="Tahoma"/>
        </w:rPr>
        <w:t xml:space="preserve"> y rubricadas las propuestas</w:t>
      </w:r>
      <w:r w:rsidR="00B62734" w:rsidRPr="007E4A5B">
        <w:rPr>
          <w:rFonts w:ascii="Tahoma" w:hAnsi="Tahoma" w:cs="Tahoma"/>
        </w:rPr>
        <w:t>,</w:t>
      </w:r>
      <w:r w:rsidRPr="007E4A5B">
        <w:rPr>
          <w:rFonts w:ascii="Tahoma" w:hAnsi="Tahoma" w:cs="Tahoma"/>
        </w:rPr>
        <w:t xml:space="preserve"> se procederá a dar lectura al </w:t>
      </w:r>
      <w:r w:rsidR="00B70899" w:rsidRPr="007E4A5B">
        <w:rPr>
          <w:rFonts w:ascii="Tahoma" w:hAnsi="Tahoma" w:cs="Tahoma"/>
        </w:rPr>
        <w:t xml:space="preserve">monto total </w:t>
      </w:r>
      <w:r w:rsidR="00A5026B" w:rsidRPr="007E4A5B">
        <w:rPr>
          <w:rFonts w:ascii="Tahoma" w:hAnsi="Tahoma" w:cs="Tahoma"/>
        </w:rPr>
        <w:t>de cada uno de los conceptos</w:t>
      </w:r>
      <w:r w:rsidRPr="007E4A5B">
        <w:rPr>
          <w:rFonts w:ascii="Tahoma" w:hAnsi="Tahoma" w:cs="Tahoma"/>
        </w:rPr>
        <w:t xml:space="preserve"> </w:t>
      </w:r>
      <w:r w:rsidR="00A5026B" w:rsidRPr="007E4A5B">
        <w:rPr>
          <w:rFonts w:ascii="Tahoma" w:hAnsi="Tahoma" w:cs="Tahoma"/>
        </w:rPr>
        <w:t xml:space="preserve">que ofrezcan los </w:t>
      </w:r>
      <w:r w:rsidR="00AA419A" w:rsidRPr="007E4A5B">
        <w:rPr>
          <w:rFonts w:ascii="Tahoma" w:hAnsi="Tahoma" w:cs="Tahoma"/>
        </w:rPr>
        <w:t>participante</w:t>
      </w:r>
      <w:r w:rsidR="007476FD" w:rsidRPr="007E4A5B">
        <w:rPr>
          <w:rFonts w:ascii="Tahoma" w:hAnsi="Tahoma" w:cs="Tahoma"/>
        </w:rPr>
        <w:t>s</w:t>
      </w:r>
      <w:r w:rsidRPr="007E4A5B">
        <w:rPr>
          <w:rFonts w:ascii="Tahoma" w:hAnsi="Tahoma" w:cs="Tahoma"/>
        </w:rPr>
        <w:t>.</w:t>
      </w:r>
    </w:p>
    <w:p w:rsidR="00CD2641" w:rsidRPr="007E4A5B" w:rsidRDefault="00CD2641" w:rsidP="00EB1A16">
      <w:pPr>
        <w:autoSpaceDE w:val="0"/>
        <w:autoSpaceDN w:val="0"/>
        <w:adjustRightInd w:val="0"/>
        <w:ind w:left="851"/>
        <w:jc w:val="both"/>
        <w:rPr>
          <w:rFonts w:ascii="Tahoma" w:hAnsi="Tahoma" w:cs="Tahoma"/>
          <w:sz w:val="18"/>
          <w:szCs w:val="18"/>
        </w:rPr>
      </w:pPr>
    </w:p>
    <w:p w:rsidR="00FA3850" w:rsidRPr="007E4A5B" w:rsidRDefault="00CF2AD3" w:rsidP="00EB1A16">
      <w:pPr>
        <w:autoSpaceDE w:val="0"/>
        <w:autoSpaceDN w:val="0"/>
        <w:adjustRightInd w:val="0"/>
        <w:ind w:left="851"/>
        <w:jc w:val="both"/>
        <w:rPr>
          <w:rFonts w:ascii="Tahoma" w:hAnsi="Tahoma" w:cs="Tahoma"/>
          <w:sz w:val="18"/>
          <w:szCs w:val="18"/>
        </w:rPr>
      </w:pPr>
      <w:r w:rsidRPr="007E4A5B">
        <w:rPr>
          <w:rFonts w:ascii="Tahoma" w:hAnsi="Tahoma" w:cs="Tahoma"/>
          <w:sz w:val="18"/>
          <w:szCs w:val="18"/>
        </w:rPr>
        <w:t>Se</w:t>
      </w:r>
      <w:r w:rsidR="00FA3850" w:rsidRPr="007E4A5B">
        <w:rPr>
          <w:rFonts w:ascii="Tahoma" w:hAnsi="Tahoma" w:cs="Tahoma"/>
          <w:sz w:val="18"/>
          <w:szCs w:val="18"/>
        </w:rPr>
        <w:t xml:space="preserve"> levantará un </w:t>
      </w:r>
      <w:r w:rsidR="00B62734" w:rsidRPr="007E4A5B">
        <w:rPr>
          <w:rFonts w:ascii="Tahoma" w:hAnsi="Tahoma" w:cs="Tahoma"/>
          <w:sz w:val="18"/>
          <w:szCs w:val="18"/>
        </w:rPr>
        <w:t>a</w:t>
      </w:r>
      <w:r w:rsidR="00FA3850" w:rsidRPr="007E4A5B">
        <w:rPr>
          <w:rFonts w:ascii="Tahoma" w:hAnsi="Tahoma" w:cs="Tahoma"/>
          <w:sz w:val="18"/>
          <w:szCs w:val="18"/>
        </w:rPr>
        <w:t xml:space="preserve">cta en la que </w:t>
      </w:r>
      <w:r w:rsidR="00B62734" w:rsidRPr="007E4A5B">
        <w:rPr>
          <w:rFonts w:ascii="Tahoma" w:hAnsi="Tahoma" w:cs="Tahoma"/>
          <w:sz w:val="18"/>
          <w:szCs w:val="18"/>
        </w:rPr>
        <w:t xml:space="preserve">se </w:t>
      </w:r>
      <w:r w:rsidR="00FA3850" w:rsidRPr="007E4A5B">
        <w:rPr>
          <w:rFonts w:ascii="Tahoma" w:hAnsi="Tahoma" w:cs="Tahoma"/>
          <w:sz w:val="18"/>
          <w:szCs w:val="18"/>
        </w:rPr>
        <w:t xml:space="preserve">hará constar la documentación presentada </w:t>
      </w:r>
      <w:r w:rsidRPr="007E4A5B">
        <w:rPr>
          <w:rFonts w:ascii="Tahoma" w:hAnsi="Tahoma" w:cs="Tahoma"/>
          <w:sz w:val="18"/>
          <w:szCs w:val="18"/>
        </w:rPr>
        <w:t>por cada uno de los participantes en forma cuantitativa y</w:t>
      </w:r>
      <w:r w:rsidR="00FA3850" w:rsidRPr="007E4A5B">
        <w:rPr>
          <w:rFonts w:ascii="Tahoma" w:hAnsi="Tahoma" w:cs="Tahoma"/>
          <w:sz w:val="18"/>
          <w:szCs w:val="18"/>
        </w:rPr>
        <w:t xml:space="preserve"> </w:t>
      </w:r>
      <w:r w:rsidR="00A5026B" w:rsidRPr="007E4A5B">
        <w:rPr>
          <w:rFonts w:ascii="Tahoma" w:hAnsi="Tahoma" w:cs="Tahoma"/>
          <w:sz w:val="18"/>
          <w:szCs w:val="18"/>
        </w:rPr>
        <w:t>el monto</w:t>
      </w:r>
      <w:r w:rsidR="00FA3850" w:rsidRPr="007E4A5B">
        <w:rPr>
          <w:rFonts w:ascii="Tahoma" w:hAnsi="Tahoma" w:cs="Tahoma"/>
          <w:sz w:val="18"/>
          <w:szCs w:val="18"/>
        </w:rPr>
        <w:t xml:space="preserve"> de </w:t>
      </w:r>
      <w:r w:rsidR="00B62734" w:rsidRPr="007E4A5B">
        <w:rPr>
          <w:rFonts w:ascii="Tahoma" w:hAnsi="Tahoma" w:cs="Tahoma"/>
          <w:sz w:val="18"/>
          <w:szCs w:val="18"/>
        </w:rPr>
        <w:t>la propuesta económica</w:t>
      </w:r>
      <w:r w:rsidR="00F965B9" w:rsidRPr="007E4A5B">
        <w:rPr>
          <w:rFonts w:ascii="Tahoma" w:hAnsi="Tahoma" w:cs="Tahoma"/>
          <w:sz w:val="18"/>
          <w:szCs w:val="18"/>
        </w:rPr>
        <w:t xml:space="preserve"> ofertada por </w:t>
      </w:r>
      <w:r w:rsidR="00FA3850" w:rsidRPr="007E4A5B">
        <w:rPr>
          <w:rFonts w:ascii="Tahoma" w:hAnsi="Tahoma" w:cs="Tahoma"/>
          <w:sz w:val="18"/>
          <w:szCs w:val="18"/>
        </w:rPr>
        <w:t>cada un</w:t>
      </w:r>
      <w:r w:rsidR="00F965B9" w:rsidRPr="007E4A5B">
        <w:rPr>
          <w:rFonts w:ascii="Tahoma" w:hAnsi="Tahoma" w:cs="Tahoma"/>
          <w:sz w:val="18"/>
          <w:szCs w:val="18"/>
        </w:rPr>
        <w:t>o</w:t>
      </w:r>
      <w:r w:rsidR="00FA3850" w:rsidRPr="007E4A5B">
        <w:rPr>
          <w:rFonts w:ascii="Tahoma" w:hAnsi="Tahoma" w:cs="Tahoma"/>
          <w:sz w:val="18"/>
          <w:szCs w:val="18"/>
        </w:rPr>
        <w:t xml:space="preserve"> de ell</w:t>
      </w:r>
      <w:r w:rsidR="00F965B9" w:rsidRPr="007E4A5B">
        <w:rPr>
          <w:rFonts w:ascii="Tahoma" w:hAnsi="Tahoma" w:cs="Tahoma"/>
          <w:sz w:val="18"/>
          <w:szCs w:val="18"/>
        </w:rPr>
        <w:t>o</w:t>
      </w:r>
      <w:r w:rsidR="00FA3850" w:rsidRPr="007E4A5B">
        <w:rPr>
          <w:rFonts w:ascii="Tahoma" w:hAnsi="Tahoma" w:cs="Tahoma"/>
          <w:sz w:val="18"/>
          <w:szCs w:val="18"/>
        </w:rPr>
        <w:t>s para su posterior análisis y evaluación</w:t>
      </w:r>
      <w:r w:rsidR="00F965B9" w:rsidRPr="007E4A5B">
        <w:rPr>
          <w:rFonts w:ascii="Tahoma" w:hAnsi="Tahoma" w:cs="Tahoma"/>
          <w:sz w:val="18"/>
          <w:szCs w:val="18"/>
        </w:rPr>
        <w:t xml:space="preserve">. El </w:t>
      </w:r>
      <w:r w:rsidR="00FA3850" w:rsidRPr="007E4A5B">
        <w:rPr>
          <w:rFonts w:ascii="Tahoma" w:hAnsi="Tahoma" w:cs="Tahoma"/>
          <w:sz w:val="18"/>
          <w:szCs w:val="18"/>
        </w:rPr>
        <w:t xml:space="preserve"> acta será firmada por los asistentes y se entregará copia de la misma a los asistentes.</w:t>
      </w:r>
    </w:p>
    <w:p w:rsidR="00CD2641" w:rsidRPr="007E4A5B" w:rsidRDefault="00CD2641" w:rsidP="00EB1A16">
      <w:pPr>
        <w:autoSpaceDE w:val="0"/>
        <w:autoSpaceDN w:val="0"/>
        <w:adjustRightInd w:val="0"/>
        <w:ind w:left="851"/>
        <w:jc w:val="both"/>
        <w:rPr>
          <w:rFonts w:ascii="Tahoma" w:eastAsiaTheme="minorHAnsi" w:hAnsi="Tahoma" w:cs="Tahoma"/>
          <w:sz w:val="18"/>
          <w:szCs w:val="18"/>
          <w:lang w:val="es-ES" w:eastAsia="en-US"/>
        </w:rPr>
      </w:pPr>
    </w:p>
    <w:p w:rsidR="00FA3850" w:rsidRPr="007E4A5B" w:rsidRDefault="00FA3850" w:rsidP="00EB1A16">
      <w:pPr>
        <w:autoSpaceDE w:val="0"/>
        <w:autoSpaceDN w:val="0"/>
        <w:adjustRightInd w:val="0"/>
        <w:ind w:left="851"/>
        <w:jc w:val="both"/>
        <w:rPr>
          <w:rFonts w:ascii="Tahoma" w:hAnsi="Tahoma" w:cs="Tahoma"/>
          <w:sz w:val="18"/>
          <w:szCs w:val="18"/>
        </w:rPr>
      </w:pPr>
      <w:r w:rsidRPr="007E4A5B">
        <w:rPr>
          <w:rFonts w:ascii="Tahoma" w:eastAsiaTheme="minorHAnsi" w:hAnsi="Tahoma" w:cs="Tahoma"/>
          <w:sz w:val="18"/>
          <w:szCs w:val="18"/>
          <w:lang w:val="es-ES" w:eastAsia="en-US"/>
        </w:rPr>
        <w:t>La Convocante fijará un ejemplar del acta en lo</w:t>
      </w:r>
      <w:r w:rsidR="0079455A" w:rsidRPr="007E4A5B">
        <w:rPr>
          <w:rFonts w:ascii="Tahoma" w:eastAsiaTheme="minorHAnsi" w:hAnsi="Tahoma" w:cs="Tahoma"/>
          <w:sz w:val="18"/>
          <w:szCs w:val="18"/>
          <w:lang w:val="es-ES" w:eastAsia="en-US"/>
        </w:rPr>
        <w:t xml:space="preserve">s estrados </w:t>
      </w:r>
      <w:r w:rsidR="00F965B9" w:rsidRPr="007E4A5B">
        <w:rPr>
          <w:rFonts w:ascii="Tahoma" w:eastAsiaTheme="minorHAnsi" w:hAnsi="Tahoma" w:cs="Tahoma"/>
          <w:sz w:val="18"/>
          <w:szCs w:val="18"/>
          <w:lang w:val="es-ES" w:eastAsia="en-US"/>
        </w:rPr>
        <w:t xml:space="preserve">ubicados en la  </w:t>
      </w:r>
      <w:r w:rsidR="0079455A" w:rsidRPr="007E4A5B">
        <w:rPr>
          <w:rFonts w:ascii="Tahoma" w:eastAsiaTheme="minorHAnsi" w:hAnsi="Tahoma" w:cs="Tahoma"/>
          <w:sz w:val="18"/>
          <w:szCs w:val="18"/>
          <w:lang w:val="es-ES" w:eastAsia="en-US"/>
        </w:rPr>
        <w:t xml:space="preserve">planta baja del </w:t>
      </w:r>
      <w:r w:rsidR="00F965B9" w:rsidRPr="007E4A5B">
        <w:rPr>
          <w:rFonts w:ascii="Tahoma" w:eastAsiaTheme="minorHAnsi" w:hAnsi="Tahoma" w:cs="Tahoma"/>
          <w:sz w:val="18"/>
          <w:szCs w:val="18"/>
          <w:lang w:val="es-ES" w:eastAsia="en-US"/>
        </w:rPr>
        <w:t xml:space="preserve">edificio sede del </w:t>
      </w:r>
      <w:r w:rsidR="0079455A" w:rsidRPr="007E4A5B">
        <w:rPr>
          <w:rFonts w:ascii="Tahoma" w:eastAsiaTheme="minorHAnsi" w:hAnsi="Tahoma" w:cs="Tahoma"/>
          <w:sz w:val="18"/>
          <w:szCs w:val="18"/>
          <w:lang w:val="es-ES" w:eastAsia="en-US"/>
        </w:rPr>
        <w:t>IN</w:t>
      </w:r>
      <w:r w:rsidRPr="007E4A5B">
        <w:rPr>
          <w:rFonts w:ascii="Tahoma" w:eastAsiaTheme="minorHAnsi" w:hAnsi="Tahoma" w:cs="Tahoma"/>
          <w:sz w:val="18"/>
          <w:szCs w:val="18"/>
          <w:lang w:val="es-ES" w:eastAsia="en-US"/>
        </w:rPr>
        <w:t>AI</w:t>
      </w:r>
      <w:r w:rsidR="0079455A" w:rsidRPr="007E4A5B">
        <w:rPr>
          <w:rFonts w:ascii="Tahoma" w:hAnsi="Tahoma" w:cs="Tahoma"/>
          <w:sz w:val="18"/>
          <w:szCs w:val="18"/>
        </w:rPr>
        <w:t>.</w:t>
      </w:r>
    </w:p>
    <w:p w:rsidR="00CD2641" w:rsidRPr="007E4A5B" w:rsidRDefault="00CD2641" w:rsidP="00EB1A16">
      <w:pPr>
        <w:autoSpaceDE w:val="0"/>
        <w:autoSpaceDN w:val="0"/>
        <w:adjustRightInd w:val="0"/>
        <w:ind w:left="851"/>
        <w:jc w:val="both"/>
        <w:rPr>
          <w:rFonts w:ascii="Tahoma" w:hAnsi="Tahoma" w:cs="Tahoma"/>
          <w:sz w:val="18"/>
          <w:szCs w:val="18"/>
        </w:rPr>
      </w:pPr>
    </w:p>
    <w:p w:rsidR="00FA3850" w:rsidRPr="007E4A5B" w:rsidRDefault="00FA3850" w:rsidP="00EB1A16">
      <w:pPr>
        <w:autoSpaceDE w:val="0"/>
        <w:autoSpaceDN w:val="0"/>
        <w:adjustRightInd w:val="0"/>
        <w:ind w:left="851"/>
        <w:jc w:val="both"/>
        <w:rPr>
          <w:rFonts w:ascii="Tahoma" w:hAnsi="Tahoma" w:cs="Tahoma"/>
          <w:sz w:val="18"/>
          <w:szCs w:val="18"/>
        </w:rPr>
      </w:pPr>
      <w:r w:rsidRPr="007E4A5B">
        <w:rPr>
          <w:rFonts w:ascii="Tahoma" w:hAnsi="Tahoma" w:cs="Tahoma"/>
          <w:sz w:val="18"/>
          <w:szCs w:val="18"/>
        </w:rPr>
        <w:t xml:space="preserve">La convocante podrá diferir la fecha de celebración del </w:t>
      </w:r>
      <w:r w:rsidR="009E2AA0" w:rsidRPr="007E4A5B">
        <w:rPr>
          <w:rFonts w:ascii="Tahoma" w:hAnsi="Tahoma" w:cs="Tahoma"/>
          <w:sz w:val="18"/>
          <w:szCs w:val="18"/>
        </w:rPr>
        <w:t>a</w:t>
      </w:r>
      <w:r w:rsidRPr="007E4A5B">
        <w:rPr>
          <w:rFonts w:ascii="Tahoma" w:hAnsi="Tahoma" w:cs="Tahoma"/>
          <w:sz w:val="18"/>
          <w:szCs w:val="18"/>
        </w:rPr>
        <w:t xml:space="preserve">cto de </w:t>
      </w:r>
      <w:r w:rsidR="009E2AA0" w:rsidRPr="007E4A5B">
        <w:rPr>
          <w:rFonts w:ascii="Tahoma" w:hAnsi="Tahoma" w:cs="Tahoma"/>
          <w:sz w:val="18"/>
          <w:szCs w:val="18"/>
        </w:rPr>
        <w:t>f</w:t>
      </w:r>
      <w:r w:rsidRPr="007E4A5B">
        <w:rPr>
          <w:rFonts w:ascii="Tahoma" w:hAnsi="Tahoma" w:cs="Tahoma"/>
          <w:sz w:val="18"/>
          <w:szCs w:val="18"/>
        </w:rPr>
        <w:t xml:space="preserve">allo, lo cual </w:t>
      </w:r>
      <w:r w:rsidR="00CD2641" w:rsidRPr="007E4A5B">
        <w:rPr>
          <w:rFonts w:ascii="Tahoma" w:hAnsi="Tahoma" w:cs="Tahoma"/>
          <w:sz w:val="18"/>
          <w:szCs w:val="18"/>
        </w:rPr>
        <w:t xml:space="preserve">deberá asentarse en el </w:t>
      </w:r>
      <w:r w:rsidR="00F965B9" w:rsidRPr="007E4A5B">
        <w:rPr>
          <w:rFonts w:ascii="Tahoma" w:hAnsi="Tahoma" w:cs="Tahoma"/>
          <w:sz w:val="18"/>
          <w:szCs w:val="18"/>
        </w:rPr>
        <w:t>a</w:t>
      </w:r>
      <w:r w:rsidR="00CD2641" w:rsidRPr="007E4A5B">
        <w:rPr>
          <w:rFonts w:ascii="Tahoma" w:hAnsi="Tahoma" w:cs="Tahoma"/>
          <w:sz w:val="18"/>
          <w:szCs w:val="18"/>
        </w:rPr>
        <w:t xml:space="preserve">cta </w:t>
      </w:r>
      <w:r w:rsidRPr="007E4A5B">
        <w:rPr>
          <w:rFonts w:ascii="Tahoma" w:hAnsi="Tahoma" w:cs="Tahoma"/>
          <w:sz w:val="18"/>
          <w:szCs w:val="18"/>
        </w:rPr>
        <w:t xml:space="preserve">correspondiente al </w:t>
      </w:r>
      <w:r w:rsidR="009E2AA0" w:rsidRPr="007E4A5B">
        <w:rPr>
          <w:rFonts w:ascii="Tahoma" w:hAnsi="Tahoma" w:cs="Tahoma"/>
          <w:sz w:val="18"/>
          <w:szCs w:val="18"/>
        </w:rPr>
        <w:t>a</w:t>
      </w:r>
      <w:r w:rsidRPr="007E4A5B">
        <w:rPr>
          <w:rFonts w:ascii="Tahoma" w:hAnsi="Tahoma" w:cs="Tahoma"/>
          <w:sz w:val="18"/>
          <w:szCs w:val="18"/>
        </w:rPr>
        <w:t xml:space="preserve">cto de </w:t>
      </w:r>
      <w:r w:rsidR="009E2AA0" w:rsidRPr="007E4A5B">
        <w:rPr>
          <w:rFonts w:ascii="Tahoma" w:hAnsi="Tahoma" w:cs="Tahoma"/>
          <w:sz w:val="18"/>
          <w:szCs w:val="18"/>
        </w:rPr>
        <w:t>p</w:t>
      </w:r>
      <w:r w:rsidRPr="007E4A5B">
        <w:rPr>
          <w:rFonts w:ascii="Tahoma" w:hAnsi="Tahoma" w:cs="Tahoma"/>
          <w:sz w:val="18"/>
          <w:szCs w:val="18"/>
        </w:rPr>
        <w:t xml:space="preserve">resentación de </w:t>
      </w:r>
      <w:r w:rsidR="009E2AA0" w:rsidRPr="007E4A5B">
        <w:rPr>
          <w:rFonts w:ascii="Tahoma" w:hAnsi="Tahoma" w:cs="Tahoma"/>
          <w:sz w:val="18"/>
          <w:szCs w:val="18"/>
        </w:rPr>
        <w:t>p</w:t>
      </w:r>
      <w:r w:rsidRPr="007E4A5B">
        <w:rPr>
          <w:rFonts w:ascii="Tahoma" w:hAnsi="Tahoma" w:cs="Tahoma"/>
          <w:sz w:val="18"/>
          <w:szCs w:val="18"/>
        </w:rPr>
        <w:t>roposiciones</w:t>
      </w:r>
      <w:r w:rsidR="009E2AA0" w:rsidRPr="007E4A5B">
        <w:rPr>
          <w:rFonts w:ascii="Tahoma" w:hAnsi="Tahoma" w:cs="Tahoma"/>
          <w:sz w:val="18"/>
          <w:szCs w:val="18"/>
        </w:rPr>
        <w:t>. A</w:t>
      </w:r>
      <w:r w:rsidRPr="007E4A5B">
        <w:rPr>
          <w:rFonts w:ascii="Tahoma" w:hAnsi="Tahoma" w:cs="Tahoma"/>
          <w:sz w:val="18"/>
          <w:szCs w:val="18"/>
        </w:rPr>
        <w:t>simismo, podrá hacer</w:t>
      </w:r>
      <w:r w:rsidR="009E2AA0" w:rsidRPr="007E4A5B">
        <w:rPr>
          <w:rFonts w:ascii="Tahoma" w:hAnsi="Tahoma" w:cs="Tahoma"/>
          <w:sz w:val="18"/>
          <w:szCs w:val="18"/>
        </w:rPr>
        <w:t>se</w:t>
      </w:r>
      <w:r w:rsidRPr="007E4A5B">
        <w:rPr>
          <w:rFonts w:ascii="Tahoma" w:hAnsi="Tahoma" w:cs="Tahoma"/>
          <w:sz w:val="18"/>
          <w:szCs w:val="18"/>
        </w:rPr>
        <w:t xml:space="preserve"> durante la evaluación de las proposiciones</w:t>
      </w:r>
      <w:r w:rsidR="009E2AA0" w:rsidRPr="007E4A5B">
        <w:rPr>
          <w:rFonts w:ascii="Tahoma" w:hAnsi="Tahoma" w:cs="Tahoma"/>
          <w:sz w:val="18"/>
          <w:szCs w:val="18"/>
        </w:rPr>
        <w:t>,</w:t>
      </w:r>
      <w:r w:rsidRPr="007E4A5B">
        <w:rPr>
          <w:rFonts w:ascii="Tahoma" w:hAnsi="Tahoma" w:cs="Tahoma"/>
          <w:sz w:val="18"/>
          <w:szCs w:val="18"/>
        </w:rPr>
        <w:t xml:space="preserve"> previa notificación </w:t>
      </w:r>
      <w:r w:rsidR="00CF2AD3" w:rsidRPr="007E4A5B">
        <w:rPr>
          <w:rFonts w:ascii="Tahoma" w:hAnsi="Tahoma" w:cs="Tahoma"/>
          <w:sz w:val="18"/>
          <w:szCs w:val="18"/>
        </w:rPr>
        <w:t xml:space="preserve">por escrito </w:t>
      </w:r>
      <w:r w:rsidRPr="007E4A5B">
        <w:rPr>
          <w:rFonts w:ascii="Tahoma" w:hAnsi="Tahoma" w:cs="Tahoma"/>
          <w:sz w:val="18"/>
          <w:szCs w:val="18"/>
        </w:rPr>
        <w:t xml:space="preserve">a los </w:t>
      </w:r>
      <w:r w:rsidR="009E2AA0" w:rsidRPr="007E4A5B">
        <w:rPr>
          <w:rFonts w:ascii="Tahoma" w:hAnsi="Tahoma" w:cs="Tahoma"/>
          <w:sz w:val="18"/>
          <w:szCs w:val="18"/>
        </w:rPr>
        <w:t>p</w:t>
      </w:r>
      <w:r w:rsidR="00AA419A" w:rsidRPr="007E4A5B">
        <w:rPr>
          <w:rFonts w:ascii="Tahoma" w:hAnsi="Tahoma" w:cs="Tahoma"/>
          <w:sz w:val="18"/>
          <w:szCs w:val="18"/>
        </w:rPr>
        <w:t>articipante</w:t>
      </w:r>
      <w:r w:rsidRPr="007E4A5B">
        <w:rPr>
          <w:rFonts w:ascii="Tahoma" w:hAnsi="Tahoma" w:cs="Tahoma"/>
          <w:sz w:val="18"/>
          <w:szCs w:val="18"/>
        </w:rPr>
        <w:t>s de la nueva fecha.</w:t>
      </w:r>
    </w:p>
    <w:p w:rsidR="00FA3850" w:rsidRPr="007E4A5B" w:rsidRDefault="00FA3850" w:rsidP="00EB1A16">
      <w:pPr>
        <w:tabs>
          <w:tab w:val="num" w:pos="1100"/>
        </w:tabs>
        <w:ind w:left="851"/>
        <w:jc w:val="both"/>
        <w:rPr>
          <w:rFonts w:ascii="Tahoma" w:hAnsi="Tahoma" w:cs="Tahoma"/>
          <w:sz w:val="18"/>
          <w:szCs w:val="18"/>
        </w:rPr>
      </w:pPr>
    </w:p>
    <w:p w:rsidR="00FA3850" w:rsidRPr="007E4A5B" w:rsidRDefault="00FA3850" w:rsidP="00EB1A16">
      <w:pPr>
        <w:pStyle w:val="Prrafodelista"/>
        <w:tabs>
          <w:tab w:val="left" w:pos="1440"/>
        </w:tabs>
        <w:autoSpaceDE w:val="0"/>
        <w:autoSpaceDN w:val="0"/>
        <w:adjustRightInd w:val="0"/>
        <w:ind w:left="851"/>
        <w:jc w:val="both"/>
        <w:rPr>
          <w:rFonts w:ascii="Tahoma" w:hAnsi="Tahoma" w:cs="Tahoma"/>
          <w:sz w:val="18"/>
          <w:szCs w:val="18"/>
        </w:rPr>
      </w:pPr>
      <w:r w:rsidRPr="007E4A5B">
        <w:rPr>
          <w:rFonts w:ascii="Tahoma" w:hAnsi="Tahoma" w:cs="Tahoma"/>
          <w:sz w:val="18"/>
          <w:szCs w:val="18"/>
        </w:rPr>
        <w:t xml:space="preserve">Recibidas las proposiciones en la fecha, hora y lugar establecidos, éstas no podrán ser retiradas o dejarse sin efecto, por lo que deberán considerarse vigentes dentro del procedimiento de </w:t>
      </w:r>
      <w:r w:rsidR="00462170" w:rsidRPr="007E4A5B">
        <w:rPr>
          <w:rFonts w:ascii="Tahoma" w:hAnsi="Tahoma" w:cs="Tahoma"/>
          <w:sz w:val="18"/>
          <w:szCs w:val="18"/>
        </w:rPr>
        <w:t>este Concurso Público</w:t>
      </w:r>
      <w:r w:rsidR="00CD2641" w:rsidRPr="007E4A5B">
        <w:rPr>
          <w:rFonts w:ascii="Tahoma" w:hAnsi="Tahoma" w:cs="Tahoma"/>
          <w:sz w:val="18"/>
          <w:szCs w:val="18"/>
        </w:rPr>
        <w:t xml:space="preserve"> Nacional, </w:t>
      </w:r>
      <w:r w:rsidRPr="007E4A5B">
        <w:rPr>
          <w:rFonts w:ascii="Tahoma" w:hAnsi="Tahoma" w:cs="Tahoma"/>
          <w:sz w:val="18"/>
          <w:szCs w:val="18"/>
        </w:rPr>
        <w:t>hasta su conclusión.</w:t>
      </w:r>
    </w:p>
    <w:p w:rsidR="00DA3D44" w:rsidRPr="007E4A5B" w:rsidRDefault="00DA3D44" w:rsidP="00EB1A16">
      <w:pPr>
        <w:tabs>
          <w:tab w:val="left" w:pos="1440"/>
        </w:tabs>
        <w:autoSpaceDE w:val="0"/>
        <w:autoSpaceDN w:val="0"/>
        <w:adjustRightInd w:val="0"/>
        <w:ind w:left="851"/>
        <w:jc w:val="both"/>
        <w:rPr>
          <w:rFonts w:ascii="Tahoma" w:eastAsia="Calibri" w:hAnsi="Tahoma" w:cs="Tahoma"/>
          <w:sz w:val="18"/>
          <w:szCs w:val="18"/>
        </w:rPr>
      </w:pPr>
    </w:p>
    <w:p w:rsidR="00E90495" w:rsidRPr="007E4A5B" w:rsidRDefault="00462170" w:rsidP="00EB1A16">
      <w:pPr>
        <w:pStyle w:val="Prrafodelista"/>
        <w:numPr>
          <w:ilvl w:val="1"/>
          <w:numId w:val="15"/>
        </w:numPr>
        <w:tabs>
          <w:tab w:val="left" w:pos="1440"/>
        </w:tabs>
        <w:autoSpaceDE w:val="0"/>
        <w:autoSpaceDN w:val="0"/>
        <w:adjustRightInd w:val="0"/>
        <w:ind w:left="851" w:hanging="425"/>
        <w:jc w:val="both"/>
        <w:rPr>
          <w:rFonts w:ascii="Tahoma" w:hAnsi="Tahoma" w:cs="Tahoma"/>
          <w:sz w:val="18"/>
          <w:szCs w:val="18"/>
        </w:rPr>
      </w:pPr>
      <w:r w:rsidRPr="007E4A5B">
        <w:rPr>
          <w:rFonts w:ascii="Tahoma" w:hAnsi="Tahoma" w:cs="Tahoma"/>
          <w:sz w:val="18"/>
          <w:szCs w:val="18"/>
        </w:rPr>
        <w:t>Para este</w:t>
      </w:r>
      <w:r w:rsidR="00FA3850" w:rsidRPr="007E4A5B">
        <w:rPr>
          <w:rFonts w:ascii="Tahoma" w:hAnsi="Tahoma" w:cs="Tahoma"/>
          <w:sz w:val="18"/>
          <w:szCs w:val="18"/>
        </w:rPr>
        <w:t xml:space="preserve"> </w:t>
      </w:r>
      <w:r w:rsidRPr="007E4A5B">
        <w:rPr>
          <w:rFonts w:ascii="Tahoma" w:hAnsi="Tahoma" w:cs="Tahoma"/>
          <w:sz w:val="18"/>
          <w:szCs w:val="18"/>
        </w:rPr>
        <w:t>Concurso Público</w:t>
      </w:r>
      <w:r w:rsidR="00FA3850" w:rsidRPr="007E4A5B">
        <w:rPr>
          <w:rFonts w:ascii="Tahoma" w:hAnsi="Tahoma" w:cs="Tahoma"/>
          <w:sz w:val="18"/>
          <w:szCs w:val="18"/>
        </w:rPr>
        <w:t xml:space="preserve">, solo se aceptará una propuesta por </w:t>
      </w:r>
      <w:r w:rsidR="00AA419A" w:rsidRPr="007E4A5B">
        <w:rPr>
          <w:rFonts w:ascii="Tahoma" w:hAnsi="Tahoma" w:cs="Tahoma"/>
          <w:sz w:val="18"/>
          <w:szCs w:val="18"/>
        </w:rPr>
        <w:t>Participante</w:t>
      </w:r>
      <w:r w:rsidR="00FA3850" w:rsidRPr="007E4A5B">
        <w:rPr>
          <w:rFonts w:ascii="Tahoma" w:hAnsi="Tahoma" w:cs="Tahoma"/>
          <w:sz w:val="18"/>
          <w:szCs w:val="18"/>
        </w:rPr>
        <w:t>.</w:t>
      </w:r>
    </w:p>
    <w:p w:rsidR="00FA3850" w:rsidRPr="007E4A5B" w:rsidRDefault="00FA3850" w:rsidP="00EB1A16">
      <w:pPr>
        <w:pStyle w:val="Texto"/>
        <w:spacing w:after="0" w:line="240" w:lineRule="auto"/>
        <w:ind w:left="851" w:hanging="425"/>
        <w:rPr>
          <w:rFonts w:ascii="Tahoma" w:hAnsi="Tahoma" w:cs="Tahoma"/>
        </w:rPr>
      </w:pPr>
    </w:p>
    <w:p w:rsidR="00FA3850" w:rsidRPr="007E4A5B" w:rsidRDefault="00A5026B" w:rsidP="00EB1A16">
      <w:pPr>
        <w:pStyle w:val="Prrafodelista"/>
        <w:numPr>
          <w:ilvl w:val="1"/>
          <w:numId w:val="15"/>
        </w:numPr>
        <w:ind w:left="851" w:hanging="425"/>
        <w:jc w:val="both"/>
        <w:rPr>
          <w:rFonts w:ascii="Tahoma" w:hAnsi="Tahoma" w:cs="Tahoma"/>
          <w:sz w:val="18"/>
          <w:szCs w:val="18"/>
        </w:rPr>
      </w:pPr>
      <w:r w:rsidRPr="007E4A5B">
        <w:rPr>
          <w:rFonts w:ascii="Tahoma" w:hAnsi="Tahoma" w:cs="Tahoma"/>
          <w:sz w:val="18"/>
          <w:szCs w:val="18"/>
        </w:rPr>
        <w:t>L</w:t>
      </w:r>
      <w:r w:rsidR="00FA3850" w:rsidRPr="007E4A5B">
        <w:rPr>
          <w:rFonts w:ascii="Tahoma" w:hAnsi="Tahoma" w:cs="Tahoma"/>
          <w:sz w:val="18"/>
          <w:szCs w:val="18"/>
        </w:rPr>
        <w:t xml:space="preserve">os </w:t>
      </w:r>
      <w:r w:rsidR="00AA419A" w:rsidRPr="007E4A5B">
        <w:rPr>
          <w:rFonts w:ascii="Tahoma" w:hAnsi="Tahoma" w:cs="Tahoma"/>
          <w:sz w:val="18"/>
          <w:szCs w:val="18"/>
        </w:rPr>
        <w:t>Participante</w:t>
      </w:r>
      <w:r w:rsidR="00FA3850" w:rsidRPr="007E4A5B">
        <w:rPr>
          <w:rFonts w:ascii="Tahoma" w:hAnsi="Tahoma" w:cs="Tahoma"/>
          <w:sz w:val="18"/>
          <w:szCs w:val="18"/>
        </w:rPr>
        <w:t xml:space="preserve">s y </w:t>
      </w:r>
      <w:r w:rsidRPr="007E4A5B">
        <w:rPr>
          <w:rFonts w:ascii="Tahoma" w:hAnsi="Tahoma" w:cs="Tahoma"/>
          <w:sz w:val="18"/>
          <w:szCs w:val="18"/>
        </w:rPr>
        <w:t xml:space="preserve">servidores públicos que designe la persona que presida el acto </w:t>
      </w:r>
      <w:r w:rsidR="00FA3850" w:rsidRPr="007E4A5B">
        <w:rPr>
          <w:rFonts w:ascii="Tahoma" w:hAnsi="Tahoma" w:cs="Tahoma"/>
          <w:sz w:val="18"/>
          <w:szCs w:val="18"/>
        </w:rPr>
        <w:t>rubricarán las propu</w:t>
      </w:r>
      <w:r w:rsidRPr="007E4A5B">
        <w:rPr>
          <w:rFonts w:ascii="Tahoma" w:hAnsi="Tahoma" w:cs="Tahoma"/>
          <w:sz w:val="18"/>
          <w:szCs w:val="18"/>
        </w:rPr>
        <w:t>estas</w:t>
      </w:r>
      <w:r w:rsidR="0092412D" w:rsidRPr="007E4A5B">
        <w:rPr>
          <w:rFonts w:ascii="Tahoma" w:hAnsi="Tahoma" w:cs="Tahoma"/>
          <w:sz w:val="18"/>
          <w:szCs w:val="18"/>
        </w:rPr>
        <w:t xml:space="preserve"> durante el desarrollo del evento</w:t>
      </w:r>
      <w:r w:rsidR="00FA3850" w:rsidRPr="007E4A5B">
        <w:rPr>
          <w:rFonts w:ascii="Tahoma" w:hAnsi="Tahoma" w:cs="Tahoma"/>
          <w:sz w:val="18"/>
          <w:szCs w:val="18"/>
        </w:rPr>
        <w:t>.</w:t>
      </w:r>
    </w:p>
    <w:p w:rsidR="00FA3850" w:rsidRPr="007E4A5B" w:rsidRDefault="00FA3850" w:rsidP="00EB1A16">
      <w:pPr>
        <w:pStyle w:val="Prrafodelista"/>
        <w:ind w:left="851" w:hanging="425"/>
        <w:jc w:val="both"/>
        <w:rPr>
          <w:rFonts w:ascii="Tahoma" w:hAnsi="Tahoma" w:cs="Tahoma"/>
          <w:sz w:val="18"/>
          <w:szCs w:val="18"/>
        </w:rPr>
      </w:pPr>
    </w:p>
    <w:p w:rsidR="00FA3850" w:rsidRPr="007E4A5B" w:rsidRDefault="00FA3850" w:rsidP="00EB1A16">
      <w:pPr>
        <w:pStyle w:val="Prrafodelista"/>
        <w:numPr>
          <w:ilvl w:val="0"/>
          <w:numId w:val="15"/>
        </w:numPr>
        <w:ind w:left="426" w:hanging="426"/>
        <w:jc w:val="both"/>
        <w:rPr>
          <w:rFonts w:ascii="Tahoma" w:hAnsi="Tahoma" w:cs="Tahoma"/>
          <w:sz w:val="18"/>
          <w:szCs w:val="18"/>
        </w:rPr>
      </w:pPr>
      <w:r w:rsidRPr="007E4A5B">
        <w:rPr>
          <w:rFonts w:ascii="Tahoma" w:hAnsi="Tahoma" w:cs="Tahoma"/>
          <w:b/>
          <w:bCs/>
          <w:sz w:val="18"/>
          <w:szCs w:val="18"/>
        </w:rPr>
        <w:t xml:space="preserve">Acto de fallo: </w:t>
      </w:r>
      <w:r w:rsidRPr="007E4A5B">
        <w:rPr>
          <w:rFonts w:ascii="Tahoma" w:hAnsi="Tahoma" w:cs="Tahoma"/>
          <w:sz w:val="18"/>
          <w:szCs w:val="18"/>
        </w:rPr>
        <w:t xml:space="preserve">El </w:t>
      </w:r>
      <w:r w:rsidR="00EC7A2A" w:rsidRPr="007E4A5B">
        <w:rPr>
          <w:rFonts w:ascii="Tahoma" w:hAnsi="Tahoma" w:cs="Tahoma"/>
          <w:sz w:val="18"/>
          <w:szCs w:val="18"/>
        </w:rPr>
        <w:t>a</w:t>
      </w:r>
      <w:r w:rsidRPr="007E4A5B">
        <w:rPr>
          <w:rFonts w:ascii="Tahoma" w:hAnsi="Tahoma" w:cs="Tahoma"/>
          <w:sz w:val="18"/>
          <w:szCs w:val="18"/>
        </w:rPr>
        <w:t xml:space="preserve">cto de </w:t>
      </w:r>
      <w:r w:rsidR="00EC7A2A" w:rsidRPr="007E4A5B">
        <w:rPr>
          <w:rFonts w:ascii="Tahoma" w:hAnsi="Tahoma" w:cs="Tahoma"/>
          <w:sz w:val="18"/>
          <w:szCs w:val="18"/>
        </w:rPr>
        <w:t>f</w:t>
      </w:r>
      <w:r w:rsidRPr="007E4A5B">
        <w:rPr>
          <w:rFonts w:ascii="Tahoma" w:hAnsi="Tahoma" w:cs="Tahoma"/>
          <w:sz w:val="18"/>
          <w:szCs w:val="18"/>
        </w:rPr>
        <w:t xml:space="preserve">allo se celebrará </w:t>
      </w:r>
      <w:r w:rsidR="00470B76" w:rsidRPr="007E4A5B">
        <w:rPr>
          <w:rFonts w:ascii="Tahoma" w:hAnsi="Tahoma" w:cs="Tahoma"/>
          <w:sz w:val="18"/>
          <w:szCs w:val="18"/>
        </w:rPr>
        <w:t xml:space="preserve">el </w:t>
      </w:r>
      <w:r w:rsidR="004654F9" w:rsidRPr="007E4A5B">
        <w:rPr>
          <w:rFonts w:ascii="Tahoma" w:hAnsi="Tahoma" w:cs="Tahoma"/>
          <w:sz w:val="18"/>
          <w:szCs w:val="18"/>
        </w:rPr>
        <w:t xml:space="preserve">día </w:t>
      </w:r>
      <w:r w:rsidR="008C300C">
        <w:rPr>
          <w:rFonts w:ascii="Tahoma" w:hAnsi="Tahoma" w:cs="Tahoma"/>
          <w:sz w:val="18"/>
          <w:szCs w:val="18"/>
        </w:rPr>
        <w:t>21</w:t>
      </w:r>
      <w:r w:rsidR="004654F9" w:rsidRPr="007E4A5B">
        <w:rPr>
          <w:rFonts w:ascii="Tahoma" w:hAnsi="Tahoma" w:cs="Tahoma"/>
          <w:sz w:val="18"/>
          <w:szCs w:val="18"/>
        </w:rPr>
        <w:t xml:space="preserve"> de </w:t>
      </w:r>
      <w:r w:rsidR="0079455A" w:rsidRPr="007E4A5B">
        <w:rPr>
          <w:rFonts w:ascii="Tahoma" w:hAnsi="Tahoma" w:cs="Tahoma"/>
          <w:sz w:val="18"/>
          <w:szCs w:val="18"/>
        </w:rPr>
        <w:t>octubre</w:t>
      </w:r>
      <w:r w:rsidR="004654F9" w:rsidRPr="007E4A5B">
        <w:rPr>
          <w:rFonts w:ascii="Tahoma" w:hAnsi="Tahoma" w:cs="Tahoma"/>
          <w:sz w:val="18"/>
          <w:szCs w:val="18"/>
        </w:rPr>
        <w:t xml:space="preserve"> de 201</w:t>
      </w:r>
      <w:r w:rsidR="0079455A" w:rsidRPr="007E4A5B">
        <w:rPr>
          <w:rFonts w:ascii="Tahoma" w:hAnsi="Tahoma" w:cs="Tahoma"/>
          <w:sz w:val="18"/>
          <w:szCs w:val="18"/>
        </w:rPr>
        <w:t>6</w:t>
      </w:r>
      <w:r w:rsidR="004654F9" w:rsidRPr="007E4A5B">
        <w:rPr>
          <w:rFonts w:ascii="Tahoma" w:hAnsi="Tahoma" w:cs="Tahoma"/>
          <w:sz w:val="18"/>
          <w:szCs w:val="18"/>
        </w:rPr>
        <w:t xml:space="preserve"> a las </w:t>
      </w:r>
      <w:r w:rsidR="008C300C">
        <w:rPr>
          <w:rFonts w:ascii="Tahoma" w:hAnsi="Tahoma" w:cs="Tahoma"/>
          <w:sz w:val="18"/>
          <w:szCs w:val="18"/>
        </w:rPr>
        <w:t>13</w:t>
      </w:r>
      <w:r w:rsidR="004654F9" w:rsidRPr="007E4A5B">
        <w:rPr>
          <w:rFonts w:ascii="Tahoma" w:hAnsi="Tahoma" w:cs="Tahoma"/>
          <w:sz w:val="18"/>
          <w:szCs w:val="18"/>
        </w:rPr>
        <w:t>:</w:t>
      </w:r>
      <w:r w:rsidR="0079455A" w:rsidRPr="007E4A5B">
        <w:rPr>
          <w:rFonts w:ascii="Tahoma" w:hAnsi="Tahoma" w:cs="Tahoma"/>
          <w:sz w:val="18"/>
          <w:szCs w:val="18"/>
        </w:rPr>
        <w:t>30</w:t>
      </w:r>
      <w:r w:rsidRPr="007E4A5B">
        <w:rPr>
          <w:rFonts w:ascii="Tahoma" w:hAnsi="Tahoma" w:cs="Tahoma"/>
          <w:sz w:val="18"/>
          <w:szCs w:val="18"/>
        </w:rPr>
        <w:t xml:space="preserve"> horas, en la </w:t>
      </w:r>
      <w:r w:rsidR="005F746E" w:rsidRPr="007E4A5B">
        <w:rPr>
          <w:rFonts w:ascii="Tahoma" w:hAnsi="Tahoma" w:cs="Tahoma"/>
          <w:sz w:val="18"/>
          <w:szCs w:val="18"/>
        </w:rPr>
        <w:t xml:space="preserve">en la Sala de “Licitaciones </w:t>
      </w:r>
      <w:r w:rsidR="00EC7A2A" w:rsidRPr="007E4A5B">
        <w:rPr>
          <w:rFonts w:ascii="Tahoma" w:hAnsi="Tahoma" w:cs="Tahoma"/>
          <w:sz w:val="18"/>
          <w:szCs w:val="18"/>
        </w:rPr>
        <w:t>E</w:t>
      </w:r>
      <w:r w:rsidR="005F746E" w:rsidRPr="007E4A5B">
        <w:rPr>
          <w:rFonts w:ascii="Tahoma" w:hAnsi="Tahoma" w:cs="Tahoma"/>
          <w:sz w:val="18"/>
          <w:szCs w:val="18"/>
        </w:rPr>
        <w:t>lectrónicas”, ubicada en la Plant</w:t>
      </w:r>
      <w:r w:rsidR="0079455A" w:rsidRPr="007E4A5B">
        <w:rPr>
          <w:rFonts w:ascii="Tahoma" w:hAnsi="Tahoma" w:cs="Tahoma"/>
          <w:sz w:val="18"/>
          <w:szCs w:val="18"/>
        </w:rPr>
        <w:t>a Baja del edificio sede del IN</w:t>
      </w:r>
      <w:r w:rsidR="005F746E" w:rsidRPr="007E4A5B">
        <w:rPr>
          <w:rFonts w:ascii="Tahoma" w:hAnsi="Tahoma" w:cs="Tahoma"/>
          <w:sz w:val="18"/>
          <w:szCs w:val="18"/>
        </w:rPr>
        <w:t>AI</w:t>
      </w:r>
      <w:r w:rsidR="005D1291" w:rsidRPr="007E4A5B">
        <w:rPr>
          <w:rFonts w:ascii="Tahoma" w:hAnsi="Tahoma" w:cs="Tahoma"/>
          <w:sz w:val="18"/>
          <w:szCs w:val="18"/>
        </w:rPr>
        <w:t>,</w:t>
      </w:r>
      <w:r w:rsidR="0079455A" w:rsidRPr="007E4A5B">
        <w:rPr>
          <w:rFonts w:ascii="Tahoma" w:hAnsi="Tahoma" w:cs="Tahoma"/>
          <w:sz w:val="18"/>
          <w:szCs w:val="18"/>
        </w:rPr>
        <w:t xml:space="preserve"> </w:t>
      </w:r>
      <w:r w:rsidRPr="007E4A5B">
        <w:rPr>
          <w:rFonts w:ascii="Tahoma" w:hAnsi="Tahoma" w:cs="Tahoma"/>
          <w:sz w:val="18"/>
          <w:szCs w:val="18"/>
        </w:rPr>
        <w:t xml:space="preserve">en junta pública a la que libremente podrán asistir los </w:t>
      </w:r>
      <w:r w:rsidR="005D1291" w:rsidRPr="007E4A5B">
        <w:rPr>
          <w:rFonts w:ascii="Tahoma" w:hAnsi="Tahoma" w:cs="Tahoma"/>
          <w:sz w:val="18"/>
          <w:szCs w:val="18"/>
        </w:rPr>
        <w:t>p</w:t>
      </w:r>
      <w:r w:rsidR="00AA419A" w:rsidRPr="007E4A5B">
        <w:rPr>
          <w:rFonts w:ascii="Tahoma" w:hAnsi="Tahoma" w:cs="Tahoma"/>
          <w:sz w:val="18"/>
          <w:szCs w:val="18"/>
        </w:rPr>
        <w:t>articipante</w:t>
      </w:r>
      <w:r w:rsidRPr="007E4A5B">
        <w:rPr>
          <w:rFonts w:ascii="Tahoma" w:hAnsi="Tahoma" w:cs="Tahoma"/>
          <w:sz w:val="18"/>
          <w:szCs w:val="18"/>
        </w:rPr>
        <w:t>s que hubiera</w:t>
      </w:r>
      <w:r w:rsidR="005F746E" w:rsidRPr="007E4A5B">
        <w:rPr>
          <w:rFonts w:ascii="Tahoma" w:hAnsi="Tahoma" w:cs="Tahoma"/>
          <w:sz w:val="18"/>
          <w:szCs w:val="18"/>
        </w:rPr>
        <w:t>n presentado proposición</w:t>
      </w:r>
      <w:r w:rsidRPr="007E4A5B">
        <w:rPr>
          <w:rFonts w:ascii="Tahoma" w:hAnsi="Tahoma" w:cs="Tahoma"/>
          <w:sz w:val="18"/>
          <w:szCs w:val="18"/>
        </w:rPr>
        <w:t xml:space="preserve">. </w:t>
      </w:r>
    </w:p>
    <w:p w:rsidR="00FA3850" w:rsidRPr="007E4A5B" w:rsidRDefault="00FA3850" w:rsidP="00EB1A16">
      <w:pPr>
        <w:pStyle w:val="Texto"/>
        <w:spacing w:after="0" w:line="240" w:lineRule="auto"/>
        <w:ind w:firstLine="0"/>
        <w:rPr>
          <w:rFonts w:ascii="Tahoma" w:hAnsi="Tahoma" w:cs="Tahoma"/>
        </w:rPr>
      </w:pPr>
    </w:p>
    <w:p w:rsidR="00FA3850" w:rsidRPr="007E4A5B" w:rsidRDefault="00443667" w:rsidP="00EB1A16">
      <w:pPr>
        <w:autoSpaceDE w:val="0"/>
        <w:autoSpaceDN w:val="0"/>
        <w:adjustRightInd w:val="0"/>
        <w:ind w:left="426"/>
        <w:jc w:val="both"/>
        <w:rPr>
          <w:rFonts w:ascii="Tahoma" w:eastAsiaTheme="minorHAnsi" w:hAnsi="Tahoma" w:cs="Tahoma"/>
          <w:sz w:val="18"/>
          <w:szCs w:val="18"/>
          <w:lang w:val="es-ES" w:eastAsia="en-US"/>
        </w:rPr>
      </w:pPr>
      <w:r w:rsidRPr="007E4A5B">
        <w:rPr>
          <w:rFonts w:ascii="Tahoma" w:hAnsi="Tahoma" w:cs="Tahoma"/>
          <w:sz w:val="18"/>
          <w:szCs w:val="18"/>
        </w:rPr>
        <w:t>U</w:t>
      </w:r>
      <w:r w:rsidR="00FA3850" w:rsidRPr="007E4A5B">
        <w:rPr>
          <w:rFonts w:ascii="Tahoma" w:hAnsi="Tahoma" w:cs="Tahoma"/>
          <w:sz w:val="18"/>
          <w:szCs w:val="18"/>
        </w:rPr>
        <w:t>na vez finalizado el acto de fallo, se entregará una copia d</w:t>
      </w:r>
      <w:r w:rsidR="00FA3850" w:rsidRPr="007E4A5B">
        <w:rPr>
          <w:rFonts w:ascii="Tahoma" w:eastAsiaTheme="minorHAnsi" w:hAnsi="Tahoma" w:cs="Tahoma"/>
          <w:sz w:val="18"/>
          <w:szCs w:val="18"/>
          <w:lang w:val="es-ES" w:eastAsia="en-US"/>
        </w:rPr>
        <w:t xml:space="preserve">el acta correspondiente a los </w:t>
      </w:r>
      <w:r w:rsidR="00AA419A" w:rsidRPr="007E4A5B">
        <w:rPr>
          <w:rFonts w:ascii="Tahoma" w:eastAsiaTheme="minorHAnsi" w:hAnsi="Tahoma" w:cs="Tahoma"/>
          <w:sz w:val="18"/>
          <w:szCs w:val="18"/>
          <w:lang w:val="es-ES" w:eastAsia="en-US"/>
        </w:rPr>
        <w:t>participante</w:t>
      </w:r>
      <w:r w:rsidR="00FA3850" w:rsidRPr="007E4A5B">
        <w:rPr>
          <w:rFonts w:ascii="Tahoma" w:eastAsiaTheme="minorHAnsi" w:hAnsi="Tahoma" w:cs="Tahoma"/>
          <w:sz w:val="18"/>
          <w:szCs w:val="18"/>
          <w:lang w:val="es-ES" w:eastAsia="en-US"/>
        </w:rPr>
        <w:t xml:space="preserve">s que hubieren asistido a dicho evento; simultáneamente la Convocante fijará un ejemplar de la misma en los estrados </w:t>
      </w:r>
      <w:r w:rsidR="005872D4" w:rsidRPr="007E4A5B">
        <w:rPr>
          <w:rFonts w:ascii="Tahoma" w:eastAsiaTheme="minorHAnsi" w:hAnsi="Tahoma" w:cs="Tahoma"/>
          <w:sz w:val="18"/>
          <w:szCs w:val="18"/>
          <w:lang w:val="es-ES" w:eastAsia="en-US"/>
        </w:rPr>
        <w:t xml:space="preserve">ubicados en la </w:t>
      </w:r>
      <w:r w:rsidR="0079455A" w:rsidRPr="007E4A5B">
        <w:rPr>
          <w:rFonts w:ascii="Tahoma" w:eastAsiaTheme="minorHAnsi" w:hAnsi="Tahoma" w:cs="Tahoma"/>
          <w:sz w:val="18"/>
          <w:szCs w:val="18"/>
          <w:lang w:val="es-ES" w:eastAsia="en-US"/>
        </w:rPr>
        <w:t xml:space="preserve">planta baja del </w:t>
      </w:r>
      <w:r w:rsidR="005872D4" w:rsidRPr="007E4A5B">
        <w:rPr>
          <w:rFonts w:ascii="Tahoma" w:eastAsiaTheme="minorHAnsi" w:hAnsi="Tahoma" w:cs="Tahoma"/>
          <w:sz w:val="18"/>
          <w:szCs w:val="18"/>
          <w:lang w:val="es-ES" w:eastAsia="en-US"/>
        </w:rPr>
        <w:t xml:space="preserve">edificio sede del </w:t>
      </w:r>
      <w:r w:rsidR="0079455A" w:rsidRPr="007E4A5B">
        <w:rPr>
          <w:rFonts w:ascii="Tahoma" w:eastAsiaTheme="minorHAnsi" w:hAnsi="Tahoma" w:cs="Tahoma"/>
          <w:sz w:val="18"/>
          <w:szCs w:val="18"/>
          <w:lang w:val="es-ES" w:eastAsia="en-US"/>
        </w:rPr>
        <w:t>IN</w:t>
      </w:r>
      <w:r w:rsidR="00FA3850" w:rsidRPr="007E4A5B">
        <w:rPr>
          <w:rFonts w:ascii="Tahoma" w:eastAsiaTheme="minorHAnsi" w:hAnsi="Tahoma" w:cs="Tahoma"/>
          <w:sz w:val="18"/>
          <w:szCs w:val="18"/>
          <w:lang w:val="es-ES" w:eastAsia="en-US"/>
        </w:rPr>
        <w:t>AI</w:t>
      </w:r>
      <w:r w:rsidR="005872D4" w:rsidRPr="007E4A5B">
        <w:rPr>
          <w:rFonts w:ascii="Tahoma" w:eastAsiaTheme="minorHAnsi" w:hAnsi="Tahoma" w:cs="Tahoma"/>
          <w:sz w:val="18"/>
          <w:szCs w:val="18"/>
          <w:lang w:val="es-ES" w:eastAsia="en-US"/>
        </w:rPr>
        <w:t>.</w:t>
      </w:r>
    </w:p>
    <w:p w:rsidR="00FA3850" w:rsidRPr="007E4A5B" w:rsidRDefault="00FA3850" w:rsidP="00EB1A16">
      <w:pPr>
        <w:pStyle w:val="Texto"/>
        <w:spacing w:after="0" w:line="240" w:lineRule="auto"/>
        <w:ind w:firstLine="0"/>
        <w:rPr>
          <w:rFonts w:ascii="Tahoma" w:hAnsi="Tahoma" w:cs="Tahoma"/>
          <w:b/>
        </w:rPr>
      </w:pPr>
    </w:p>
    <w:p w:rsidR="00FA3850" w:rsidRPr="007E4A5B" w:rsidRDefault="005872D4" w:rsidP="00EB1A16">
      <w:pPr>
        <w:pStyle w:val="Texto"/>
        <w:spacing w:after="0" w:line="240" w:lineRule="auto"/>
        <w:ind w:firstLine="0"/>
        <w:rPr>
          <w:rFonts w:ascii="Tahoma" w:hAnsi="Tahoma" w:cs="Tahoma"/>
        </w:rPr>
      </w:pPr>
      <w:r w:rsidRPr="007E4A5B">
        <w:rPr>
          <w:rFonts w:ascii="Tahoma" w:hAnsi="Tahoma" w:cs="Tahoma"/>
          <w:b/>
        </w:rPr>
        <w:t xml:space="preserve">IV. </w:t>
      </w:r>
      <w:r w:rsidR="00FA3850" w:rsidRPr="007E4A5B">
        <w:rPr>
          <w:rFonts w:ascii="Tahoma" w:hAnsi="Tahoma" w:cs="Tahoma"/>
          <w:b/>
        </w:rPr>
        <w:t>FIRMA DEL CONTRATO</w:t>
      </w:r>
      <w:r w:rsidR="00AA419A" w:rsidRPr="007E4A5B">
        <w:rPr>
          <w:rFonts w:ascii="Tahoma" w:hAnsi="Tahoma" w:cs="Tahoma"/>
          <w:b/>
          <w:bCs/>
        </w:rPr>
        <w:t xml:space="preserve"> </w:t>
      </w:r>
    </w:p>
    <w:p w:rsidR="00FA3850" w:rsidRPr="007E4A5B" w:rsidRDefault="00AA419A" w:rsidP="00EB1A16">
      <w:pPr>
        <w:tabs>
          <w:tab w:val="left" w:pos="2775"/>
        </w:tabs>
        <w:autoSpaceDE w:val="0"/>
        <w:autoSpaceDN w:val="0"/>
        <w:adjustRightInd w:val="0"/>
        <w:jc w:val="both"/>
        <w:rPr>
          <w:rFonts w:ascii="Tahoma" w:hAnsi="Tahoma" w:cs="Tahoma"/>
          <w:sz w:val="18"/>
          <w:szCs w:val="18"/>
        </w:rPr>
      </w:pPr>
      <w:r w:rsidRPr="007E4A5B">
        <w:rPr>
          <w:rFonts w:ascii="Tahoma" w:hAnsi="Tahoma" w:cs="Tahoma"/>
          <w:sz w:val="18"/>
          <w:szCs w:val="18"/>
        </w:rPr>
        <w:tab/>
      </w:r>
    </w:p>
    <w:p w:rsidR="00FA3850" w:rsidRPr="007E4A5B" w:rsidRDefault="00124BF0" w:rsidP="00EB1A16">
      <w:pPr>
        <w:autoSpaceDE w:val="0"/>
        <w:autoSpaceDN w:val="0"/>
        <w:adjustRightInd w:val="0"/>
        <w:ind w:left="284"/>
        <w:jc w:val="both"/>
        <w:rPr>
          <w:rFonts w:ascii="Tahoma" w:hAnsi="Tahoma" w:cs="Tahoma"/>
          <w:sz w:val="18"/>
          <w:szCs w:val="18"/>
        </w:rPr>
      </w:pPr>
      <w:r w:rsidRPr="007E4A5B">
        <w:rPr>
          <w:rFonts w:ascii="Tahoma" w:hAnsi="Tahoma" w:cs="Tahoma"/>
          <w:sz w:val="18"/>
          <w:szCs w:val="18"/>
        </w:rPr>
        <w:t>E</w:t>
      </w:r>
      <w:r w:rsidR="0079455A" w:rsidRPr="007E4A5B">
        <w:rPr>
          <w:rFonts w:ascii="Tahoma" w:hAnsi="Tahoma" w:cs="Tahoma"/>
          <w:sz w:val="18"/>
          <w:szCs w:val="18"/>
        </w:rPr>
        <w:t>l  participante</w:t>
      </w:r>
      <w:r w:rsidR="005A5DE6" w:rsidRPr="007E4A5B">
        <w:rPr>
          <w:rFonts w:ascii="Tahoma" w:hAnsi="Tahoma" w:cs="Tahoma"/>
          <w:sz w:val="18"/>
          <w:szCs w:val="18"/>
        </w:rPr>
        <w:t xml:space="preserve"> </w:t>
      </w:r>
      <w:r w:rsidR="0079455A" w:rsidRPr="007E4A5B">
        <w:rPr>
          <w:rFonts w:ascii="Tahoma" w:hAnsi="Tahoma" w:cs="Tahoma"/>
          <w:sz w:val="18"/>
          <w:szCs w:val="18"/>
        </w:rPr>
        <w:t xml:space="preserve">que </w:t>
      </w:r>
      <w:r w:rsidR="00B65A94" w:rsidRPr="007E4A5B">
        <w:rPr>
          <w:rFonts w:ascii="Tahoma" w:hAnsi="Tahoma" w:cs="Tahoma"/>
          <w:sz w:val="18"/>
          <w:szCs w:val="18"/>
        </w:rPr>
        <w:t xml:space="preserve">como resultado de la evaluación </w:t>
      </w:r>
      <w:r w:rsidR="0079455A" w:rsidRPr="007E4A5B">
        <w:rPr>
          <w:rFonts w:ascii="Tahoma" w:hAnsi="Tahoma" w:cs="Tahoma"/>
          <w:sz w:val="18"/>
          <w:szCs w:val="18"/>
        </w:rPr>
        <w:t>haya</w:t>
      </w:r>
      <w:r w:rsidR="004D7378" w:rsidRPr="007E4A5B">
        <w:rPr>
          <w:rFonts w:ascii="Tahoma" w:hAnsi="Tahoma" w:cs="Tahoma"/>
          <w:sz w:val="18"/>
          <w:szCs w:val="18"/>
        </w:rPr>
        <w:t xml:space="preserve"> obtenido el puntaje de ponderación solvente técnico-económico más alto</w:t>
      </w:r>
      <w:r w:rsidR="00B65A94" w:rsidRPr="007E4A5B">
        <w:rPr>
          <w:rFonts w:ascii="Tahoma" w:hAnsi="Tahoma" w:cs="Tahoma"/>
          <w:sz w:val="18"/>
          <w:szCs w:val="18"/>
        </w:rPr>
        <w:t>,</w:t>
      </w:r>
      <w:r w:rsidR="004D7378" w:rsidRPr="007E4A5B">
        <w:rPr>
          <w:rFonts w:ascii="Tahoma" w:hAnsi="Tahoma" w:cs="Tahoma"/>
          <w:sz w:val="18"/>
          <w:szCs w:val="18"/>
        </w:rPr>
        <w:t xml:space="preserve"> </w:t>
      </w:r>
      <w:r w:rsidR="008C300C">
        <w:rPr>
          <w:rFonts w:ascii="Tahoma" w:hAnsi="Tahoma" w:cs="Tahoma"/>
          <w:sz w:val="18"/>
          <w:szCs w:val="18"/>
        </w:rPr>
        <w:t>el día 28</w:t>
      </w:r>
      <w:r w:rsidR="00B65A94" w:rsidRPr="007E4A5B">
        <w:rPr>
          <w:rFonts w:ascii="Tahoma" w:hAnsi="Tahoma" w:cs="Tahoma"/>
          <w:sz w:val="18"/>
          <w:szCs w:val="18"/>
        </w:rPr>
        <w:t xml:space="preserve"> de octubre de 2016 </w:t>
      </w:r>
      <w:r w:rsidR="003979DF" w:rsidRPr="007E4A5B">
        <w:rPr>
          <w:rFonts w:ascii="Tahoma" w:hAnsi="Tahoma" w:cs="Tahoma"/>
          <w:sz w:val="18"/>
          <w:szCs w:val="18"/>
        </w:rPr>
        <w:t>deberá</w:t>
      </w:r>
      <w:r w:rsidR="0079455A" w:rsidRPr="007E4A5B">
        <w:rPr>
          <w:rFonts w:ascii="Tahoma" w:hAnsi="Tahoma" w:cs="Tahoma"/>
          <w:sz w:val="18"/>
          <w:szCs w:val="18"/>
        </w:rPr>
        <w:t xml:space="preserve"> </w:t>
      </w:r>
      <w:r w:rsidR="003979DF" w:rsidRPr="007E4A5B">
        <w:rPr>
          <w:rFonts w:ascii="Tahoma" w:hAnsi="Tahoma" w:cs="Tahoma"/>
          <w:sz w:val="18"/>
          <w:szCs w:val="18"/>
        </w:rPr>
        <w:t xml:space="preserve">entregar </w:t>
      </w:r>
      <w:r w:rsidR="00FA3850" w:rsidRPr="007E4A5B">
        <w:rPr>
          <w:rFonts w:ascii="Tahoma" w:hAnsi="Tahoma" w:cs="Tahoma"/>
          <w:sz w:val="18"/>
          <w:szCs w:val="18"/>
        </w:rPr>
        <w:t>a la Subdirección de Adquisiciones</w:t>
      </w:r>
      <w:r w:rsidR="00B65A94" w:rsidRPr="007E4A5B">
        <w:rPr>
          <w:rFonts w:ascii="Tahoma" w:hAnsi="Tahoma" w:cs="Tahoma"/>
          <w:sz w:val="18"/>
          <w:szCs w:val="18"/>
        </w:rPr>
        <w:t xml:space="preserve"> y Control Patrimonial</w:t>
      </w:r>
      <w:r w:rsidR="00FA3850" w:rsidRPr="007E4A5B">
        <w:rPr>
          <w:rFonts w:ascii="Tahoma" w:hAnsi="Tahoma" w:cs="Tahoma"/>
          <w:sz w:val="18"/>
          <w:szCs w:val="18"/>
        </w:rPr>
        <w:t xml:space="preserve">, en original o copia certificada </w:t>
      </w:r>
      <w:r w:rsidR="00EE7516" w:rsidRPr="007E4A5B">
        <w:rPr>
          <w:rFonts w:ascii="Tahoma" w:hAnsi="Tahoma" w:cs="Tahoma"/>
          <w:sz w:val="18"/>
          <w:szCs w:val="18"/>
        </w:rPr>
        <w:t xml:space="preserve">para cotejo </w:t>
      </w:r>
      <w:r w:rsidR="00FA3850" w:rsidRPr="007E4A5B">
        <w:rPr>
          <w:rFonts w:ascii="Tahoma" w:hAnsi="Tahoma" w:cs="Tahoma"/>
          <w:sz w:val="18"/>
          <w:szCs w:val="18"/>
        </w:rPr>
        <w:t>y copia simple para su archivo, los documentos siguientes:</w:t>
      </w:r>
    </w:p>
    <w:p w:rsidR="005A5DE6" w:rsidRPr="007E4A5B" w:rsidRDefault="005A5DE6" w:rsidP="00EB1A16">
      <w:pPr>
        <w:pStyle w:val="Textoindependiente21"/>
        <w:ind w:left="851" w:firstLine="0"/>
        <w:rPr>
          <w:rFonts w:ascii="Tahoma" w:hAnsi="Tahoma" w:cs="Tahoma"/>
          <w:sz w:val="18"/>
          <w:szCs w:val="18"/>
          <w:lang w:val="es-MX"/>
        </w:rPr>
      </w:pPr>
    </w:p>
    <w:p w:rsidR="0013246E" w:rsidRPr="007E4A5B" w:rsidRDefault="0013246E" w:rsidP="00EB1A16">
      <w:pPr>
        <w:pStyle w:val="Textoindependiente21"/>
        <w:ind w:left="851" w:firstLine="0"/>
        <w:rPr>
          <w:rFonts w:ascii="Tahoma" w:hAnsi="Tahoma" w:cs="Tahoma"/>
          <w:sz w:val="18"/>
          <w:szCs w:val="18"/>
          <w:lang w:val="es-MX"/>
        </w:rPr>
      </w:pPr>
    </w:p>
    <w:p w:rsidR="0013246E" w:rsidRPr="007E4A5B" w:rsidRDefault="0013246E" w:rsidP="00EB1A16">
      <w:pPr>
        <w:pStyle w:val="Textoindependiente21"/>
        <w:ind w:left="851" w:firstLine="0"/>
        <w:rPr>
          <w:rFonts w:ascii="Tahoma" w:hAnsi="Tahoma" w:cs="Tahoma"/>
          <w:sz w:val="18"/>
          <w:szCs w:val="18"/>
          <w:lang w:val="es-MX"/>
        </w:rPr>
      </w:pPr>
    </w:p>
    <w:p w:rsidR="0013246E" w:rsidRPr="007E4A5B" w:rsidRDefault="0013246E" w:rsidP="00EB1A16">
      <w:pPr>
        <w:pStyle w:val="Textoindependiente21"/>
        <w:ind w:left="851" w:firstLine="0"/>
        <w:rPr>
          <w:rFonts w:ascii="Tahoma" w:hAnsi="Tahoma" w:cs="Tahoma"/>
          <w:sz w:val="18"/>
          <w:szCs w:val="18"/>
          <w:lang w:val="es-MX"/>
        </w:rPr>
      </w:pPr>
    </w:p>
    <w:p w:rsidR="0092412D" w:rsidRPr="007E4A5B" w:rsidRDefault="0092412D" w:rsidP="00EB1A16">
      <w:pPr>
        <w:autoSpaceDE w:val="0"/>
        <w:autoSpaceDN w:val="0"/>
        <w:adjustRightInd w:val="0"/>
        <w:ind w:left="284"/>
        <w:jc w:val="both"/>
        <w:rPr>
          <w:rFonts w:ascii="Tahoma" w:hAnsi="Tahoma" w:cs="Tahoma"/>
          <w:b/>
          <w:sz w:val="18"/>
          <w:szCs w:val="18"/>
        </w:rPr>
      </w:pPr>
      <w:r w:rsidRPr="007E4A5B">
        <w:rPr>
          <w:rFonts w:ascii="Tahoma" w:hAnsi="Tahoma" w:cs="Tahoma"/>
          <w:b/>
          <w:sz w:val="18"/>
          <w:szCs w:val="18"/>
        </w:rPr>
        <w:t>Persona moral</w:t>
      </w:r>
    </w:p>
    <w:p w:rsidR="0092412D" w:rsidRPr="007E4A5B" w:rsidRDefault="0092412D" w:rsidP="00EB1A16">
      <w:pPr>
        <w:autoSpaceDE w:val="0"/>
        <w:autoSpaceDN w:val="0"/>
        <w:adjustRightInd w:val="0"/>
        <w:ind w:left="284"/>
        <w:jc w:val="both"/>
        <w:rPr>
          <w:rFonts w:ascii="Tahoma" w:hAnsi="Tahoma" w:cs="Tahoma"/>
          <w:sz w:val="18"/>
          <w:szCs w:val="18"/>
        </w:rPr>
      </w:pPr>
    </w:p>
    <w:p w:rsidR="0092412D" w:rsidRPr="007E4A5B" w:rsidRDefault="0092412D" w:rsidP="00EB1A16">
      <w:pPr>
        <w:numPr>
          <w:ilvl w:val="0"/>
          <w:numId w:val="1"/>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lang w:val="es-ES"/>
        </w:rPr>
        <w:t>Registro Federal de Contribuyentes.</w:t>
      </w:r>
      <w:r w:rsidRPr="007E4A5B">
        <w:rPr>
          <w:rFonts w:ascii="Tahoma" w:hAnsi="Tahoma" w:cs="Tahoma"/>
          <w:sz w:val="18"/>
          <w:szCs w:val="18"/>
        </w:rPr>
        <w:t xml:space="preserve"> </w:t>
      </w:r>
    </w:p>
    <w:p w:rsidR="0092412D" w:rsidRPr="007E4A5B" w:rsidRDefault="0092412D" w:rsidP="00EB1A16">
      <w:pPr>
        <w:numPr>
          <w:ilvl w:val="0"/>
          <w:numId w:val="1"/>
        </w:numPr>
        <w:tabs>
          <w:tab w:val="clear" w:pos="720"/>
          <w:tab w:val="num" w:pos="330"/>
        </w:tabs>
        <w:autoSpaceDE w:val="0"/>
        <w:autoSpaceDN w:val="0"/>
        <w:adjustRightInd w:val="0"/>
        <w:ind w:left="284" w:firstLine="0"/>
        <w:jc w:val="both"/>
        <w:rPr>
          <w:rFonts w:ascii="Tahoma" w:hAnsi="Tahoma" w:cs="Tahoma"/>
          <w:sz w:val="18"/>
          <w:szCs w:val="18"/>
          <w:lang w:val="pt-BR"/>
        </w:rPr>
      </w:pPr>
      <w:r w:rsidRPr="007E4A5B">
        <w:rPr>
          <w:rFonts w:ascii="Tahoma" w:hAnsi="Tahoma" w:cs="Tahoma"/>
          <w:sz w:val="18"/>
          <w:szCs w:val="18"/>
          <w:lang w:val="pt-BR"/>
        </w:rPr>
        <w:t xml:space="preserve">Alta </w:t>
      </w:r>
      <w:r w:rsidR="0013246E" w:rsidRPr="007E4A5B">
        <w:rPr>
          <w:rFonts w:ascii="Tahoma" w:hAnsi="Tahoma" w:cs="Tahoma"/>
          <w:sz w:val="18"/>
          <w:szCs w:val="18"/>
          <w:lang w:val="pt-BR"/>
        </w:rPr>
        <w:t xml:space="preserve">ante </w:t>
      </w:r>
      <w:proofErr w:type="spellStart"/>
      <w:r w:rsidR="0013246E" w:rsidRPr="007E4A5B">
        <w:rPr>
          <w:rFonts w:ascii="Tahoma" w:hAnsi="Tahoma" w:cs="Tahoma"/>
          <w:sz w:val="18"/>
          <w:szCs w:val="18"/>
          <w:lang w:val="pt-BR"/>
        </w:rPr>
        <w:t>la</w:t>
      </w:r>
      <w:proofErr w:type="spellEnd"/>
      <w:r w:rsidRPr="007E4A5B">
        <w:rPr>
          <w:rFonts w:ascii="Tahoma" w:hAnsi="Tahoma" w:cs="Tahoma"/>
          <w:sz w:val="18"/>
          <w:szCs w:val="18"/>
          <w:lang w:val="pt-BR"/>
        </w:rPr>
        <w:t xml:space="preserve"> SHCP (Formato R1).</w:t>
      </w:r>
    </w:p>
    <w:p w:rsidR="0092412D" w:rsidRPr="007E4A5B" w:rsidRDefault="0092412D" w:rsidP="00EB1A16">
      <w:pPr>
        <w:numPr>
          <w:ilvl w:val="0"/>
          <w:numId w:val="1"/>
        </w:numPr>
        <w:tabs>
          <w:tab w:val="clear" w:pos="720"/>
          <w:tab w:val="num" w:pos="330"/>
        </w:tabs>
        <w:autoSpaceDE w:val="0"/>
        <w:autoSpaceDN w:val="0"/>
        <w:adjustRightInd w:val="0"/>
        <w:ind w:left="284" w:firstLine="0"/>
        <w:jc w:val="both"/>
        <w:rPr>
          <w:rFonts w:ascii="Tahoma" w:hAnsi="Tahoma" w:cs="Tahoma"/>
          <w:sz w:val="18"/>
          <w:szCs w:val="18"/>
          <w:lang w:val="es-ES"/>
        </w:rPr>
      </w:pPr>
      <w:r w:rsidRPr="007E4A5B">
        <w:rPr>
          <w:rFonts w:ascii="Tahoma" w:hAnsi="Tahoma" w:cs="Tahoma"/>
          <w:sz w:val="18"/>
          <w:szCs w:val="18"/>
          <w:lang w:val="es-ES"/>
        </w:rPr>
        <w:t>Cambio de domicilio fiscal (Formato R2) en su caso.</w:t>
      </w:r>
    </w:p>
    <w:p w:rsidR="0092412D" w:rsidRPr="007E4A5B" w:rsidRDefault="0092412D" w:rsidP="00EB1A16">
      <w:pPr>
        <w:numPr>
          <w:ilvl w:val="0"/>
          <w:numId w:val="1"/>
        </w:numPr>
        <w:tabs>
          <w:tab w:val="clear" w:pos="720"/>
        </w:tabs>
        <w:autoSpaceDE w:val="0"/>
        <w:autoSpaceDN w:val="0"/>
        <w:adjustRightInd w:val="0"/>
        <w:ind w:left="709" w:hanging="425"/>
        <w:jc w:val="both"/>
        <w:rPr>
          <w:rFonts w:ascii="Tahoma" w:hAnsi="Tahoma" w:cs="Tahoma"/>
          <w:sz w:val="18"/>
          <w:szCs w:val="18"/>
        </w:rPr>
      </w:pPr>
      <w:r w:rsidRPr="007E4A5B">
        <w:rPr>
          <w:rFonts w:ascii="Tahoma" w:hAnsi="Tahoma" w:cs="Tahoma"/>
          <w:sz w:val="18"/>
          <w:szCs w:val="18"/>
        </w:rPr>
        <w:t xml:space="preserve">Testimonio de la escritura pública en la que conste que fue constituida conforme a las leyes  mexicanas. </w:t>
      </w:r>
    </w:p>
    <w:p w:rsidR="0092412D" w:rsidRPr="007E4A5B" w:rsidRDefault="0092412D" w:rsidP="00EB1A16">
      <w:pPr>
        <w:numPr>
          <w:ilvl w:val="0"/>
          <w:numId w:val="1"/>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rPr>
        <w:lastRenderedPageBreak/>
        <w:t>Escritura Pública del poder del representante.</w:t>
      </w:r>
    </w:p>
    <w:p w:rsidR="0092412D" w:rsidRPr="007E4A5B" w:rsidRDefault="0092412D" w:rsidP="00EB1A16">
      <w:pPr>
        <w:numPr>
          <w:ilvl w:val="0"/>
          <w:numId w:val="1"/>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rPr>
        <w:t>Identificación oficial vigente del representante legal.</w:t>
      </w:r>
    </w:p>
    <w:p w:rsidR="0092412D" w:rsidRPr="007E4A5B" w:rsidRDefault="0092412D" w:rsidP="00EB1A16">
      <w:pPr>
        <w:numPr>
          <w:ilvl w:val="0"/>
          <w:numId w:val="1"/>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rPr>
        <w:t>Documentación con la que acredite tener su domicilio legal en territorio nacional.</w:t>
      </w:r>
    </w:p>
    <w:p w:rsidR="0092412D" w:rsidRPr="007E4A5B" w:rsidRDefault="0092412D" w:rsidP="00EB1A16">
      <w:pPr>
        <w:numPr>
          <w:ilvl w:val="0"/>
          <w:numId w:val="1"/>
        </w:numPr>
        <w:tabs>
          <w:tab w:val="clear" w:pos="720"/>
          <w:tab w:val="num" w:pos="709"/>
        </w:tabs>
        <w:autoSpaceDE w:val="0"/>
        <w:autoSpaceDN w:val="0"/>
        <w:ind w:left="709" w:hanging="425"/>
        <w:jc w:val="both"/>
        <w:rPr>
          <w:rFonts w:ascii="Tahoma" w:hAnsi="Tahoma" w:cs="Tahoma"/>
          <w:sz w:val="18"/>
          <w:szCs w:val="18"/>
        </w:rPr>
      </w:pPr>
      <w:r w:rsidRPr="007E4A5B">
        <w:rPr>
          <w:rFonts w:ascii="Tahoma" w:hAnsi="Tahoma" w:cs="Tahoma"/>
          <w:sz w:val="18"/>
          <w:szCs w:val="18"/>
        </w:rPr>
        <w:t>Es</w:t>
      </w:r>
      <w:r w:rsidR="003979DF" w:rsidRPr="007E4A5B">
        <w:rPr>
          <w:rFonts w:ascii="Tahoma" w:hAnsi="Tahoma" w:cs="Tahoma"/>
          <w:sz w:val="18"/>
          <w:szCs w:val="18"/>
        </w:rPr>
        <w:t xml:space="preserve">tratificación de su empresa </w:t>
      </w:r>
      <w:r w:rsidRPr="007E4A5B">
        <w:rPr>
          <w:rFonts w:ascii="Tahoma" w:hAnsi="Tahoma" w:cs="Tahoma"/>
          <w:sz w:val="18"/>
          <w:szCs w:val="18"/>
        </w:rPr>
        <w:t>con base en el número de sus trabajadores</w:t>
      </w:r>
      <w:r w:rsidR="00EE2BB8" w:rsidRPr="007E4A5B">
        <w:rPr>
          <w:rFonts w:ascii="Tahoma" w:hAnsi="Tahoma" w:cs="Tahoma"/>
          <w:b/>
          <w:sz w:val="18"/>
          <w:szCs w:val="18"/>
        </w:rPr>
        <w:t xml:space="preserve"> ANEXO </w:t>
      </w:r>
      <w:r w:rsidR="00F7035E" w:rsidRPr="007E4A5B">
        <w:rPr>
          <w:rFonts w:ascii="Tahoma" w:hAnsi="Tahoma" w:cs="Tahoma"/>
          <w:b/>
          <w:sz w:val="18"/>
          <w:szCs w:val="18"/>
        </w:rPr>
        <w:t>5</w:t>
      </w:r>
      <w:r w:rsidRPr="007E4A5B">
        <w:rPr>
          <w:rFonts w:ascii="Tahoma" w:hAnsi="Tahoma" w:cs="Tahoma"/>
          <w:b/>
          <w:sz w:val="18"/>
          <w:szCs w:val="18"/>
        </w:rPr>
        <w:t>.</w:t>
      </w:r>
    </w:p>
    <w:p w:rsidR="0092412D" w:rsidRPr="007E4A5B" w:rsidRDefault="0092412D" w:rsidP="00EB1A16">
      <w:pPr>
        <w:pStyle w:val="Textoindependiente21"/>
        <w:ind w:left="0" w:firstLine="0"/>
        <w:rPr>
          <w:rFonts w:ascii="Tahoma" w:hAnsi="Tahoma" w:cs="Tahoma"/>
          <w:sz w:val="18"/>
          <w:szCs w:val="18"/>
          <w:lang w:val="es-ES"/>
        </w:rPr>
      </w:pPr>
    </w:p>
    <w:p w:rsidR="0092412D" w:rsidRPr="007E4A5B" w:rsidRDefault="0092412D" w:rsidP="00EB1A16">
      <w:pPr>
        <w:pStyle w:val="Textoindependiente21"/>
        <w:ind w:left="284" w:firstLine="0"/>
        <w:rPr>
          <w:rFonts w:ascii="Tahoma" w:hAnsi="Tahoma" w:cs="Tahoma"/>
          <w:b/>
          <w:sz w:val="18"/>
          <w:szCs w:val="18"/>
        </w:rPr>
      </w:pPr>
      <w:r w:rsidRPr="007E4A5B">
        <w:rPr>
          <w:rFonts w:ascii="Tahoma" w:hAnsi="Tahoma" w:cs="Tahoma"/>
          <w:b/>
          <w:sz w:val="18"/>
          <w:szCs w:val="18"/>
        </w:rPr>
        <w:t xml:space="preserve">Persona </w:t>
      </w:r>
      <w:r w:rsidRPr="007E4A5B">
        <w:rPr>
          <w:rFonts w:ascii="Tahoma" w:hAnsi="Tahoma" w:cs="Tahoma"/>
          <w:b/>
          <w:sz w:val="18"/>
          <w:szCs w:val="18"/>
          <w:lang w:val="es-MX"/>
        </w:rPr>
        <w:t>física</w:t>
      </w:r>
      <w:r w:rsidRPr="007E4A5B">
        <w:rPr>
          <w:rFonts w:ascii="Tahoma" w:hAnsi="Tahoma" w:cs="Tahoma"/>
          <w:b/>
          <w:sz w:val="18"/>
          <w:szCs w:val="18"/>
        </w:rPr>
        <w:t xml:space="preserve"> </w:t>
      </w:r>
    </w:p>
    <w:p w:rsidR="0092412D" w:rsidRPr="007E4A5B" w:rsidRDefault="0092412D" w:rsidP="00EB1A16">
      <w:pPr>
        <w:pStyle w:val="Textoindependiente21"/>
        <w:ind w:left="284" w:firstLine="0"/>
        <w:rPr>
          <w:rFonts w:ascii="Tahoma" w:hAnsi="Tahoma" w:cs="Tahoma"/>
          <w:b/>
          <w:sz w:val="18"/>
          <w:szCs w:val="18"/>
        </w:rPr>
      </w:pPr>
    </w:p>
    <w:p w:rsidR="0092412D" w:rsidRPr="007E4A5B" w:rsidRDefault="0092412D" w:rsidP="00EB1A16">
      <w:pPr>
        <w:numPr>
          <w:ilvl w:val="0"/>
          <w:numId w:val="2"/>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lang w:val="es-ES"/>
        </w:rPr>
        <w:t>Inscripción ante la SHCP (Formato R1) y Registro Federal de Contribuyentes.</w:t>
      </w:r>
    </w:p>
    <w:p w:rsidR="0092412D" w:rsidRPr="007E4A5B" w:rsidRDefault="0092412D" w:rsidP="00EB1A16">
      <w:pPr>
        <w:numPr>
          <w:ilvl w:val="0"/>
          <w:numId w:val="2"/>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lang w:val="es-ES"/>
        </w:rPr>
        <w:t>Cambio de domicilio fiscal (Formato R2) en su caso.</w:t>
      </w:r>
    </w:p>
    <w:p w:rsidR="0092412D" w:rsidRPr="007E4A5B" w:rsidRDefault="0092412D" w:rsidP="00EB1A16">
      <w:pPr>
        <w:numPr>
          <w:ilvl w:val="0"/>
          <w:numId w:val="2"/>
        </w:numPr>
        <w:tabs>
          <w:tab w:val="clear" w:pos="720"/>
          <w:tab w:val="num" w:pos="709"/>
        </w:tabs>
        <w:autoSpaceDE w:val="0"/>
        <w:autoSpaceDN w:val="0"/>
        <w:adjustRightInd w:val="0"/>
        <w:ind w:left="709" w:hanging="425"/>
        <w:jc w:val="both"/>
        <w:rPr>
          <w:rFonts w:ascii="Tahoma" w:hAnsi="Tahoma" w:cs="Tahoma"/>
          <w:sz w:val="18"/>
          <w:szCs w:val="18"/>
        </w:rPr>
      </w:pPr>
      <w:r w:rsidRPr="007E4A5B">
        <w:rPr>
          <w:rFonts w:ascii="Tahoma" w:hAnsi="Tahoma" w:cs="Tahoma"/>
          <w:sz w:val="18"/>
          <w:szCs w:val="18"/>
        </w:rPr>
        <w:t>Copia certificada del acta de nacimiento o, en su caso, carta de naturalización respectiva, expedida por la autoridad competente.</w:t>
      </w:r>
    </w:p>
    <w:p w:rsidR="0092412D" w:rsidRPr="007E4A5B" w:rsidRDefault="0092412D" w:rsidP="00EB1A16">
      <w:pPr>
        <w:numPr>
          <w:ilvl w:val="0"/>
          <w:numId w:val="2"/>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rPr>
        <w:t>Identificación oficial vigente.</w:t>
      </w:r>
    </w:p>
    <w:p w:rsidR="003979DF" w:rsidRPr="007E4A5B" w:rsidRDefault="0092412D" w:rsidP="00EB1A16">
      <w:pPr>
        <w:numPr>
          <w:ilvl w:val="0"/>
          <w:numId w:val="2"/>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rPr>
        <w:t>Documentación con la que acredite tener su domicilio legal en territorio nacional</w:t>
      </w:r>
      <w:r w:rsidR="00B133C1" w:rsidRPr="007E4A5B">
        <w:rPr>
          <w:rFonts w:ascii="Tahoma" w:hAnsi="Tahoma" w:cs="Tahoma"/>
          <w:sz w:val="18"/>
          <w:szCs w:val="18"/>
        </w:rPr>
        <w:t>.</w:t>
      </w:r>
    </w:p>
    <w:p w:rsidR="003979DF" w:rsidRPr="007E4A5B" w:rsidRDefault="003979DF" w:rsidP="00EB1A16">
      <w:pPr>
        <w:numPr>
          <w:ilvl w:val="0"/>
          <w:numId w:val="2"/>
        </w:numPr>
        <w:tabs>
          <w:tab w:val="clear" w:pos="720"/>
          <w:tab w:val="num" w:pos="330"/>
        </w:tabs>
        <w:autoSpaceDE w:val="0"/>
        <w:autoSpaceDN w:val="0"/>
        <w:adjustRightInd w:val="0"/>
        <w:ind w:left="284" w:firstLine="0"/>
        <w:jc w:val="both"/>
        <w:rPr>
          <w:rFonts w:ascii="Tahoma" w:hAnsi="Tahoma" w:cs="Tahoma"/>
          <w:sz w:val="18"/>
          <w:szCs w:val="18"/>
        </w:rPr>
      </w:pPr>
      <w:r w:rsidRPr="007E4A5B">
        <w:rPr>
          <w:rFonts w:ascii="Tahoma" w:hAnsi="Tahoma" w:cs="Tahoma"/>
          <w:sz w:val="18"/>
          <w:szCs w:val="18"/>
        </w:rPr>
        <w:t>Estratificación de su empresa con base en el número de sus trabajadores</w:t>
      </w:r>
      <w:r w:rsidRPr="007E4A5B">
        <w:rPr>
          <w:rFonts w:ascii="Tahoma" w:hAnsi="Tahoma" w:cs="Tahoma"/>
          <w:b/>
          <w:sz w:val="18"/>
          <w:szCs w:val="18"/>
        </w:rPr>
        <w:t xml:space="preserve"> ANEXO 5.</w:t>
      </w:r>
    </w:p>
    <w:p w:rsidR="0092412D" w:rsidRPr="007E4A5B" w:rsidRDefault="0092412D" w:rsidP="00EB1A16">
      <w:pPr>
        <w:pStyle w:val="Sinespaciado3"/>
        <w:ind w:left="284"/>
        <w:jc w:val="both"/>
        <w:rPr>
          <w:rFonts w:ascii="Tahoma" w:hAnsi="Tahoma" w:cs="Tahoma"/>
          <w:sz w:val="18"/>
          <w:szCs w:val="18"/>
        </w:rPr>
      </w:pPr>
    </w:p>
    <w:p w:rsidR="00917F2D" w:rsidRPr="007E4A5B" w:rsidRDefault="00FA3850" w:rsidP="00EB1A16">
      <w:pPr>
        <w:pStyle w:val="Sinespaciado3"/>
        <w:ind w:left="284"/>
        <w:jc w:val="both"/>
        <w:rPr>
          <w:rFonts w:ascii="Tahoma" w:hAnsi="Tahoma" w:cs="Tahoma"/>
          <w:sz w:val="18"/>
          <w:szCs w:val="18"/>
        </w:rPr>
      </w:pPr>
      <w:r w:rsidRPr="007E4A5B">
        <w:rPr>
          <w:rFonts w:ascii="Tahoma" w:hAnsi="Tahoma" w:cs="Tahoma"/>
          <w:sz w:val="18"/>
          <w:szCs w:val="18"/>
        </w:rPr>
        <w:t xml:space="preserve">El </w:t>
      </w:r>
      <w:r w:rsidR="004654F9" w:rsidRPr="007E4A5B">
        <w:rPr>
          <w:rFonts w:ascii="Tahoma" w:hAnsi="Tahoma" w:cs="Tahoma"/>
          <w:sz w:val="18"/>
          <w:szCs w:val="18"/>
        </w:rPr>
        <w:t>participante</w:t>
      </w:r>
      <w:r w:rsidR="005D5452" w:rsidRPr="007E4A5B">
        <w:rPr>
          <w:rFonts w:ascii="Tahoma" w:hAnsi="Tahoma" w:cs="Tahoma"/>
          <w:sz w:val="18"/>
          <w:szCs w:val="18"/>
        </w:rPr>
        <w:t xml:space="preserve"> o</w:t>
      </w:r>
      <w:r w:rsidR="00B133C1" w:rsidRPr="007E4A5B">
        <w:rPr>
          <w:rFonts w:ascii="Tahoma" w:hAnsi="Tahoma" w:cs="Tahoma"/>
          <w:sz w:val="18"/>
          <w:szCs w:val="18"/>
        </w:rPr>
        <w:t>,</w:t>
      </w:r>
      <w:r w:rsidR="005D5452" w:rsidRPr="007E4A5B">
        <w:rPr>
          <w:rFonts w:ascii="Tahoma" w:hAnsi="Tahoma" w:cs="Tahoma"/>
          <w:sz w:val="18"/>
          <w:szCs w:val="18"/>
        </w:rPr>
        <w:t xml:space="preserve"> en su caso</w:t>
      </w:r>
      <w:r w:rsidR="00B133C1" w:rsidRPr="007E4A5B">
        <w:rPr>
          <w:rFonts w:ascii="Tahoma" w:hAnsi="Tahoma" w:cs="Tahoma"/>
          <w:sz w:val="18"/>
          <w:szCs w:val="18"/>
        </w:rPr>
        <w:t>,</w:t>
      </w:r>
      <w:r w:rsidR="005D5452" w:rsidRPr="007E4A5B">
        <w:rPr>
          <w:rFonts w:ascii="Tahoma" w:hAnsi="Tahoma" w:cs="Tahoma"/>
          <w:sz w:val="18"/>
          <w:szCs w:val="18"/>
        </w:rPr>
        <w:t xml:space="preserve"> </w:t>
      </w:r>
      <w:r w:rsidR="003979DF" w:rsidRPr="007E4A5B">
        <w:rPr>
          <w:rFonts w:ascii="Tahoma" w:hAnsi="Tahoma" w:cs="Tahoma"/>
          <w:sz w:val="18"/>
          <w:szCs w:val="18"/>
        </w:rPr>
        <w:t>el</w:t>
      </w:r>
      <w:r w:rsidR="005D5452" w:rsidRPr="007E4A5B">
        <w:rPr>
          <w:rFonts w:ascii="Tahoma" w:hAnsi="Tahoma" w:cs="Tahoma"/>
          <w:sz w:val="18"/>
          <w:szCs w:val="18"/>
        </w:rPr>
        <w:t xml:space="preserve"> </w:t>
      </w:r>
      <w:r w:rsidRPr="007E4A5B">
        <w:rPr>
          <w:rFonts w:ascii="Tahoma" w:hAnsi="Tahoma" w:cs="Tahoma"/>
          <w:sz w:val="18"/>
          <w:szCs w:val="18"/>
        </w:rPr>
        <w:t xml:space="preserve">representante legal </w:t>
      </w:r>
      <w:r w:rsidR="003979DF" w:rsidRPr="007E4A5B">
        <w:rPr>
          <w:rFonts w:ascii="Tahoma" w:hAnsi="Tahoma" w:cs="Tahoma"/>
          <w:sz w:val="18"/>
          <w:szCs w:val="18"/>
        </w:rPr>
        <w:t>del participante que</w:t>
      </w:r>
      <w:r w:rsidRPr="007E4A5B">
        <w:rPr>
          <w:rFonts w:ascii="Tahoma" w:hAnsi="Tahoma" w:cs="Tahoma"/>
          <w:sz w:val="18"/>
          <w:szCs w:val="18"/>
        </w:rPr>
        <w:t xml:space="preserve"> resulte adjudicado, deberá presentarse a firmar el contrato correspondiente el </w:t>
      </w:r>
      <w:r w:rsidR="008C300C">
        <w:rPr>
          <w:rFonts w:ascii="Tahoma" w:hAnsi="Tahoma" w:cs="Tahoma"/>
          <w:sz w:val="18"/>
          <w:szCs w:val="18"/>
        </w:rPr>
        <w:t>28</w:t>
      </w:r>
      <w:r w:rsidR="00534F23" w:rsidRPr="007E4A5B">
        <w:rPr>
          <w:rFonts w:ascii="Tahoma" w:hAnsi="Tahoma" w:cs="Tahoma"/>
          <w:sz w:val="18"/>
          <w:szCs w:val="18"/>
        </w:rPr>
        <w:t xml:space="preserve"> de </w:t>
      </w:r>
      <w:r w:rsidR="0079455A" w:rsidRPr="007E4A5B">
        <w:rPr>
          <w:rFonts w:ascii="Tahoma" w:hAnsi="Tahoma" w:cs="Tahoma"/>
          <w:sz w:val="18"/>
          <w:szCs w:val="18"/>
        </w:rPr>
        <w:t>octubre</w:t>
      </w:r>
      <w:r w:rsidR="009336F3" w:rsidRPr="007E4A5B">
        <w:rPr>
          <w:rFonts w:ascii="Tahoma" w:hAnsi="Tahoma" w:cs="Tahoma"/>
          <w:sz w:val="18"/>
          <w:szCs w:val="18"/>
        </w:rPr>
        <w:t xml:space="preserve"> de 201</w:t>
      </w:r>
      <w:r w:rsidR="0079455A" w:rsidRPr="007E4A5B">
        <w:rPr>
          <w:rFonts w:ascii="Tahoma" w:hAnsi="Tahoma" w:cs="Tahoma"/>
          <w:sz w:val="18"/>
          <w:szCs w:val="18"/>
        </w:rPr>
        <w:t>6</w:t>
      </w:r>
      <w:r w:rsidR="009336F3" w:rsidRPr="007E4A5B">
        <w:rPr>
          <w:rFonts w:ascii="Tahoma" w:hAnsi="Tahoma" w:cs="Tahoma"/>
          <w:sz w:val="18"/>
          <w:szCs w:val="18"/>
        </w:rPr>
        <w:t xml:space="preserve">, a las </w:t>
      </w:r>
      <w:r w:rsidR="0079455A" w:rsidRPr="007E4A5B">
        <w:rPr>
          <w:rFonts w:ascii="Tahoma" w:hAnsi="Tahoma" w:cs="Tahoma"/>
          <w:sz w:val="18"/>
          <w:szCs w:val="18"/>
        </w:rPr>
        <w:t>12</w:t>
      </w:r>
      <w:r w:rsidR="00534F23" w:rsidRPr="007E4A5B">
        <w:rPr>
          <w:rFonts w:ascii="Tahoma" w:hAnsi="Tahoma" w:cs="Tahoma"/>
          <w:sz w:val="18"/>
          <w:szCs w:val="18"/>
        </w:rPr>
        <w:t>:</w:t>
      </w:r>
      <w:r w:rsidR="0079455A" w:rsidRPr="007E4A5B">
        <w:rPr>
          <w:rFonts w:ascii="Tahoma" w:hAnsi="Tahoma" w:cs="Tahoma"/>
          <w:sz w:val="18"/>
          <w:szCs w:val="18"/>
        </w:rPr>
        <w:t>00</w:t>
      </w:r>
      <w:r w:rsidR="00534F23" w:rsidRPr="007E4A5B">
        <w:rPr>
          <w:rFonts w:ascii="Tahoma" w:hAnsi="Tahoma" w:cs="Tahoma"/>
          <w:sz w:val="18"/>
          <w:szCs w:val="18"/>
        </w:rPr>
        <w:t xml:space="preserve"> horas</w:t>
      </w:r>
      <w:r w:rsidRPr="007E4A5B">
        <w:rPr>
          <w:rFonts w:ascii="Tahoma" w:hAnsi="Tahoma" w:cs="Tahoma"/>
          <w:sz w:val="18"/>
          <w:szCs w:val="18"/>
        </w:rPr>
        <w:t xml:space="preserve"> en la Subdirección de Adquisiciones</w:t>
      </w:r>
      <w:r w:rsidR="00B133C1" w:rsidRPr="007E4A5B">
        <w:rPr>
          <w:rFonts w:ascii="Tahoma" w:hAnsi="Tahoma" w:cs="Tahoma"/>
          <w:sz w:val="18"/>
          <w:szCs w:val="18"/>
        </w:rPr>
        <w:t xml:space="preserve"> y Control Patrimonial</w:t>
      </w:r>
      <w:r w:rsidRPr="007E4A5B">
        <w:rPr>
          <w:rFonts w:ascii="Tahoma" w:hAnsi="Tahoma" w:cs="Tahoma"/>
          <w:sz w:val="18"/>
          <w:szCs w:val="18"/>
        </w:rPr>
        <w:t xml:space="preserve">, </w:t>
      </w:r>
      <w:r w:rsidR="000C5D86" w:rsidRPr="007E4A5B">
        <w:rPr>
          <w:rFonts w:ascii="Tahoma" w:hAnsi="Tahoma" w:cs="Tahoma"/>
          <w:sz w:val="18"/>
          <w:szCs w:val="18"/>
        </w:rPr>
        <w:t xml:space="preserve">ubicada en </w:t>
      </w:r>
      <w:r w:rsidR="005F746E" w:rsidRPr="007E4A5B">
        <w:rPr>
          <w:rFonts w:ascii="Tahoma" w:hAnsi="Tahoma" w:cs="Tahoma"/>
          <w:sz w:val="18"/>
          <w:szCs w:val="18"/>
        </w:rPr>
        <w:t>la Planta Baja d</w:t>
      </w:r>
      <w:r w:rsidR="000C5D86" w:rsidRPr="007E4A5B">
        <w:rPr>
          <w:rFonts w:ascii="Tahoma" w:hAnsi="Tahoma" w:cs="Tahoma"/>
          <w:sz w:val="18"/>
          <w:szCs w:val="18"/>
        </w:rPr>
        <w:t xml:space="preserve">el edificio </w:t>
      </w:r>
      <w:r w:rsidR="00B133C1" w:rsidRPr="007E4A5B">
        <w:rPr>
          <w:rFonts w:ascii="Tahoma" w:hAnsi="Tahoma" w:cs="Tahoma"/>
          <w:sz w:val="18"/>
          <w:szCs w:val="18"/>
        </w:rPr>
        <w:t xml:space="preserve">sede del INAI, </w:t>
      </w:r>
      <w:r w:rsidRPr="007E4A5B">
        <w:rPr>
          <w:rFonts w:ascii="Tahoma" w:hAnsi="Tahoma" w:cs="Tahoma"/>
          <w:sz w:val="18"/>
          <w:szCs w:val="18"/>
        </w:rPr>
        <w:t xml:space="preserve">constituyéndose en </w:t>
      </w:r>
      <w:r w:rsidR="00777F63" w:rsidRPr="007E4A5B">
        <w:rPr>
          <w:rFonts w:ascii="Tahoma" w:hAnsi="Tahoma" w:cs="Tahoma"/>
          <w:sz w:val="18"/>
          <w:szCs w:val="18"/>
        </w:rPr>
        <w:t>Prestador del Servicio</w:t>
      </w:r>
      <w:r w:rsidR="000C5D86" w:rsidRPr="007E4A5B">
        <w:rPr>
          <w:rFonts w:ascii="Tahoma" w:hAnsi="Tahoma" w:cs="Tahoma"/>
          <w:sz w:val="18"/>
          <w:szCs w:val="18"/>
        </w:rPr>
        <w:t xml:space="preserve"> </w:t>
      </w:r>
      <w:r w:rsidRPr="007E4A5B">
        <w:rPr>
          <w:rFonts w:ascii="Tahoma" w:hAnsi="Tahoma" w:cs="Tahoma"/>
          <w:sz w:val="18"/>
          <w:szCs w:val="18"/>
        </w:rPr>
        <w:t>con sus inherentes derechos y obligaciones</w:t>
      </w:r>
      <w:r w:rsidR="00917F2D" w:rsidRPr="007E4A5B">
        <w:rPr>
          <w:rFonts w:ascii="Tahoma" w:hAnsi="Tahoma" w:cs="Tahoma"/>
          <w:sz w:val="18"/>
          <w:szCs w:val="18"/>
        </w:rPr>
        <w:t>.</w:t>
      </w:r>
    </w:p>
    <w:p w:rsidR="00917F2D" w:rsidRPr="007E4A5B" w:rsidRDefault="00917F2D" w:rsidP="00EB1A16">
      <w:pPr>
        <w:pStyle w:val="Sinespaciado3"/>
        <w:ind w:left="284"/>
        <w:jc w:val="both"/>
        <w:rPr>
          <w:rFonts w:ascii="Tahoma" w:hAnsi="Tahoma" w:cs="Tahoma"/>
          <w:sz w:val="18"/>
          <w:szCs w:val="18"/>
        </w:rPr>
      </w:pPr>
    </w:p>
    <w:p w:rsidR="00FA3850" w:rsidRPr="007E4A5B" w:rsidRDefault="00917F2D" w:rsidP="00EB1A16">
      <w:pPr>
        <w:pStyle w:val="Sinespaciado3"/>
        <w:ind w:left="284"/>
        <w:jc w:val="both"/>
        <w:rPr>
          <w:rFonts w:ascii="Tahoma" w:hAnsi="Tahoma" w:cs="Tahoma"/>
          <w:sz w:val="18"/>
          <w:szCs w:val="18"/>
        </w:rPr>
      </w:pPr>
      <w:r w:rsidRPr="007E4A5B">
        <w:rPr>
          <w:rFonts w:ascii="Tahoma" w:hAnsi="Tahoma" w:cs="Tahoma"/>
          <w:sz w:val="18"/>
          <w:szCs w:val="18"/>
        </w:rPr>
        <w:t>S</w:t>
      </w:r>
      <w:r w:rsidR="00FA3850" w:rsidRPr="007E4A5B">
        <w:rPr>
          <w:rFonts w:ascii="Tahoma" w:hAnsi="Tahoma" w:cs="Tahoma"/>
          <w:sz w:val="18"/>
          <w:szCs w:val="18"/>
        </w:rPr>
        <w:t xml:space="preserve">i el contrato no se suscribiera </w:t>
      </w:r>
      <w:r w:rsidRPr="007E4A5B">
        <w:rPr>
          <w:rFonts w:ascii="Tahoma" w:hAnsi="Tahoma" w:cs="Tahoma"/>
          <w:sz w:val="18"/>
          <w:szCs w:val="18"/>
        </w:rPr>
        <w:t xml:space="preserve">en los términos señalados en el párrafo anterior </w:t>
      </w:r>
      <w:r w:rsidR="00FA3850" w:rsidRPr="007E4A5B">
        <w:rPr>
          <w:rFonts w:ascii="Tahoma" w:hAnsi="Tahoma" w:cs="Tahoma"/>
          <w:sz w:val="18"/>
          <w:szCs w:val="18"/>
        </w:rPr>
        <w:t xml:space="preserve">por causas imputables al </w:t>
      </w:r>
      <w:r w:rsidR="00D937EC" w:rsidRPr="007E4A5B">
        <w:rPr>
          <w:rFonts w:ascii="Tahoma" w:hAnsi="Tahoma" w:cs="Tahoma"/>
          <w:sz w:val="18"/>
          <w:szCs w:val="18"/>
        </w:rPr>
        <w:t>p</w:t>
      </w:r>
      <w:r w:rsidR="00777F63" w:rsidRPr="007E4A5B">
        <w:rPr>
          <w:rFonts w:ascii="Tahoma" w:hAnsi="Tahoma" w:cs="Tahoma"/>
          <w:sz w:val="18"/>
          <w:szCs w:val="18"/>
        </w:rPr>
        <w:t xml:space="preserve">restador del </w:t>
      </w:r>
      <w:r w:rsidR="00D937EC" w:rsidRPr="007E4A5B">
        <w:rPr>
          <w:rFonts w:ascii="Tahoma" w:hAnsi="Tahoma" w:cs="Tahoma"/>
          <w:sz w:val="18"/>
          <w:szCs w:val="18"/>
        </w:rPr>
        <w:t>s</w:t>
      </w:r>
      <w:r w:rsidR="00777F63" w:rsidRPr="007E4A5B">
        <w:rPr>
          <w:rFonts w:ascii="Tahoma" w:hAnsi="Tahoma" w:cs="Tahoma"/>
          <w:sz w:val="18"/>
          <w:szCs w:val="18"/>
        </w:rPr>
        <w:t>ervicio</w:t>
      </w:r>
      <w:r w:rsidR="000C5D86" w:rsidRPr="007E4A5B">
        <w:rPr>
          <w:rFonts w:ascii="Tahoma" w:hAnsi="Tahoma" w:cs="Tahoma"/>
          <w:sz w:val="18"/>
          <w:szCs w:val="18"/>
        </w:rPr>
        <w:t>,</w:t>
      </w:r>
      <w:r w:rsidR="00FA3850" w:rsidRPr="007E4A5B">
        <w:rPr>
          <w:rFonts w:ascii="Tahoma" w:hAnsi="Tahoma" w:cs="Tahoma"/>
          <w:sz w:val="18"/>
          <w:szCs w:val="18"/>
        </w:rPr>
        <w:t xml:space="preserve"> se tendrá por no aceptado y se procederá sin necesidad de un nuevo procedimiento a adjudicar el contrato al participante que haya </w:t>
      </w:r>
      <w:r w:rsidR="005F746E" w:rsidRPr="007E4A5B">
        <w:rPr>
          <w:rFonts w:ascii="Tahoma" w:hAnsi="Tahoma" w:cs="Tahoma"/>
          <w:sz w:val="18"/>
          <w:szCs w:val="18"/>
        </w:rPr>
        <w:t xml:space="preserve">obtenido el segundo lugar en el </w:t>
      </w:r>
      <w:r w:rsidR="00D937EC" w:rsidRPr="007E4A5B">
        <w:rPr>
          <w:rFonts w:ascii="Tahoma" w:hAnsi="Tahoma" w:cs="Tahoma"/>
          <w:sz w:val="18"/>
          <w:szCs w:val="18"/>
        </w:rPr>
        <w:t>d</w:t>
      </w:r>
      <w:r w:rsidR="005F746E" w:rsidRPr="007E4A5B">
        <w:rPr>
          <w:rFonts w:ascii="Tahoma" w:hAnsi="Tahoma" w:cs="Tahoma"/>
          <w:sz w:val="18"/>
          <w:szCs w:val="18"/>
        </w:rPr>
        <w:t>ictamen de evaluación técnico-económica</w:t>
      </w:r>
      <w:r w:rsidR="00FA3850" w:rsidRPr="007E4A5B">
        <w:rPr>
          <w:rFonts w:ascii="Tahoma" w:hAnsi="Tahoma" w:cs="Tahoma"/>
          <w:sz w:val="18"/>
          <w:szCs w:val="18"/>
        </w:rPr>
        <w:t xml:space="preserve">. </w:t>
      </w:r>
    </w:p>
    <w:p w:rsidR="000C5D86" w:rsidRPr="007E4A5B" w:rsidRDefault="000C5D86" w:rsidP="00EB1A16">
      <w:pPr>
        <w:pStyle w:val="Sinespaciado3"/>
        <w:ind w:left="284"/>
        <w:jc w:val="both"/>
        <w:rPr>
          <w:rFonts w:ascii="Tahoma" w:hAnsi="Tahoma" w:cs="Tahoma"/>
          <w:sz w:val="18"/>
          <w:szCs w:val="18"/>
        </w:rPr>
      </w:pPr>
    </w:p>
    <w:p w:rsidR="00FA3850" w:rsidRPr="007E4A5B" w:rsidRDefault="00DA7913" w:rsidP="00EB1A16">
      <w:pPr>
        <w:pStyle w:val="Puesto"/>
        <w:tabs>
          <w:tab w:val="left" w:pos="284"/>
        </w:tabs>
        <w:spacing w:before="0" w:after="0"/>
        <w:jc w:val="left"/>
        <w:rPr>
          <w:rFonts w:ascii="Tahoma" w:hAnsi="Tahoma" w:cs="Tahoma"/>
          <w:bCs w:val="0"/>
          <w:sz w:val="18"/>
          <w:szCs w:val="18"/>
        </w:rPr>
      </w:pPr>
      <w:r w:rsidRPr="007E4A5B">
        <w:rPr>
          <w:rFonts w:ascii="Tahoma" w:hAnsi="Tahoma" w:cs="Tahoma"/>
          <w:bCs w:val="0"/>
          <w:sz w:val="18"/>
          <w:szCs w:val="18"/>
        </w:rPr>
        <w:t xml:space="preserve">V. </w:t>
      </w:r>
      <w:r w:rsidR="00FA3850" w:rsidRPr="007E4A5B">
        <w:rPr>
          <w:rFonts w:ascii="Tahoma" w:hAnsi="Tahoma" w:cs="Tahoma"/>
          <w:bCs w:val="0"/>
          <w:sz w:val="18"/>
          <w:szCs w:val="18"/>
        </w:rPr>
        <w:t xml:space="preserve">REQUISITOS PARA </w:t>
      </w:r>
      <w:r w:rsidR="00D937EC" w:rsidRPr="007E4A5B">
        <w:rPr>
          <w:rFonts w:ascii="Tahoma" w:hAnsi="Tahoma" w:cs="Tahoma"/>
          <w:bCs w:val="0"/>
          <w:sz w:val="18"/>
          <w:szCs w:val="18"/>
        </w:rPr>
        <w:t xml:space="preserve">LA </w:t>
      </w:r>
      <w:r w:rsidR="00FA3850" w:rsidRPr="007E4A5B">
        <w:rPr>
          <w:rFonts w:ascii="Tahoma" w:hAnsi="Tahoma" w:cs="Tahoma"/>
          <w:bCs w:val="0"/>
          <w:sz w:val="18"/>
          <w:szCs w:val="18"/>
        </w:rPr>
        <w:t xml:space="preserve">EVALUACIÓN DE LAS PROPUESTAS. </w:t>
      </w:r>
    </w:p>
    <w:p w:rsidR="00FA3850" w:rsidRPr="007E4A5B" w:rsidRDefault="00FA3850" w:rsidP="00EB1A16">
      <w:pPr>
        <w:tabs>
          <w:tab w:val="left" w:pos="567"/>
          <w:tab w:val="left" w:pos="709"/>
        </w:tabs>
        <w:autoSpaceDE w:val="0"/>
        <w:autoSpaceDN w:val="0"/>
        <w:adjustRightInd w:val="0"/>
        <w:jc w:val="both"/>
        <w:rPr>
          <w:rFonts w:ascii="Tahoma" w:hAnsi="Tahoma" w:cs="Tahoma"/>
          <w:b/>
          <w:bCs/>
          <w:sz w:val="18"/>
          <w:szCs w:val="18"/>
        </w:rPr>
      </w:pPr>
    </w:p>
    <w:p w:rsidR="00FA3850" w:rsidRPr="007E4A5B" w:rsidRDefault="00FA3850" w:rsidP="00EB1A16">
      <w:pPr>
        <w:tabs>
          <w:tab w:val="left" w:pos="284"/>
        </w:tabs>
        <w:autoSpaceDE w:val="0"/>
        <w:autoSpaceDN w:val="0"/>
        <w:adjustRightInd w:val="0"/>
        <w:ind w:left="284"/>
        <w:jc w:val="both"/>
        <w:rPr>
          <w:rFonts w:ascii="Tahoma" w:hAnsi="Tahoma" w:cs="Tahoma"/>
          <w:sz w:val="18"/>
          <w:szCs w:val="18"/>
        </w:rPr>
      </w:pPr>
      <w:r w:rsidRPr="007E4A5B">
        <w:rPr>
          <w:rFonts w:ascii="Tahoma" w:hAnsi="Tahoma" w:cs="Tahoma"/>
          <w:bCs/>
          <w:sz w:val="18"/>
          <w:szCs w:val="18"/>
        </w:rPr>
        <w:t xml:space="preserve">Los </w:t>
      </w:r>
      <w:r w:rsidR="00AA419A" w:rsidRPr="007E4A5B">
        <w:rPr>
          <w:rFonts w:ascii="Tahoma" w:hAnsi="Tahoma" w:cs="Tahoma"/>
          <w:bCs/>
          <w:sz w:val="18"/>
          <w:szCs w:val="18"/>
        </w:rPr>
        <w:t>participante</w:t>
      </w:r>
      <w:r w:rsidRPr="007E4A5B">
        <w:rPr>
          <w:rFonts w:ascii="Tahoma" w:hAnsi="Tahoma" w:cs="Tahoma"/>
          <w:bCs/>
          <w:sz w:val="18"/>
          <w:szCs w:val="18"/>
        </w:rPr>
        <w:t xml:space="preserve">s deberán cumplir con los requisitos solicitados en esta Convocatoria y sus Anexos, siendo motivo de desechamiento de sus propuestas </w:t>
      </w:r>
      <w:r w:rsidR="00091960" w:rsidRPr="007E4A5B">
        <w:rPr>
          <w:rFonts w:ascii="Tahoma" w:hAnsi="Tahoma" w:cs="Tahoma"/>
          <w:bCs/>
          <w:sz w:val="18"/>
          <w:szCs w:val="18"/>
        </w:rPr>
        <w:t xml:space="preserve">no cumplir con  </w:t>
      </w:r>
      <w:r w:rsidRPr="007E4A5B">
        <w:rPr>
          <w:rFonts w:ascii="Tahoma" w:hAnsi="Tahoma" w:cs="Tahoma"/>
          <w:sz w:val="18"/>
          <w:szCs w:val="18"/>
        </w:rPr>
        <w:t>cualquiera de los requisitos solicitados en esta Convocatoria</w:t>
      </w:r>
      <w:r w:rsidR="00AE766B" w:rsidRPr="007E4A5B">
        <w:rPr>
          <w:rFonts w:ascii="Tahoma" w:hAnsi="Tahoma" w:cs="Tahoma"/>
          <w:sz w:val="18"/>
          <w:szCs w:val="18"/>
        </w:rPr>
        <w:t>,</w:t>
      </w:r>
      <w:r w:rsidRPr="007E4A5B">
        <w:rPr>
          <w:rFonts w:ascii="Tahoma" w:hAnsi="Tahoma" w:cs="Tahoma"/>
          <w:sz w:val="18"/>
          <w:szCs w:val="18"/>
        </w:rPr>
        <w:t xml:space="preserve"> así como con las características y especificaciones de su Anexo Técnico.</w:t>
      </w:r>
    </w:p>
    <w:p w:rsidR="00FA3850" w:rsidRPr="007E4A5B" w:rsidRDefault="00FA3850" w:rsidP="00EB1A16">
      <w:pPr>
        <w:tabs>
          <w:tab w:val="left" w:pos="708"/>
        </w:tabs>
        <w:autoSpaceDE w:val="0"/>
        <w:autoSpaceDN w:val="0"/>
        <w:adjustRightInd w:val="0"/>
        <w:ind w:left="709"/>
        <w:jc w:val="both"/>
        <w:rPr>
          <w:rFonts w:ascii="Tahoma" w:hAnsi="Tahoma" w:cs="Tahoma"/>
          <w:sz w:val="18"/>
          <w:szCs w:val="18"/>
        </w:rPr>
      </w:pPr>
    </w:p>
    <w:p w:rsidR="00FA3850" w:rsidRPr="007E4A5B" w:rsidRDefault="00FA3850" w:rsidP="00EB1A16">
      <w:pPr>
        <w:tabs>
          <w:tab w:val="left" w:pos="708"/>
        </w:tabs>
        <w:autoSpaceDE w:val="0"/>
        <w:autoSpaceDN w:val="0"/>
        <w:adjustRightInd w:val="0"/>
        <w:jc w:val="both"/>
        <w:rPr>
          <w:rFonts w:ascii="Tahoma" w:hAnsi="Tahoma" w:cs="Tahoma"/>
          <w:sz w:val="18"/>
          <w:szCs w:val="18"/>
        </w:rPr>
      </w:pPr>
      <w:r w:rsidRPr="007E4A5B">
        <w:rPr>
          <w:rFonts w:ascii="Tahoma" w:hAnsi="Tahoma" w:cs="Tahoma"/>
          <w:sz w:val="18"/>
          <w:szCs w:val="18"/>
        </w:rPr>
        <w:tab/>
      </w:r>
    </w:p>
    <w:p w:rsidR="00FA3850" w:rsidRPr="007E4A5B" w:rsidRDefault="00DA7913" w:rsidP="00EB1A16">
      <w:pPr>
        <w:pStyle w:val="Puesto"/>
        <w:tabs>
          <w:tab w:val="left" w:pos="426"/>
        </w:tabs>
        <w:spacing w:before="0" w:after="0"/>
        <w:jc w:val="left"/>
        <w:rPr>
          <w:rFonts w:ascii="Tahoma" w:hAnsi="Tahoma" w:cs="Tahoma"/>
          <w:bCs w:val="0"/>
          <w:sz w:val="18"/>
          <w:szCs w:val="18"/>
        </w:rPr>
      </w:pPr>
      <w:r w:rsidRPr="007E4A5B">
        <w:rPr>
          <w:rFonts w:ascii="Tahoma" w:hAnsi="Tahoma" w:cs="Tahoma"/>
          <w:bCs w:val="0"/>
          <w:sz w:val="18"/>
          <w:szCs w:val="18"/>
        </w:rPr>
        <w:t>V</w:t>
      </w:r>
      <w:r w:rsidR="009C00CC" w:rsidRPr="007E4A5B">
        <w:rPr>
          <w:rFonts w:ascii="Tahoma" w:hAnsi="Tahoma" w:cs="Tahoma"/>
          <w:bCs w:val="0"/>
          <w:sz w:val="18"/>
          <w:szCs w:val="18"/>
        </w:rPr>
        <w:t>I</w:t>
      </w:r>
      <w:r w:rsidRPr="007E4A5B">
        <w:rPr>
          <w:rFonts w:ascii="Tahoma" w:hAnsi="Tahoma" w:cs="Tahoma"/>
          <w:bCs w:val="0"/>
          <w:sz w:val="18"/>
          <w:szCs w:val="18"/>
        </w:rPr>
        <w:t xml:space="preserve">. </w:t>
      </w:r>
      <w:r w:rsidR="00FA3850" w:rsidRPr="007E4A5B">
        <w:rPr>
          <w:rFonts w:ascii="Tahoma" w:hAnsi="Tahoma" w:cs="Tahoma"/>
          <w:bCs w:val="0"/>
          <w:sz w:val="18"/>
          <w:szCs w:val="18"/>
        </w:rPr>
        <w:t xml:space="preserve">CRITERIOS PARA EVALUACIÓN DE LAS PROPUESTAS Y ADJUDICACIÓN DEL CONTRATO. </w:t>
      </w:r>
    </w:p>
    <w:p w:rsidR="00FA3850" w:rsidRPr="007E4A5B" w:rsidRDefault="00FA3850" w:rsidP="00EB1A16">
      <w:pPr>
        <w:tabs>
          <w:tab w:val="left" w:pos="567"/>
        </w:tabs>
        <w:autoSpaceDE w:val="0"/>
        <w:autoSpaceDN w:val="0"/>
        <w:adjustRightInd w:val="0"/>
        <w:jc w:val="both"/>
        <w:rPr>
          <w:rFonts w:ascii="Tahoma" w:hAnsi="Tahoma" w:cs="Tahoma"/>
          <w:sz w:val="18"/>
          <w:szCs w:val="18"/>
        </w:rPr>
      </w:pPr>
    </w:p>
    <w:p w:rsidR="00FA3850" w:rsidRPr="00AB06C1" w:rsidRDefault="00FA3850" w:rsidP="00EB1A16">
      <w:pPr>
        <w:tabs>
          <w:tab w:val="num" w:pos="567"/>
          <w:tab w:val="left" w:pos="851"/>
        </w:tabs>
        <w:autoSpaceDE w:val="0"/>
        <w:autoSpaceDN w:val="0"/>
        <w:adjustRightInd w:val="0"/>
        <w:ind w:left="142" w:firstLine="142"/>
        <w:jc w:val="both"/>
        <w:rPr>
          <w:rFonts w:ascii="Tahoma" w:hAnsi="Tahoma" w:cs="Tahoma"/>
          <w:b/>
          <w:bCs/>
          <w:sz w:val="18"/>
          <w:szCs w:val="18"/>
        </w:rPr>
      </w:pPr>
      <w:r w:rsidRPr="007E4A5B">
        <w:rPr>
          <w:rFonts w:ascii="Tahoma" w:hAnsi="Tahoma" w:cs="Tahoma"/>
          <w:b/>
          <w:bCs/>
          <w:sz w:val="18"/>
          <w:szCs w:val="18"/>
        </w:rPr>
        <w:t>V.1</w:t>
      </w:r>
      <w:r w:rsidRPr="007E4A5B">
        <w:rPr>
          <w:rFonts w:ascii="Tahoma" w:hAnsi="Tahoma" w:cs="Tahoma"/>
          <w:b/>
          <w:bCs/>
          <w:sz w:val="18"/>
          <w:szCs w:val="18"/>
        </w:rPr>
        <w:tab/>
        <w:t>Criterios de evaluación</w:t>
      </w:r>
    </w:p>
    <w:p w:rsidR="00FA3850" w:rsidRPr="00AB06C1" w:rsidRDefault="00FA3850" w:rsidP="00EB1A16">
      <w:pPr>
        <w:pStyle w:val="Textoindependiente31"/>
        <w:tabs>
          <w:tab w:val="left" w:pos="720"/>
        </w:tabs>
        <w:ind w:left="142"/>
        <w:rPr>
          <w:rFonts w:ascii="Tahoma" w:hAnsi="Tahoma" w:cs="Tahoma"/>
          <w:b/>
          <w:bCs/>
          <w:sz w:val="18"/>
          <w:szCs w:val="18"/>
          <w:lang w:val="es-MX"/>
        </w:rPr>
      </w:pPr>
    </w:p>
    <w:p w:rsidR="0064476B" w:rsidRDefault="00FA3850" w:rsidP="00EB1A16">
      <w:pPr>
        <w:pStyle w:val="Textoindependiente31"/>
        <w:tabs>
          <w:tab w:val="left" w:pos="720"/>
        </w:tabs>
        <w:ind w:left="284"/>
        <w:rPr>
          <w:rFonts w:ascii="Tahoma" w:hAnsi="Tahoma" w:cs="Tahoma"/>
          <w:sz w:val="18"/>
          <w:szCs w:val="18"/>
          <w:lang w:val="es-MX"/>
        </w:rPr>
      </w:pPr>
      <w:r w:rsidRPr="00AB06C1">
        <w:rPr>
          <w:rFonts w:ascii="Tahoma" w:hAnsi="Tahoma" w:cs="Tahoma"/>
          <w:sz w:val="18"/>
          <w:szCs w:val="18"/>
          <w:lang w:val="es-MX"/>
        </w:rPr>
        <w:t xml:space="preserve">La </w:t>
      </w:r>
      <w:r w:rsidRPr="00AB06C1">
        <w:rPr>
          <w:rFonts w:ascii="Tahoma" w:hAnsi="Tahoma" w:cs="Tahoma"/>
          <w:sz w:val="18"/>
          <w:szCs w:val="18"/>
        </w:rPr>
        <w:t xml:space="preserve">Dirección </w:t>
      </w:r>
      <w:r w:rsidR="005F746E" w:rsidRPr="00AB06C1">
        <w:rPr>
          <w:rFonts w:ascii="Tahoma" w:hAnsi="Tahoma" w:cs="Tahoma"/>
          <w:sz w:val="18"/>
          <w:szCs w:val="18"/>
        </w:rPr>
        <w:t xml:space="preserve">General de </w:t>
      </w:r>
      <w:r w:rsidR="005F746E" w:rsidRPr="007E4A5B">
        <w:rPr>
          <w:rFonts w:ascii="Tahoma" w:hAnsi="Tahoma" w:cs="Tahoma"/>
          <w:sz w:val="18"/>
          <w:szCs w:val="18"/>
        </w:rPr>
        <w:t>Ad</w:t>
      </w:r>
      <w:r w:rsidR="00A5026B" w:rsidRPr="007E4A5B">
        <w:rPr>
          <w:rFonts w:ascii="Tahoma" w:hAnsi="Tahoma" w:cs="Tahoma"/>
          <w:sz w:val="18"/>
          <w:szCs w:val="18"/>
        </w:rPr>
        <w:t>ministración</w:t>
      </w:r>
      <w:r w:rsidR="00A45FAF" w:rsidRPr="007E4A5B">
        <w:rPr>
          <w:rFonts w:ascii="Tahoma" w:hAnsi="Tahoma" w:cs="Tahoma"/>
          <w:sz w:val="18"/>
          <w:szCs w:val="18"/>
        </w:rPr>
        <w:t>,</w:t>
      </w:r>
      <w:r w:rsidR="0079455A" w:rsidRPr="007E4A5B">
        <w:rPr>
          <w:rFonts w:ascii="Tahoma" w:hAnsi="Tahoma" w:cs="Tahoma"/>
          <w:sz w:val="18"/>
          <w:szCs w:val="18"/>
        </w:rPr>
        <w:t xml:space="preserve"> a través</w:t>
      </w:r>
      <w:r w:rsidR="0079455A">
        <w:rPr>
          <w:rFonts w:ascii="Tahoma" w:hAnsi="Tahoma" w:cs="Tahoma"/>
          <w:sz w:val="18"/>
          <w:szCs w:val="18"/>
        </w:rPr>
        <w:t xml:space="preserve"> de la Dirección de Desarrollo Humano y Organizacional</w:t>
      </w:r>
      <w:r w:rsidR="007E4A5B">
        <w:rPr>
          <w:rFonts w:ascii="Tahoma" w:hAnsi="Tahoma" w:cs="Tahoma"/>
          <w:sz w:val="18"/>
          <w:szCs w:val="18"/>
        </w:rPr>
        <w:t>,</w:t>
      </w:r>
      <w:r w:rsidR="00A45FAF">
        <w:rPr>
          <w:rFonts w:ascii="Tahoma" w:hAnsi="Tahoma" w:cs="Tahoma"/>
          <w:sz w:val="18"/>
          <w:szCs w:val="18"/>
        </w:rPr>
        <w:t xml:space="preserve"> </w:t>
      </w:r>
      <w:r w:rsidR="007E4A5B" w:rsidRPr="0064476B">
        <w:rPr>
          <w:rFonts w:ascii="Tahoma" w:hAnsi="Tahoma" w:cs="Tahoma"/>
          <w:sz w:val="18"/>
          <w:szCs w:val="18"/>
        </w:rPr>
        <w:t xml:space="preserve">en su carácter de área administradora del Contrato, </w:t>
      </w:r>
      <w:r w:rsidR="0064476B" w:rsidRPr="00AB06C1">
        <w:rPr>
          <w:rFonts w:ascii="Tahoma" w:hAnsi="Tahoma" w:cs="Tahoma"/>
          <w:sz w:val="18"/>
          <w:szCs w:val="18"/>
          <w:lang w:val="es-MX"/>
        </w:rPr>
        <w:t>realizará el análisis detallado de las propuestas técnicas y económi</w:t>
      </w:r>
      <w:r w:rsidR="0064476B">
        <w:rPr>
          <w:rFonts w:ascii="Tahoma" w:hAnsi="Tahoma" w:cs="Tahoma"/>
          <w:sz w:val="18"/>
          <w:szCs w:val="18"/>
          <w:lang w:val="es-MX"/>
        </w:rPr>
        <w:t>cas, bajo el criterio de evaluación de puntos y porcentajes.</w:t>
      </w:r>
    </w:p>
    <w:p w:rsidR="0064476B" w:rsidRDefault="0064476B" w:rsidP="00EB1A16">
      <w:pPr>
        <w:pStyle w:val="Textoindependiente31"/>
        <w:tabs>
          <w:tab w:val="left" w:pos="720"/>
        </w:tabs>
        <w:ind w:left="284"/>
        <w:rPr>
          <w:rFonts w:ascii="Tahoma" w:hAnsi="Tahoma" w:cs="Tahoma"/>
          <w:sz w:val="18"/>
          <w:szCs w:val="18"/>
          <w:lang w:val="es-MX"/>
        </w:rPr>
      </w:pPr>
    </w:p>
    <w:p w:rsidR="00FA3850" w:rsidRPr="001072B5" w:rsidRDefault="0064476B" w:rsidP="00EB1A16">
      <w:pPr>
        <w:pStyle w:val="Textoindependiente31"/>
        <w:tabs>
          <w:tab w:val="left" w:pos="720"/>
        </w:tabs>
        <w:ind w:left="284"/>
        <w:rPr>
          <w:rFonts w:ascii="Tahoma" w:hAnsi="Tahoma" w:cs="Tahoma"/>
          <w:sz w:val="18"/>
          <w:szCs w:val="18"/>
          <w:lang w:val="es-MX"/>
        </w:rPr>
      </w:pPr>
      <w:r w:rsidRPr="001072B5">
        <w:rPr>
          <w:rFonts w:ascii="Tahoma" w:hAnsi="Tahoma" w:cs="Tahoma"/>
          <w:sz w:val="18"/>
          <w:szCs w:val="18"/>
          <w:lang w:val="es-MX"/>
        </w:rPr>
        <w:t xml:space="preserve">Lo anterior, </w:t>
      </w:r>
      <w:r w:rsidRPr="001072B5">
        <w:rPr>
          <w:rFonts w:ascii="Tahoma" w:hAnsi="Tahoma" w:cs="Tahoma"/>
          <w:sz w:val="18"/>
          <w:szCs w:val="18"/>
        </w:rPr>
        <w:t>con la colaboración y apoyo de</w:t>
      </w:r>
      <w:r w:rsidR="00A45FAF" w:rsidRPr="001072B5">
        <w:rPr>
          <w:rFonts w:ascii="Tahoma" w:hAnsi="Tahoma" w:cs="Tahoma"/>
          <w:sz w:val="18"/>
          <w:szCs w:val="18"/>
        </w:rPr>
        <w:t xml:space="preserve"> la </w:t>
      </w:r>
      <w:r w:rsidR="007E4A5B" w:rsidRPr="001072B5">
        <w:rPr>
          <w:rFonts w:ascii="Tahoma" w:hAnsi="Tahoma" w:cs="Tahoma"/>
          <w:sz w:val="18"/>
          <w:szCs w:val="18"/>
        </w:rPr>
        <w:t>Subd</w:t>
      </w:r>
      <w:r w:rsidR="00A45FAF" w:rsidRPr="001072B5">
        <w:rPr>
          <w:rFonts w:ascii="Tahoma" w:hAnsi="Tahoma" w:cs="Tahoma"/>
          <w:sz w:val="18"/>
          <w:szCs w:val="18"/>
        </w:rPr>
        <w:t>irección de Servicios Generales</w:t>
      </w:r>
      <w:r w:rsidR="00FA3850" w:rsidRPr="001072B5">
        <w:rPr>
          <w:rFonts w:ascii="Tahoma" w:hAnsi="Tahoma" w:cs="Tahoma"/>
          <w:sz w:val="18"/>
          <w:szCs w:val="18"/>
        </w:rPr>
        <w:t xml:space="preserve">, </w:t>
      </w:r>
      <w:r w:rsidR="00077051" w:rsidRPr="001072B5">
        <w:rPr>
          <w:rFonts w:ascii="Tahoma" w:hAnsi="Tahoma" w:cs="Tahoma"/>
          <w:sz w:val="18"/>
          <w:szCs w:val="18"/>
        </w:rPr>
        <w:t xml:space="preserve">en lo que </w:t>
      </w:r>
      <w:r w:rsidR="00686354" w:rsidRPr="001072B5">
        <w:rPr>
          <w:rFonts w:ascii="Tahoma" w:hAnsi="Tahoma" w:cs="Tahoma"/>
          <w:sz w:val="18"/>
          <w:szCs w:val="18"/>
        </w:rPr>
        <w:t>refiere a su ámbito de competencia, dentro del cual destacan las actividades relativas a la revisión periódica de trampas de grasa, instalación hidráulica y eléctrica, drenaje, fumigación y vigilancia, entre otras.</w:t>
      </w:r>
    </w:p>
    <w:p w:rsidR="008769EA" w:rsidRPr="00AB06C1" w:rsidRDefault="008769EA" w:rsidP="00EB1A16">
      <w:pPr>
        <w:autoSpaceDE w:val="0"/>
        <w:autoSpaceDN w:val="0"/>
        <w:adjustRightInd w:val="0"/>
        <w:jc w:val="both"/>
        <w:rPr>
          <w:rFonts w:ascii="Tahoma" w:hAnsi="Tahoma" w:cs="Tahoma"/>
          <w:sz w:val="18"/>
          <w:szCs w:val="18"/>
          <w:highlight w:val="lightGray"/>
          <w:lang w:eastAsia="es-MX"/>
        </w:rPr>
      </w:pPr>
    </w:p>
    <w:p w:rsidR="00FA3850" w:rsidRPr="00AB06C1" w:rsidRDefault="00FA3850" w:rsidP="00EB1A16">
      <w:pPr>
        <w:tabs>
          <w:tab w:val="num" w:pos="567"/>
          <w:tab w:val="left" w:pos="851"/>
        </w:tabs>
        <w:autoSpaceDE w:val="0"/>
        <w:autoSpaceDN w:val="0"/>
        <w:adjustRightInd w:val="0"/>
        <w:ind w:left="284"/>
        <w:jc w:val="both"/>
        <w:rPr>
          <w:rFonts w:ascii="Tahoma" w:hAnsi="Tahoma" w:cs="Tahoma"/>
          <w:b/>
          <w:bCs/>
          <w:sz w:val="18"/>
          <w:szCs w:val="18"/>
        </w:rPr>
      </w:pPr>
      <w:r w:rsidRPr="00AB06C1">
        <w:rPr>
          <w:rFonts w:ascii="Tahoma" w:hAnsi="Tahoma" w:cs="Tahoma"/>
          <w:b/>
          <w:bCs/>
          <w:sz w:val="18"/>
          <w:szCs w:val="18"/>
        </w:rPr>
        <w:t>V.2</w:t>
      </w:r>
      <w:r w:rsidRPr="00AB06C1">
        <w:rPr>
          <w:rFonts w:ascii="Tahoma" w:hAnsi="Tahoma" w:cs="Tahoma"/>
          <w:b/>
          <w:bCs/>
          <w:sz w:val="18"/>
          <w:szCs w:val="18"/>
        </w:rPr>
        <w:tab/>
        <w:t>Adjudicación</w:t>
      </w:r>
    </w:p>
    <w:p w:rsidR="00FA3850" w:rsidRDefault="00FA3850" w:rsidP="00EB1A16">
      <w:pPr>
        <w:pStyle w:val="Textoindependiente21"/>
        <w:ind w:left="142" w:firstLine="0"/>
        <w:rPr>
          <w:rFonts w:ascii="Tahoma" w:hAnsi="Tahoma" w:cs="Tahoma"/>
          <w:sz w:val="18"/>
          <w:szCs w:val="18"/>
          <w:lang w:val="es-MX"/>
        </w:rPr>
      </w:pPr>
    </w:p>
    <w:p w:rsidR="00E87250" w:rsidRPr="00E87250" w:rsidRDefault="0079455A" w:rsidP="00EB1A16">
      <w:pPr>
        <w:pStyle w:val="Prrafodelista"/>
        <w:numPr>
          <w:ilvl w:val="0"/>
          <w:numId w:val="9"/>
        </w:numPr>
        <w:autoSpaceDE w:val="0"/>
        <w:autoSpaceDN w:val="0"/>
        <w:adjustRightInd w:val="0"/>
        <w:ind w:left="851" w:hanging="543"/>
        <w:jc w:val="both"/>
        <w:rPr>
          <w:rFonts w:ascii="Tahoma" w:hAnsi="Tahoma" w:cs="Tahoma"/>
          <w:sz w:val="18"/>
          <w:szCs w:val="18"/>
          <w:lang w:val="es-ES"/>
        </w:rPr>
      </w:pPr>
      <w:r>
        <w:rPr>
          <w:rFonts w:ascii="Tahoma" w:hAnsi="Tahoma" w:cs="Tahoma"/>
          <w:sz w:val="18"/>
          <w:szCs w:val="18"/>
          <w:lang w:val="es-ES"/>
        </w:rPr>
        <w:t>Se adjudicara el servicio al participante que haya presentado la propuesta solvente que obtenga la mayor cantidad de puntos disponibles.</w:t>
      </w:r>
    </w:p>
    <w:p w:rsidR="00C0647F" w:rsidRDefault="00C0647F" w:rsidP="00EB1A16">
      <w:pPr>
        <w:autoSpaceDE w:val="0"/>
        <w:autoSpaceDN w:val="0"/>
        <w:adjustRightInd w:val="0"/>
        <w:rPr>
          <w:rFonts w:ascii="Tahoma" w:hAnsi="Tahoma" w:cs="Tahoma"/>
          <w:sz w:val="18"/>
          <w:szCs w:val="18"/>
          <w:lang w:val="es-ES"/>
        </w:rPr>
      </w:pPr>
    </w:p>
    <w:p w:rsidR="00E87250" w:rsidRPr="00686354" w:rsidRDefault="00E87250" w:rsidP="00EB1A16">
      <w:pPr>
        <w:autoSpaceDE w:val="0"/>
        <w:autoSpaceDN w:val="0"/>
        <w:adjustRightInd w:val="0"/>
        <w:ind w:left="284"/>
        <w:jc w:val="both"/>
        <w:rPr>
          <w:rFonts w:ascii="Tahoma" w:hAnsi="Tahoma" w:cs="Tahoma"/>
          <w:sz w:val="18"/>
          <w:szCs w:val="18"/>
          <w:lang w:val="es-ES"/>
        </w:rPr>
      </w:pPr>
      <w:r w:rsidRPr="00E87250">
        <w:rPr>
          <w:rFonts w:ascii="Tahoma" w:hAnsi="Tahoma" w:cs="Tahoma"/>
          <w:sz w:val="18"/>
          <w:szCs w:val="18"/>
          <w:lang w:val="es-ES"/>
        </w:rPr>
        <w:t xml:space="preserve">Se entenderá por </w:t>
      </w:r>
      <w:r w:rsidRPr="00686354">
        <w:rPr>
          <w:rFonts w:ascii="Tahoma" w:hAnsi="Tahoma" w:cs="Tahoma"/>
          <w:sz w:val="18"/>
          <w:szCs w:val="18"/>
          <w:lang w:val="es-ES"/>
        </w:rPr>
        <w:t xml:space="preserve">propuesta solvente aquélla que cumpla con todos los requerimientos legales </w:t>
      </w:r>
      <w:r w:rsidR="0079455A" w:rsidRPr="00686354">
        <w:rPr>
          <w:rFonts w:ascii="Tahoma" w:hAnsi="Tahoma" w:cs="Tahoma"/>
          <w:sz w:val="18"/>
          <w:szCs w:val="18"/>
          <w:lang w:val="es-ES"/>
        </w:rPr>
        <w:t>y técnicos solicitados por el IN</w:t>
      </w:r>
      <w:r w:rsidRPr="00686354">
        <w:rPr>
          <w:rFonts w:ascii="Tahoma" w:hAnsi="Tahoma" w:cs="Tahoma"/>
          <w:sz w:val="18"/>
          <w:szCs w:val="18"/>
          <w:lang w:val="es-ES"/>
        </w:rPr>
        <w:t xml:space="preserve">AI, y obtenga una puntuación técnica mínima de </w:t>
      </w:r>
      <w:r w:rsidR="00982B6F" w:rsidRPr="00686354">
        <w:rPr>
          <w:rFonts w:ascii="Tahoma" w:hAnsi="Tahoma" w:cs="Tahoma"/>
          <w:sz w:val="18"/>
          <w:szCs w:val="18"/>
          <w:lang w:val="es-ES"/>
        </w:rPr>
        <w:t>55</w:t>
      </w:r>
      <w:r w:rsidRPr="00686354">
        <w:rPr>
          <w:rFonts w:ascii="Tahoma" w:hAnsi="Tahoma" w:cs="Tahoma"/>
          <w:sz w:val="18"/>
          <w:szCs w:val="18"/>
          <w:lang w:val="es-ES"/>
        </w:rPr>
        <w:t xml:space="preserve"> puntos, a</w:t>
      </w:r>
      <w:r w:rsidR="00841A83" w:rsidRPr="00686354">
        <w:rPr>
          <w:rFonts w:ascii="Tahoma" w:hAnsi="Tahoma" w:cs="Tahoma"/>
          <w:sz w:val="18"/>
          <w:szCs w:val="18"/>
          <w:lang w:val="es-ES"/>
        </w:rPr>
        <w:t>demás de</w:t>
      </w:r>
      <w:r w:rsidRPr="00686354">
        <w:rPr>
          <w:rFonts w:ascii="Tahoma" w:hAnsi="Tahoma" w:cs="Tahoma"/>
          <w:sz w:val="18"/>
          <w:szCs w:val="18"/>
          <w:lang w:val="es-ES"/>
        </w:rPr>
        <w:t xml:space="preserve"> que presente una propuesta económica de acuerdo a lo establecido en el Anexo Técnico de est</w:t>
      </w:r>
      <w:r w:rsidR="000A05FF" w:rsidRPr="00686354">
        <w:rPr>
          <w:rFonts w:ascii="Tahoma" w:hAnsi="Tahoma" w:cs="Tahoma"/>
          <w:sz w:val="18"/>
          <w:szCs w:val="18"/>
          <w:lang w:val="es-ES"/>
        </w:rPr>
        <w:t>a</w:t>
      </w:r>
      <w:r w:rsidRPr="00686354">
        <w:rPr>
          <w:rFonts w:ascii="Tahoma" w:hAnsi="Tahoma" w:cs="Tahoma"/>
          <w:sz w:val="18"/>
          <w:szCs w:val="18"/>
          <w:lang w:val="es-ES"/>
        </w:rPr>
        <w:t xml:space="preserve"> Con</w:t>
      </w:r>
      <w:r w:rsidR="000A05FF" w:rsidRPr="00686354">
        <w:rPr>
          <w:rFonts w:ascii="Tahoma" w:hAnsi="Tahoma" w:cs="Tahoma"/>
          <w:sz w:val="18"/>
          <w:szCs w:val="18"/>
          <w:lang w:val="es-ES"/>
        </w:rPr>
        <w:t>vocatoria</w:t>
      </w:r>
      <w:r w:rsidRPr="00686354">
        <w:rPr>
          <w:rFonts w:ascii="Tahoma" w:hAnsi="Tahoma" w:cs="Tahoma"/>
          <w:sz w:val="18"/>
          <w:szCs w:val="18"/>
          <w:lang w:val="es-ES"/>
        </w:rPr>
        <w:t>.</w:t>
      </w:r>
    </w:p>
    <w:p w:rsidR="00D40913" w:rsidRPr="00686354" w:rsidRDefault="00D40913" w:rsidP="00EB1A16">
      <w:pPr>
        <w:pStyle w:val="Textoindependiente21"/>
        <w:ind w:left="142" w:firstLine="0"/>
        <w:rPr>
          <w:rFonts w:ascii="Tahoma" w:hAnsi="Tahoma" w:cs="Tahoma"/>
          <w:sz w:val="18"/>
          <w:szCs w:val="18"/>
          <w:lang w:val="es-ES"/>
        </w:rPr>
      </w:pPr>
    </w:p>
    <w:p w:rsidR="003A6E23" w:rsidRPr="00686354" w:rsidRDefault="003A6E23" w:rsidP="00EB1A16">
      <w:pPr>
        <w:tabs>
          <w:tab w:val="left" w:pos="567"/>
        </w:tabs>
        <w:autoSpaceDE w:val="0"/>
        <w:autoSpaceDN w:val="0"/>
        <w:adjustRightInd w:val="0"/>
        <w:ind w:left="851" w:hanging="567"/>
        <w:jc w:val="both"/>
        <w:rPr>
          <w:rFonts w:ascii="Tahoma" w:hAnsi="Tahoma" w:cs="Tahoma"/>
          <w:b/>
          <w:bCs/>
          <w:sz w:val="18"/>
          <w:szCs w:val="18"/>
        </w:rPr>
      </w:pPr>
    </w:p>
    <w:p w:rsidR="00FA3850" w:rsidRPr="00686354" w:rsidRDefault="00FA3850" w:rsidP="00EB1A16">
      <w:pPr>
        <w:tabs>
          <w:tab w:val="left" w:pos="567"/>
        </w:tabs>
        <w:autoSpaceDE w:val="0"/>
        <w:autoSpaceDN w:val="0"/>
        <w:adjustRightInd w:val="0"/>
        <w:ind w:left="851" w:hanging="567"/>
        <w:jc w:val="both"/>
        <w:rPr>
          <w:rFonts w:ascii="Tahoma" w:hAnsi="Tahoma" w:cs="Tahoma"/>
          <w:sz w:val="18"/>
          <w:szCs w:val="18"/>
        </w:rPr>
      </w:pPr>
      <w:r w:rsidRPr="00686354">
        <w:rPr>
          <w:rFonts w:ascii="Tahoma" w:hAnsi="Tahoma" w:cs="Tahoma"/>
          <w:b/>
          <w:bCs/>
          <w:sz w:val="18"/>
          <w:szCs w:val="18"/>
        </w:rPr>
        <w:t xml:space="preserve">V.3 </w:t>
      </w:r>
      <w:r w:rsidR="00462170" w:rsidRPr="00686354">
        <w:rPr>
          <w:rFonts w:ascii="Tahoma" w:hAnsi="Tahoma" w:cs="Tahoma"/>
          <w:b/>
          <w:bCs/>
          <w:sz w:val="18"/>
          <w:szCs w:val="18"/>
        </w:rPr>
        <w:t xml:space="preserve">  Cancelación del</w:t>
      </w:r>
      <w:r w:rsidRPr="00686354">
        <w:rPr>
          <w:rFonts w:ascii="Tahoma" w:hAnsi="Tahoma" w:cs="Tahoma"/>
          <w:b/>
          <w:bCs/>
          <w:sz w:val="18"/>
          <w:szCs w:val="18"/>
        </w:rPr>
        <w:t xml:space="preserve"> </w:t>
      </w:r>
      <w:r w:rsidR="00462170" w:rsidRPr="00686354">
        <w:rPr>
          <w:rFonts w:ascii="Tahoma" w:hAnsi="Tahoma" w:cs="Tahoma"/>
          <w:b/>
          <w:bCs/>
          <w:sz w:val="18"/>
          <w:szCs w:val="18"/>
        </w:rPr>
        <w:t>Concurso Público</w:t>
      </w:r>
      <w:r w:rsidR="00F517C8" w:rsidRPr="00686354">
        <w:rPr>
          <w:rFonts w:ascii="Tahoma" w:hAnsi="Tahoma" w:cs="Tahoma"/>
          <w:b/>
          <w:bCs/>
          <w:sz w:val="18"/>
          <w:szCs w:val="18"/>
        </w:rPr>
        <w:t xml:space="preserve"> </w:t>
      </w:r>
      <w:r w:rsidR="005F746E" w:rsidRPr="00686354">
        <w:rPr>
          <w:rFonts w:ascii="Tahoma" w:hAnsi="Tahoma" w:cs="Tahoma"/>
          <w:b/>
          <w:bCs/>
          <w:sz w:val="18"/>
          <w:szCs w:val="18"/>
        </w:rPr>
        <w:t>Nacional</w:t>
      </w:r>
      <w:r w:rsidRPr="00686354">
        <w:rPr>
          <w:rFonts w:ascii="Tahoma" w:hAnsi="Tahoma" w:cs="Tahoma"/>
          <w:b/>
          <w:bCs/>
          <w:sz w:val="18"/>
          <w:szCs w:val="18"/>
        </w:rPr>
        <w:t>.</w:t>
      </w:r>
    </w:p>
    <w:p w:rsidR="00FA3850" w:rsidRPr="00686354" w:rsidRDefault="00FA3850" w:rsidP="00EB1A16">
      <w:pPr>
        <w:tabs>
          <w:tab w:val="num" w:pos="567"/>
        </w:tabs>
        <w:autoSpaceDE w:val="0"/>
        <w:autoSpaceDN w:val="0"/>
        <w:adjustRightInd w:val="0"/>
        <w:ind w:left="284"/>
        <w:jc w:val="both"/>
        <w:rPr>
          <w:rFonts w:ascii="Tahoma" w:hAnsi="Tahoma" w:cs="Tahoma"/>
          <w:sz w:val="18"/>
          <w:szCs w:val="18"/>
        </w:rPr>
      </w:pPr>
    </w:p>
    <w:p w:rsidR="00FA3850" w:rsidRPr="00686354" w:rsidRDefault="00462170" w:rsidP="00EB1A16">
      <w:pPr>
        <w:tabs>
          <w:tab w:val="num" w:pos="567"/>
        </w:tabs>
        <w:autoSpaceDE w:val="0"/>
        <w:autoSpaceDN w:val="0"/>
        <w:adjustRightInd w:val="0"/>
        <w:ind w:left="284"/>
        <w:jc w:val="both"/>
        <w:rPr>
          <w:rFonts w:ascii="Tahoma" w:hAnsi="Tahoma" w:cs="Tahoma"/>
          <w:sz w:val="18"/>
          <w:szCs w:val="18"/>
        </w:rPr>
      </w:pPr>
      <w:r w:rsidRPr="00686354">
        <w:rPr>
          <w:rFonts w:ascii="Tahoma" w:hAnsi="Tahoma" w:cs="Tahoma"/>
          <w:sz w:val="18"/>
          <w:szCs w:val="18"/>
        </w:rPr>
        <w:lastRenderedPageBreak/>
        <w:t>Se podrá cancelar el</w:t>
      </w:r>
      <w:r w:rsidR="00FA3850" w:rsidRPr="00686354">
        <w:rPr>
          <w:rFonts w:ascii="Tahoma" w:hAnsi="Tahoma" w:cs="Tahoma"/>
          <w:sz w:val="18"/>
          <w:szCs w:val="18"/>
        </w:rPr>
        <w:t xml:space="preserve"> </w:t>
      </w:r>
      <w:r w:rsidRPr="00686354">
        <w:rPr>
          <w:rFonts w:ascii="Tahoma" w:hAnsi="Tahoma" w:cs="Tahoma"/>
          <w:sz w:val="18"/>
          <w:szCs w:val="18"/>
        </w:rPr>
        <w:t>Concurso Público</w:t>
      </w:r>
      <w:r w:rsidR="005F746E" w:rsidRPr="00686354">
        <w:rPr>
          <w:rFonts w:ascii="Tahoma" w:hAnsi="Tahoma" w:cs="Tahoma"/>
          <w:sz w:val="18"/>
          <w:szCs w:val="18"/>
        </w:rPr>
        <w:t xml:space="preserve"> de Carácter Nacional</w:t>
      </w:r>
      <w:r w:rsidR="00FA3850" w:rsidRPr="00686354">
        <w:rPr>
          <w:rFonts w:ascii="Tahoma" w:hAnsi="Tahoma" w:cs="Tahoma"/>
          <w:sz w:val="18"/>
          <w:szCs w:val="18"/>
        </w:rPr>
        <w:t xml:space="preserve">, en los siguientes casos: </w:t>
      </w:r>
    </w:p>
    <w:p w:rsidR="00FA3850" w:rsidRPr="00686354" w:rsidRDefault="00FA3850" w:rsidP="00EB1A16">
      <w:pPr>
        <w:tabs>
          <w:tab w:val="num" w:pos="567"/>
        </w:tabs>
        <w:autoSpaceDE w:val="0"/>
        <w:autoSpaceDN w:val="0"/>
        <w:adjustRightInd w:val="0"/>
        <w:ind w:left="284"/>
        <w:jc w:val="both"/>
        <w:rPr>
          <w:rFonts w:ascii="Tahoma" w:hAnsi="Tahoma" w:cs="Tahoma"/>
          <w:sz w:val="18"/>
          <w:szCs w:val="18"/>
        </w:rPr>
      </w:pPr>
    </w:p>
    <w:p w:rsidR="00FA3850" w:rsidRPr="00686354" w:rsidRDefault="00FA3850" w:rsidP="00EB1A16">
      <w:pPr>
        <w:numPr>
          <w:ilvl w:val="0"/>
          <w:numId w:val="5"/>
        </w:numPr>
        <w:tabs>
          <w:tab w:val="clear" w:pos="720"/>
          <w:tab w:val="num" w:pos="426"/>
          <w:tab w:val="left" w:pos="709"/>
        </w:tabs>
        <w:autoSpaceDE w:val="0"/>
        <w:autoSpaceDN w:val="0"/>
        <w:adjustRightInd w:val="0"/>
        <w:ind w:left="284" w:firstLine="0"/>
        <w:jc w:val="both"/>
        <w:rPr>
          <w:rFonts w:ascii="Tahoma" w:hAnsi="Tahoma" w:cs="Tahoma"/>
          <w:sz w:val="18"/>
          <w:szCs w:val="18"/>
        </w:rPr>
      </w:pPr>
      <w:r w:rsidRPr="00686354">
        <w:rPr>
          <w:rFonts w:ascii="Tahoma" w:hAnsi="Tahoma" w:cs="Tahoma"/>
          <w:sz w:val="18"/>
          <w:szCs w:val="18"/>
        </w:rPr>
        <w:t>Caso fortuito o de</w:t>
      </w:r>
      <w:r w:rsidRPr="00686354">
        <w:rPr>
          <w:rFonts w:ascii="Tahoma" w:hAnsi="Tahoma" w:cs="Tahoma"/>
          <w:b/>
          <w:bCs/>
          <w:sz w:val="18"/>
          <w:szCs w:val="18"/>
        </w:rPr>
        <w:t xml:space="preserve"> </w:t>
      </w:r>
      <w:r w:rsidRPr="00686354">
        <w:rPr>
          <w:rFonts w:ascii="Tahoma" w:hAnsi="Tahoma" w:cs="Tahoma"/>
          <w:sz w:val="18"/>
          <w:szCs w:val="18"/>
        </w:rPr>
        <w:t>fuerza mayor.</w:t>
      </w:r>
    </w:p>
    <w:p w:rsidR="00FA3850" w:rsidRPr="00686354" w:rsidRDefault="00FA3850" w:rsidP="00EB1A16">
      <w:pPr>
        <w:numPr>
          <w:ilvl w:val="0"/>
          <w:numId w:val="5"/>
        </w:numPr>
        <w:tabs>
          <w:tab w:val="clear" w:pos="720"/>
          <w:tab w:val="num" w:pos="426"/>
          <w:tab w:val="left" w:pos="709"/>
        </w:tabs>
        <w:autoSpaceDE w:val="0"/>
        <w:autoSpaceDN w:val="0"/>
        <w:adjustRightInd w:val="0"/>
        <w:ind w:left="709" w:hanging="425"/>
        <w:jc w:val="both"/>
        <w:rPr>
          <w:rFonts w:ascii="Tahoma" w:hAnsi="Tahoma" w:cs="Tahoma"/>
          <w:sz w:val="18"/>
          <w:szCs w:val="18"/>
        </w:rPr>
      </w:pPr>
      <w:r w:rsidRPr="00686354">
        <w:rPr>
          <w:rFonts w:ascii="Tahoma" w:hAnsi="Tahoma" w:cs="Tahoma"/>
          <w:sz w:val="18"/>
          <w:szCs w:val="18"/>
        </w:rPr>
        <w:t>Cuando existan circunstancias, debidamente justificadas, que provoquen la extinción de la necesidad para adquirir los servicios y que de continuarse con el procedimiento de</w:t>
      </w:r>
      <w:r w:rsidR="00462170" w:rsidRPr="00686354">
        <w:rPr>
          <w:rFonts w:ascii="Tahoma" w:hAnsi="Tahoma" w:cs="Tahoma"/>
          <w:sz w:val="18"/>
          <w:szCs w:val="18"/>
        </w:rPr>
        <w:t>l</w:t>
      </w:r>
      <w:r w:rsidRPr="00686354">
        <w:rPr>
          <w:rFonts w:ascii="Tahoma" w:hAnsi="Tahoma" w:cs="Tahoma"/>
          <w:sz w:val="18"/>
          <w:szCs w:val="18"/>
        </w:rPr>
        <w:t xml:space="preserve"> </w:t>
      </w:r>
      <w:r w:rsidR="00462170" w:rsidRPr="00686354">
        <w:rPr>
          <w:rFonts w:ascii="Tahoma" w:hAnsi="Tahoma" w:cs="Tahoma"/>
          <w:sz w:val="18"/>
          <w:szCs w:val="18"/>
        </w:rPr>
        <w:t>Concurso Público</w:t>
      </w:r>
      <w:r w:rsidR="00F517C8" w:rsidRPr="00686354">
        <w:rPr>
          <w:rFonts w:ascii="Tahoma" w:hAnsi="Tahoma" w:cs="Tahoma"/>
          <w:sz w:val="18"/>
          <w:szCs w:val="18"/>
        </w:rPr>
        <w:t xml:space="preserve"> de Carácter</w:t>
      </w:r>
      <w:r w:rsidR="001C29FD" w:rsidRPr="00686354">
        <w:rPr>
          <w:rFonts w:ascii="Tahoma" w:hAnsi="Tahoma" w:cs="Tahoma"/>
          <w:sz w:val="18"/>
          <w:szCs w:val="18"/>
        </w:rPr>
        <w:t xml:space="preserve"> Nacional </w:t>
      </w:r>
      <w:r w:rsidRPr="00686354">
        <w:rPr>
          <w:rFonts w:ascii="Tahoma" w:hAnsi="Tahoma" w:cs="Tahoma"/>
          <w:sz w:val="18"/>
          <w:szCs w:val="18"/>
        </w:rPr>
        <w:t>se pudiera oca</w:t>
      </w:r>
      <w:r w:rsidR="0079455A" w:rsidRPr="00686354">
        <w:rPr>
          <w:rFonts w:ascii="Tahoma" w:hAnsi="Tahoma" w:cs="Tahoma"/>
          <w:sz w:val="18"/>
          <w:szCs w:val="18"/>
        </w:rPr>
        <w:t>sionar un daño o perjuicio al IN</w:t>
      </w:r>
      <w:r w:rsidRPr="00686354">
        <w:rPr>
          <w:rFonts w:ascii="Tahoma" w:hAnsi="Tahoma" w:cs="Tahoma"/>
          <w:sz w:val="18"/>
          <w:szCs w:val="18"/>
        </w:rPr>
        <w:t>AI.</w:t>
      </w:r>
    </w:p>
    <w:p w:rsidR="00FA3850" w:rsidRPr="00686354" w:rsidRDefault="00FA3850" w:rsidP="00EB1A16">
      <w:pPr>
        <w:pStyle w:val="Prrafodelista"/>
        <w:ind w:left="709" w:hanging="425"/>
        <w:rPr>
          <w:rFonts w:ascii="Tahoma" w:hAnsi="Tahoma" w:cs="Tahoma"/>
          <w:sz w:val="18"/>
          <w:szCs w:val="18"/>
        </w:rPr>
      </w:pPr>
    </w:p>
    <w:p w:rsidR="00FA3850" w:rsidRPr="00686354" w:rsidRDefault="00423512" w:rsidP="00EB1A16">
      <w:pPr>
        <w:tabs>
          <w:tab w:val="num" w:pos="1134"/>
        </w:tabs>
        <w:autoSpaceDE w:val="0"/>
        <w:autoSpaceDN w:val="0"/>
        <w:adjustRightInd w:val="0"/>
        <w:ind w:left="284"/>
        <w:jc w:val="both"/>
        <w:rPr>
          <w:rFonts w:ascii="Tahoma" w:hAnsi="Tahoma" w:cs="Tahoma"/>
          <w:sz w:val="18"/>
          <w:szCs w:val="18"/>
        </w:rPr>
      </w:pPr>
      <w:r w:rsidRPr="00686354">
        <w:rPr>
          <w:rFonts w:ascii="Tahoma" w:hAnsi="Tahoma" w:cs="Tahoma"/>
          <w:sz w:val="18"/>
          <w:szCs w:val="18"/>
        </w:rPr>
        <w:t>En el supuesto de que se cancelara</w:t>
      </w:r>
      <w:r w:rsidR="00462170" w:rsidRPr="00686354">
        <w:rPr>
          <w:rFonts w:ascii="Tahoma" w:hAnsi="Tahoma" w:cs="Tahoma"/>
          <w:sz w:val="18"/>
          <w:szCs w:val="18"/>
        </w:rPr>
        <w:t xml:space="preserve"> el</w:t>
      </w:r>
      <w:r w:rsidR="00FA3850" w:rsidRPr="00686354">
        <w:rPr>
          <w:rFonts w:ascii="Tahoma" w:hAnsi="Tahoma" w:cs="Tahoma"/>
          <w:sz w:val="18"/>
          <w:szCs w:val="18"/>
        </w:rPr>
        <w:t xml:space="preserve"> </w:t>
      </w:r>
      <w:r w:rsidR="00462170" w:rsidRPr="00686354">
        <w:rPr>
          <w:rFonts w:ascii="Tahoma" w:hAnsi="Tahoma" w:cs="Tahoma"/>
          <w:sz w:val="18"/>
          <w:szCs w:val="18"/>
        </w:rPr>
        <w:t>Concurso Público</w:t>
      </w:r>
      <w:r w:rsidR="00FA3850" w:rsidRPr="00686354">
        <w:rPr>
          <w:rFonts w:ascii="Tahoma" w:hAnsi="Tahoma" w:cs="Tahoma"/>
          <w:sz w:val="18"/>
          <w:szCs w:val="18"/>
        </w:rPr>
        <w:t xml:space="preserve"> </w:t>
      </w:r>
      <w:r w:rsidR="00092113" w:rsidRPr="00686354">
        <w:rPr>
          <w:rFonts w:ascii="Tahoma" w:hAnsi="Tahoma" w:cs="Tahoma"/>
          <w:sz w:val="18"/>
          <w:szCs w:val="18"/>
        </w:rPr>
        <w:t>Nacional</w:t>
      </w:r>
      <w:r w:rsidR="000C0863" w:rsidRPr="00686354">
        <w:rPr>
          <w:rFonts w:ascii="Tahoma" w:hAnsi="Tahoma" w:cs="Tahoma"/>
          <w:sz w:val="18"/>
          <w:szCs w:val="18"/>
        </w:rPr>
        <w:t>,</w:t>
      </w:r>
      <w:r w:rsidR="00FA3850" w:rsidRPr="00686354">
        <w:rPr>
          <w:rFonts w:ascii="Tahoma" w:hAnsi="Tahoma" w:cs="Tahoma"/>
          <w:sz w:val="18"/>
          <w:szCs w:val="18"/>
        </w:rPr>
        <w:t xml:space="preserve"> </w:t>
      </w:r>
      <w:r w:rsidRPr="00686354">
        <w:rPr>
          <w:rFonts w:ascii="Tahoma" w:hAnsi="Tahoma" w:cs="Tahoma"/>
          <w:sz w:val="18"/>
          <w:szCs w:val="18"/>
        </w:rPr>
        <w:t>la convocante</w:t>
      </w:r>
      <w:r w:rsidR="00FA3850" w:rsidRPr="00686354">
        <w:rPr>
          <w:rFonts w:ascii="Tahoma" w:hAnsi="Tahoma" w:cs="Tahoma"/>
          <w:sz w:val="18"/>
          <w:szCs w:val="18"/>
        </w:rPr>
        <w:t xml:space="preserve"> </w:t>
      </w:r>
      <w:r w:rsidR="000953EF" w:rsidRPr="00686354">
        <w:rPr>
          <w:rFonts w:ascii="Tahoma" w:hAnsi="Tahoma" w:cs="Tahoma"/>
          <w:sz w:val="18"/>
          <w:szCs w:val="18"/>
        </w:rPr>
        <w:t>notificará a través de</w:t>
      </w:r>
      <w:r w:rsidRPr="00686354">
        <w:rPr>
          <w:rFonts w:ascii="Tahoma" w:hAnsi="Tahoma" w:cs="Tahoma"/>
          <w:sz w:val="18"/>
          <w:szCs w:val="18"/>
        </w:rPr>
        <w:t xml:space="preserve"> </w:t>
      </w:r>
      <w:r w:rsidR="000953EF" w:rsidRPr="00686354">
        <w:rPr>
          <w:rFonts w:ascii="Tahoma" w:hAnsi="Tahoma" w:cs="Tahoma"/>
          <w:sz w:val="18"/>
          <w:szCs w:val="18"/>
        </w:rPr>
        <w:t>l</w:t>
      </w:r>
      <w:r w:rsidRPr="00686354">
        <w:rPr>
          <w:rFonts w:ascii="Tahoma" w:hAnsi="Tahoma" w:cs="Tahoma"/>
          <w:sz w:val="18"/>
          <w:szCs w:val="18"/>
        </w:rPr>
        <w:t>os</w:t>
      </w:r>
      <w:r w:rsidR="000953EF" w:rsidRPr="00686354">
        <w:rPr>
          <w:rFonts w:ascii="Tahoma" w:hAnsi="Tahoma" w:cs="Tahoma"/>
          <w:sz w:val="18"/>
          <w:szCs w:val="18"/>
        </w:rPr>
        <w:t xml:space="preserve"> mismo</w:t>
      </w:r>
      <w:r w:rsidRPr="00686354">
        <w:rPr>
          <w:rFonts w:ascii="Tahoma" w:hAnsi="Tahoma" w:cs="Tahoma"/>
          <w:sz w:val="18"/>
          <w:szCs w:val="18"/>
        </w:rPr>
        <w:t>s</w:t>
      </w:r>
      <w:r w:rsidR="000953EF" w:rsidRPr="00686354">
        <w:rPr>
          <w:rFonts w:ascii="Tahoma" w:hAnsi="Tahoma" w:cs="Tahoma"/>
          <w:sz w:val="18"/>
          <w:szCs w:val="18"/>
        </w:rPr>
        <w:t xml:space="preserve"> medio</w:t>
      </w:r>
      <w:r w:rsidRPr="00686354">
        <w:rPr>
          <w:rFonts w:ascii="Tahoma" w:hAnsi="Tahoma" w:cs="Tahoma"/>
          <w:sz w:val="18"/>
          <w:szCs w:val="18"/>
        </w:rPr>
        <w:t xml:space="preserve">s en que </w:t>
      </w:r>
      <w:r w:rsidR="003A6E23" w:rsidRPr="00686354">
        <w:rPr>
          <w:rFonts w:ascii="Tahoma" w:hAnsi="Tahoma" w:cs="Tahoma"/>
          <w:sz w:val="18"/>
          <w:szCs w:val="18"/>
        </w:rPr>
        <w:t>se</w:t>
      </w:r>
      <w:r w:rsidRPr="00686354">
        <w:rPr>
          <w:rFonts w:ascii="Tahoma" w:hAnsi="Tahoma" w:cs="Tahoma"/>
          <w:sz w:val="18"/>
          <w:szCs w:val="18"/>
        </w:rPr>
        <w:t xml:space="preserve"> publi</w:t>
      </w:r>
      <w:r w:rsidR="003A6E23" w:rsidRPr="00686354">
        <w:rPr>
          <w:rFonts w:ascii="Tahoma" w:hAnsi="Tahoma" w:cs="Tahoma"/>
          <w:sz w:val="18"/>
          <w:szCs w:val="18"/>
        </w:rPr>
        <w:t xml:space="preserve">que </w:t>
      </w:r>
      <w:r w:rsidRPr="00686354">
        <w:rPr>
          <w:rFonts w:ascii="Tahoma" w:hAnsi="Tahoma" w:cs="Tahoma"/>
          <w:sz w:val="18"/>
          <w:szCs w:val="18"/>
        </w:rPr>
        <w:t>la Convocatoria del Concurso Público, las razones que en su caso originaran dicha circunstancia</w:t>
      </w:r>
      <w:r w:rsidR="00FA3850" w:rsidRPr="00686354">
        <w:rPr>
          <w:rFonts w:ascii="Tahoma" w:hAnsi="Tahoma" w:cs="Tahoma"/>
          <w:sz w:val="18"/>
          <w:szCs w:val="18"/>
        </w:rPr>
        <w:t>.</w:t>
      </w:r>
    </w:p>
    <w:p w:rsidR="00FA3850" w:rsidRPr="00686354" w:rsidRDefault="00FA3850" w:rsidP="00EB1A16">
      <w:pPr>
        <w:tabs>
          <w:tab w:val="num" w:pos="1134"/>
        </w:tabs>
        <w:autoSpaceDE w:val="0"/>
        <w:autoSpaceDN w:val="0"/>
        <w:adjustRightInd w:val="0"/>
        <w:ind w:left="851"/>
        <w:jc w:val="both"/>
        <w:rPr>
          <w:rFonts w:ascii="Tahoma" w:hAnsi="Tahoma" w:cs="Tahoma"/>
          <w:sz w:val="18"/>
          <w:szCs w:val="18"/>
        </w:rPr>
      </w:pPr>
    </w:p>
    <w:p w:rsidR="00FA3850" w:rsidRPr="00686354" w:rsidRDefault="00FA3850" w:rsidP="00EB1A16">
      <w:pPr>
        <w:tabs>
          <w:tab w:val="left" w:pos="567"/>
        </w:tabs>
        <w:autoSpaceDE w:val="0"/>
        <w:autoSpaceDN w:val="0"/>
        <w:adjustRightInd w:val="0"/>
        <w:ind w:left="851" w:hanging="567"/>
        <w:jc w:val="both"/>
        <w:rPr>
          <w:rFonts w:ascii="Tahoma" w:hAnsi="Tahoma" w:cs="Tahoma"/>
          <w:sz w:val="18"/>
          <w:szCs w:val="18"/>
        </w:rPr>
      </w:pPr>
      <w:r w:rsidRPr="00686354">
        <w:rPr>
          <w:rFonts w:ascii="Tahoma" w:hAnsi="Tahoma" w:cs="Tahoma"/>
          <w:b/>
          <w:bCs/>
          <w:sz w:val="18"/>
          <w:szCs w:val="18"/>
        </w:rPr>
        <w:t xml:space="preserve">V.4   </w:t>
      </w:r>
      <w:r w:rsidR="00462170" w:rsidRPr="00686354">
        <w:rPr>
          <w:rFonts w:ascii="Tahoma" w:hAnsi="Tahoma" w:cs="Tahoma"/>
          <w:b/>
          <w:bCs/>
          <w:sz w:val="18"/>
          <w:szCs w:val="18"/>
        </w:rPr>
        <w:t>Concurso Público</w:t>
      </w:r>
      <w:r w:rsidR="00F517C8" w:rsidRPr="00686354">
        <w:rPr>
          <w:rFonts w:ascii="Tahoma" w:hAnsi="Tahoma" w:cs="Tahoma"/>
          <w:b/>
          <w:bCs/>
          <w:sz w:val="18"/>
          <w:szCs w:val="18"/>
        </w:rPr>
        <w:t xml:space="preserve"> de Carácter </w:t>
      </w:r>
      <w:r w:rsidR="00092113" w:rsidRPr="00686354">
        <w:rPr>
          <w:rFonts w:ascii="Tahoma" w:hAnsi="Tahoma" w:cs="Tahoma"/>
          <w:b/>
          <w:bCs/>
          <w:sz w:val="18"/>
          <w:szCs w:val="18"/>
        </w:rPr>
        <w:t>Nacional</w:t>
      </w:r>
      <w:r w:rsidR="00F57B6D" w:rsidRPr="00686354">
        <w:rPr>
          <w:rFonts w:ascii="Tahoma" w:hAnsi="Tahoma" w:cs="Tahoma"/>
          <w:b/>
          <w:bCs/>
          <w:sz w:val="18"/>
          <w:szCs w:val="18"/>
        </w:rPr>
        <w:t xml:space="preserve"> </w:t>
      </w:r>
      <w:r w:rsidR="00462170" w:rsidRPr="00686354">
        <w:rPr>
          <w:rFonts w:ascii="Tahoma" w:hAnsi="Tahoma" w:cs="Tahoma"/>
          <w:b/>
          <w:bCs/>
          <w:sz w:val="18"/>
          <w:szCs w:val="18"/>
        </w:rPr>
        <w:t>Desierto</w:t>
      </w:r>
    </w:p>
    <w:p w:rsidR="00FA3850" w:rsidRPr="00686354" w:rsidRDefault="00FA3850" w:rsidP="00EB1A16">
      <w:pPr>
        <w:tabs>
          <w:tab w:val="num" w:pos="1440"/>
        </w:tabs>
        <w:autoSpaceDE w:val="0"/>
        <w:autoSpaceDN w:val="0"/>
        <w:adjustRightInd w:val="0"/>
        <w:ind w:left="284"/>
        <w:jc w:val="both"/>
        <w:rPr>
          <w:rFonts w:ascii="Tahoma" w:hAnsi="Tahoma" w:cs="Tahoma"/>
          <w:sz w:val="18"/>
          <w:szCs w:val="18"/>
        </w:rPr>
      </w:pPr>
    </w:p>
    <w:p w:rsidR="00FA3850" w:rsidRPr="00686354" w:rsidRDefault="00AA419A" w:rsidP="00EB1A16">
      <w:pPr>
        <w:tabs>
          <w:tab w:val="num" w:pos="1440"/>
        </w:tabs>
        <w:autoSpaceDE w:val="0"/>
        <w:autoSpaceDN w:val="0"/>
        <w:adjustRightInd w:val="0"/>
        <w:ind w:left="284"/>
        <w:jc w:val="both"/>
        <w:rPr>
          <w:rFonts w:ascii="Tahoma" w:hAnsi="Tahoma" w:cs="Tahoma"/>
          <w:sz w:val="18"/>
          <w:szCs w:val="18"/>
        </w:rPr>
      </w:pPr>
      <w:r w:rsidRPr="00686354">
        <w:rPr>
          <w:rFonts w:ascii="Tahoma" w:hAnsi="Tahoma" w:cs="Tahoma"/>
          <w:sz w:val="18"/>
          <w:szCs w:val="18"/>
        </w:rPr>
        <w:t>El Concurso se declarará desierto</w:t>
      </w:r>
      <w:r w:rsidR="00FA3850" w:rsidRPr="00686354">
        <w:rPr>
          <w:rFonts w:ascii="Tahoma" w:hAnsi="Tahoma" w:cs="Tahoma"/>
          <w:sz w:val="18"/>
          <w:szCs w:val="18"/>
        </w:rPr>
        <w:t xml:space="preserve"> en los siguientes casos:</w:t>
      </w:r>
    </w:p>
    <w:p w:rsidR="00FA3850" w:rsidRPr="00686354" w:rsidRDefault="00FA3850" w:rsidP="00EB1A16">
      <w:pPr>
        <w:tabs>
          <w:tab w:val="num" w:pos="567"/>
        </w:tabs>
        <w:autoSpaceDE w:val="0"/>
        <w:autoSpaceDN w:val="0"/>
        <w:adjustRightInd w:val="0"/>
        <w:ind w:left="284"/>
        <w:jc w:val="both"/>
        <w:rPr>
          <w:rFonts w:ascii="Tahoma" w:hAnsi="Tahoma" w:cs="Tahoma"/>
          <w:sz w:val="18"/>
          <w:szCs w:val="18"/>
        </w:rPr>
      </w:pPr>
    </w:p>
    <w:p w:rsidR="00FA3850" w:rsidRPr="00686354" w:rsidRDefault="00FA3850" w:rsidP="00EB1A16">
      <w:pPr>
        <w:numPr>
          <w:ilvl w:val="0"/>
          <w:numId w:val="6"/>
        </w:numPr>
        <w:autoSpaceDE w:val="0"/>
        <w:autoSpaceDN w:val="0"/>
        <w:adjustRightInd w:val="0"/>
        <w:ind w:left="709" w:hanging="425"/>
        <w:jc w:val="both"/>
        <w:rPr>
          <w:rFonts w:ascii="Tahoma" w:hAnsi="Tahoma" w:cs="Tahoma"/>
          <w:sz w:val="18"/>
          <w:szCs w:val="18"/>
        </w:rPr>
      </w:pPr>
      <w:r w:rsidRPr="00686354">
        <w:rPr>
          <w:rFonts w:ascii="Tahoma" w:hAnsi="Tahoma" w:cs="Tahoma"/>
          <w:sz w:val="18"/>
          <w:szCs w:val="18"/>
        </w:rPr>
        <w:t xml:space="preserve">Cuando la totalidad de las propuestas presentadas no reúnan los requisitos </w:t>
      </w:r>
      <w:r w:rsidR="00AA419A" w:rsidRPr="00686354">
        <w:rPr>
          <w:rFonts w:ascii="Tahoma" w:hAnsi="Tahoma" w:cs="Tahoma"/>
          <w:sz w:val="18"/>
          <w:szCs w:val="18"/>
        </w:rPr>
        <w:t>de la Convocatoria de este Concurso Público</w:t>
      </w:r>
      <w:r w:rsidRPr="00686354">
        <w:rPr>
          <w:rFonts w:ascii="Tahoma" w:hAnsi="Tahoma" w:cs="Tahoma"/>
          <w:sz w:val="18"/>
          <w:szCs w:val="18"/>
        </w:rPr>
        <w:t xml:space="preserve">, </w:t>
      </w:r>
      <w:r w:rsidR="0003504C" w:rsidRPr="00686354">
        <w:rPr>
          <w:rFonts w:ascii="Tahoma" w:hAnsi="Tahoma" w:cs="Tahoma"/>
          <w:sz w:val="18"/>
          <w:szCs w:val="18"/>
        </w:rPr>
        <w:t xml:space="preserve">ergo </w:t>
      </w:r>
      <w:r w:rsidRPr="00686354">
        <w:rPr>
          <w:rFonts w:ascii="Tahoma" w:hAnsi="Tahoma" w:cs="Tahoma"/>
          <w:sz w:val="18"/>
          <w:szCs w:val="18"/>
        </w:rPr>
        <w:t>los documentos de las mismas o sus precios no fueran aceptables.</w:t>
      </w:r>
    </w:p>
    <w:p w:rsidR="00FA3850" w:rsidRPr="00686354" w:rsidRDefault="00FA3850" w:rsidP="00EB1A16">
      <w:pPr>
        <w:numPr>
          <w:ilvl w:val="0"/>
          <w:numId w:val="6"/>
        </w:numPr>
        <w:tabs>
          <w:tab w:val="clear" w:pos="720"/>
          <w:tab w:val="num" w:pos="330"/>
        </w:tabs>
        <w:autoSpaceDE w:val="0"/>
        <w:autoSpaceDN w:val="0"/>
        <w:adjustRightInd w:val="0"/>
        <w:ind w:left="284" w:firstLine="0"/>
        <w:jc w:val="both"/>
        <w:rPr>
          <w:rFonts w:ascii="Tahoma" w:hAnsi="Tahoma" w:cs="Tahoma"/>
          <w:sz w:val="18"/>
          <w:szCs w:val="18"/>
        </w:rPr>
      </w:pPr>
      <w:r w:rsidRPr="00686354">
        <w:rPr>
          <w:rFonts w:ascii="Tahoma" w:hAnsi="Tahoma" w:cs="Tahoma"/>
          <w:sz w:val="18"/>
          <w:szCs w:val="18"/>
        </w:rPr>
        <w:t xml:space="preserve">Si no se presenta ninguna propuesta en el </w:t>
      </w:r>
      <w:r w:rsidR="0003504C" w:rsidRPr="00686354">
        <w:rPr>
          <w:rFonts w:ascii="Tahoma" w:hAnsi="Tahoma" w:cs="Tahoma"/>
          <w:sz w:val="18"/>
          <w:szCs w:val="18"/>
        </w:rPr>
        <w:t>a</w:t>
      </w:r>
      <w:r w:rsidRPr="00686354">
        <w:rPr>
          <w:rFonts w:ascii="Tahoma" w:hAnsi="Tahoma" w:cs="Tahoma"/>
          <w:sz w:val="18"/>
          <w:szCs w:val="18"/>
        </w:rPr>
        <w:t>cto de presentación y apertura de ofertas técnicas y económicas.</w:t>
      </w:r>
    </w:p>
    <w:p w:rsidR="00FA3850" w:rsidRPr="00686354" w:rsidRDefault="00FA3850" w:rsidP="00EB1A16">
      <w:pPr>
        <w:pStyle w:val="Sinespaciado3"/>
        <w:ind w:left="142"/>
        <w:jc w:val="both"/>
        <w:rPr>
          <w:rFonts w:ascii="Tahoma" w:hAnsi="Tahoma" w:cs="Tahoma"/>
          <w:b/>
          <w:bCs/>
          <w:sz w:val="18"/>
          <w:szCs w:val="18"/>
        </w:rPr>
      </w:pPr>
    </w:p>
    <w:p w:rsidR="00FA3850" w:rsidRPr="00686354" w:rsidRDefault="00FA3850" w:rsidP="00EB1A16">
      <w:pPr>
        <w:pStyle w:val="Puesto"/>
        <w:tabs>
          <w:tab w:val="left" w:pos="426"/>
        </w:tabs>
        <w:spacing w:before="0" w:after="0"/>
        <w:ind w:left="426"/>
        <w:jc w:val="both"/>
        <w:rPr>
          <w:rFonts w:ascii="Tahoma" w:hAnsi="Tahoma" w:cs="Tahoma"/>
          <w:bCs w:val="0"/>
          <w:sz w:val="18"/>
          <w:szCs w:val="18"/>
        </w:rPr>
      </w:pPr>
    </w:p>
    <w:p w:rsidR="00FA3850" w:rsidRPr="00686354" w:rsidRDefault="00E64548" w:rsidP="00EB1A16">
      <w:pPr>
        <w:pStyle w:val="Puesto"/>
        <w:tabs>
          <w:tab w:val="left" w:pos="709"/>
        </w:tabs>
        <w:spacing w:before="0" w:after="0"/>
        <w:ind w:left="288"/>
        <w:jc w:val="both"/>
        <w:rPr>
          <w:rFonts w:ascii="Tahoma" w:hAnsi="Tahoma" w:cs="Tahoma"/>
          <w:sz w:val="18"/>
          <w:szCs w:val="18"/>
        </w:rPr>
      </w:pPr>
      <w:r w:rsidRPr="00686354">
        <w:rPr>
          <w:rFonts w:ascii="Tahoma" w:hAnsi="Tahoma" w:cs="Tahoma"/>
          <w:bCs w:val="0"/>
          <w:sz w:val="18"/>
          <w:szCs w:val="18"/>
        </w:rPr>
        <w:t xml:space="preserve">VII. </w:t>
      </w:r>
      <w:r w:rsidR="00FA3850" w:rsidRPr="00686354">
        <w:rPr>
          <w:rFonts w:ascii="Tahoma" w:hAnsi="Tahoma" w:cs="Tahoma"/>
          <w:bCs w:val="0"/>
          <w:sz w:val="18"/>
          <w:szCs w:val="18"/>
        </w:rPr>
        <w:t xml:space="preserve">DOCUMENTOS Y DATOS QUE DEBERÁN PRESENTAR LOS </w:t>
      </w:r>
      <w:r w:rsidR="00AA419A" w:rsidRPr="00686354">
        <w:rPr>
          <w:rFonts w:ascii="Tahoma" w:hAnsi="Tahoma" w:cs="Tahoma"/>
          <w:bCs w:val="0"/>
          <w:sz w:val="18"/>
          <w:szCs w:val="18"/>
        </w:rPr>
        <w:t>PARTICIPANTE</w:t>
      </w:r>
      <w:r w:rsidR="00FA3850" w:rsidRPr="00686354">
        <w:rPr>
          <w:rFonts w:ascii="Tahoma" w:hAnsi="Tahoma" w:cs="Tahoma"/>
          <w:bCs w:val="0"/>
          <w:sz w:val="18"/>
          <w:szCs w:val="18"/>
        </w:rPr>
        <w:t>S COMO PARTE DE SU PROPUESTA.</w:t>
      </w:r>
    </w:p>
    <w:p w:rsidR="00FA3850" w:rsidRPr="00686354" w:rsidRDefault="00FA3850" w:rsidP="00EB1A16">
      <w:pPr>
        <w:pStyle w:val="Puesto"/>
        <w:tabs>
          <w:tab w:val="left" w:pos="426"/>
        </w:tabs>
        <w:spacing w:before="0" w:after="0"/>
        <w:ind w:left="426" w:hanging="284"/>
        <w:jc w:val="both"/>
        <w:rPr>
          <w:rFonts w:ascii="Tahoma" w:hAnsi="Tahoma" w:cs="Tahoma"/>
          <w:sz w:val="18"/>
          <w:szCs w:val="18"/>
        </w:rPr>
      </w:pPr>
      <w:r w:rsidRPr="00686354">
        <w:rPr>
          <w:rFonts w:ascii="Tahoma" w:hAnsi="Tahoma" w:cs="Tahoma"/>
          <w:bCs w:val="0"/>
          <w:sz w:val="18"/>
          <w:szCs w:val="18"/>
        </w:rPr>
        <w:t xml:space="preserve"> </w:t>
      </w:r>
    </w:p>
    <w:p w:rsidR="00FA3850" w:rsidRPr="00686354" w:rsidRDefault="00FA3850" w:rsidP="00EB1A16">
      <w:pPr>
        <w:tabs>
          <w:tab w:val="left" w:pos="426"/>
          <w:tab w:val="left" w:pos="851"/>
        </w:tabs>
        <w:ind w:left="1414" w:hanging="705"/>
        <w:jc w:val="both"/>
        <w:rPr>
          <w:rFonts w:ascii="Tahoma" w:hAnsi="Tahoma" w:cs="Tahoma"/>
          <w:sz w:val="18"/>
          <w:szCs w:val="18"/>
        </w:rPr>
      </w:pPr>
      <w:r w:rsidRPr="00686354">
        <w:rPr>
          <w:rFonts w:ascii="Tahoma" w:hAnsi="Tahoma" w:cs="Tahoma"/>
          <w:b/>
          <w:sz w:val="18"/>
          <w:szCs w:val="18"/>
        </w:rPr>
        <w:t xml:space="preserve">VI.1 </w:t>
      </w:r>
      <w:r w:rsidRPr="00686354">
        <w:rPr>
          <w:rFonts w:ascii="Tahoma" w:hAnsi="Tahoma" w:cs="Tahoma"/>
          <w:b/>
          <w:sz w:val="18"/>
          <w:szCs w:val="18"/>
        </w:rPr>
        <w:tab/>
      </w:r>
      <w:r w:rsidRPr="00686354">
        <w:rPr>
          <w:rFonts w:ascii="Tahoma" w:hAnsi="Tahoma" w:cs="Tahoma"/>
          <w:sz w:val="18"/>
          <w:szCs w:val="18"/>
        </w:rPr>
        <w:t xml:space="preserve">Oferta técnica, deberá cumplir con la descripción específica de los servicios señalados en el </w:t>
      </w:r>
      <w:r w:rsidRPr="00686354">
        <w:rPr>
          <w:rFonts w:ascii="Tahoma" w:hAnsi="Tahoma" w:cs="Tahoma"/>
          <w:bCs/>
          <w:sz w:val="18"/>
          <w:szCs w:val="18"/>
        </w:rPr>
        <w:t>Anexo Técnico</w:t>
      </w:r>
      <w:r w:rsidRPr="00686354">
        <w:rPr>
          <w:rFonts w:ascii="Tahoma" w:hAnsi="Tahoma" w:cs="Tahoma"/>
          <w:b/>
          <w:bCs/>
          <w:sz w:val="18"/>
          <w:szCs w:val="18"/>
        </w:rPr>
        <w:t xml:space="preserve"> (ANEXO 1)</w:t>
      </w:r>
      <w:r w:rsidRPr="00686354">
        <w:rPr>
          <w:rFonts w:ascii="Tahoma" w:hAnsi="Tahoma" w:cs="Tahoma"/>
          <w:sz w:val="18"/>
          <w:szCs w:val="18"/>
        </w:rPr>
        <w:t>.</w:t>
      </w:r>
    </w:p>
    <w:p w:rsidR="00FA3850" w:rsidRPr="00686354" w:rsidRDefault="00FA3850" w:rsidP="00EB1A16">
      <w:pPr>
        <w:tabs>
          <w:tab w:val="left" w:pos="426"/>
        </w:tabs>
        <w:ind w:left="705" w:hanging="421"/>
        <w:jc w:val="both"/>
        <w:rPr>
          <w:rFonts w:ascii="Tahoma" w:hAnsi="Tahoma" w:cs="Tahoma"/>
          <w:sz w:val="18"/>
          <w:szCs w:val="18"/>
        </w:rPr>
      </w:pPr>
    </w:p>
    <w:p w:rsidR="00FA3850" w:rsidRPr="00686354" w:rsidRDefault="00FA3850" w:rsidP="00EB1A16">
      <w:pPr>
        <w:tabs>
          <w:tab w:val="left" w:pos="426"/>
        </w:tabs>
        <w:ind w:left="851" w:hanging="142"/>
        <w:jc w:val="both"/>
        <w:rPr>
          <w:rFonts w:ascii="Tahoma" w:hAnsi="Tahoma" w:cs="Tahoma"/>
          <w:sz w:val="18"/>
          <w:szCs w:val="18"/>
        </w:rPr>
      </w:pPr>
      <w:r w:rsidRPr="00686354">
        <w:rPr>
          <w:rFonts w:ascii="Tahoma" w:hAnsi="Tahoma" w:cs="Tahoma"/>
          <w:b/>
          <w:sz w:val="18"/>
          <w:szCs w:val="18"/>
        </w:rPr>
        <w:t>VI.2</w:t>
      </w:r>
      <w:r w:rsidRPr="00686354">
        <w:rPr>
          <w:rFonts w:ascii="Tahoma" w:hAnsi="Tahoma" w:cs="Tahoma"/>
          <w:b/>
          <w:sz w:val="18"/>
          <w:szCs w:val="18"/>
        </w:rPr>
        <w:tab/>
      </w:r>
      <w:r w:rsidRPr="00686354">
        <w:rPr>
          <w:rFonts w:ascii="Tahoma" w:hAnsi="Tahoma" w:cs="Tahoma"/>
          <w:sz w:val="18"/>
          <w:szCs w:val="18"/>
        </w:rPr>
        <w:t>Oferta económica elaborada de acuerdo con lo señalado</w:t>
      </w:r>
      <w:r w:rsidR="00F96271" w:rsidRPr="00686354">
        <w:rPr>
          <w:rFonts w:ascii="Tahoma" w:hAnsi="Tahoma" w:cs="Tahoma"/>
          <w:sz w:val="18"/>
          <w:szCs w:val="18"/>
        </w:rPr>
        <w:t xml:space="preserve"> en el </w:t>
      </w:r>
      <w:r w:rsidRPr="00686354">
        <w:rPr>
          <w:rFonts w:ascii="Tahoma" w:hAnsi="Tahoma" w:cs="Tahoma"/>
          <w:b/>
          <w:sz w:val="18"/>
          <w:szCs w:val="18"/>
        </w:rPr>
        <w:t>ANEXO 3</w:t>
      </w:r>
      <w:r w:rsidRPr="00686354">
        <w:rPr>
          <w:rFonts w:ascii="Tahoma" w:hAnsi="Tahoma" w:cs="Tahoma"/>
          <w:sz w:val="18"/>
          <w:szCs w:val="18"/>
        </w:rPr>
        <w:t xml:space="preserve"> de esta Convocatoria.</w:t>
      </w:r>
    </w:p>
    <w:p w:rsidR="00FA3850" w:rsidRPr="00686354" w:rsidRDefault="00FA3850" w:rsidP="00EB1A16">
      <w:pPr>
        <w:tabs>
          <w:tab w:val="left" w:pos="426"/>
        </w:tabs>
        <w:ind w:left="705" w:hanging="421"/>
        <w:jc w:val="both"/>
        <w:rPr>
          <w:rFonts w:ascii="Tahoma" w:hAnsi="Tahoma" w:cs="Tahoma"/>
          <w:bCs/>
          <w:sz w:val="18"/>
          <w:szCs w:val="18"/>
        </w:rPr>
      </w:pPr>
    </w:p>
    <w:p w:rsidR="00FA3850" w:rsidRPr="00686354" w:rsidRDefault="00FA3850" w:rsidP="00EB1A16">
      <w:pPr>
        <w:tabs>
          <w:tab w:val="left" w:pos="426"/>
        </w:tabs>
        <w:ind w:left="1414" w:hanging="705"/>
        <w:jc w:val="both"/>
        <w:rPr>
          <w:rFonts w:ascii="Tahoma" w:hAnsi="Tahoma" w:cs="Tahoma"/>
          <w:bCs/>
          <w:sz w:val="18"/>
          <w:szCs w:val="18"/>
        </w:rPr>
      </w:pPr>
      <w:r w:rsidRPr="00686354">
        <w:rPr>
          <w:rFonts w:ascii="Tahoma" w:hAnsi="Tahoma" w:cs="Tahoma"/>
          <w:b/>
          <w:bCs/>
          <w:sz w:val="18"/>
          <w:szCs w:val="18"/>
        </w:rPr>
        <w:t>VI.3</w:t>
      </w:r>
      <w:r w:rsidRPr="00686354">
        <w:rPr>
          <w:rFonts w:ascii="Tahoma" w:hAnsi="Tahoma" w:cs="Tahoma"/>
          <w:b/>
          <w:bCs/>
          <w:sz w:val="18"/>
          <w:szCs w:val="18"/>
        </w:rPr>
        <w:tab/>
      </w:r>
      <w:r w:rsidRPr="00686354">
        <w:rPr>
          <w:rFonts w:ascii="Tahoma" w:hAnsi="Tahoma" w:cs="Tahoma"/>
          <w:bCs/>
          <w:sz w:val="18"/>
          <w:szCs w:val="18"/>
        </w:rPr>
        <w:t xml:space="preserve">Acreditamiento de Existencia Legal y en su caso Personalidad Jurídica: </w:t>
      </w:r>
      <w:r w:rsidRPr="00686354">
        <w:rPr>
          <w:rFonts w:ascii="Tahoma" w:hAnsi="Tahoma" w:cs="Tahoma"/>
          <w:sz w:val="18"/>
          <w:szCs w:val="18"/>
        </w:rPr>
        <w:t xml:space="preserve">Con el objeto de acreditar su personalidad, los </w:t>
      </w:r>
      <w:r w:rsidR="00AA419A" w:rsidRPr="00686354">
        <w:rPr>
          <w:rFonts w:ascii="Tahoma" w:hAnsi="Tahoma" w:cs="Tahoma"/>
          <w:sz w:val="18"/>
          <w:szCs w:val="18"/>
        </w:rPr>
        <w:t>participante</w:t>
      </w:r>
      <w:r w:rsidRPr="00686354">
        <w:rPr>
          <w:rFonts w:ascii="Tahoma" w:hAnsi="Tahoma" w:cs="Tahoma"/>
          <w:sz w:val="18"/>
          <w:szCs w:val="18"/>
        </w:rPr>
        <w:t xml:space="preserve">s o sus representantes </w:t>
      </w:r>
      <w:r w:rsidR="00E2624E" w:rsidRPr="00686354">
        <w:rPr>
          <w:rFonts w:ascii="Tahoma" w:hAnsi="Tahoma" w:cs="Tahoma"/>
          <w:sz w:val="18"/>
          <w:szCs w:val="18"/>
        </w:rPr>
        <w:t xml:space="preserve">podrán exhibir un escrito </w:t>
      </w:r>
      <w:r w:rsidR="00E2624E" w:rsidRPr="00686354">
        <w:rPr>
          <w:rFonts w:ascii="Tahoma" w:hAnsi="Tahoma" w:cs="Tahoma"/>
          <w:b/>
          <w:sz w:val="18"/>
          <w:szCs w:val="18"/>
        </w:rPr>
        <w:t>(A</w:t>
      </w:r>
      <w:r w:rsidR="007575C5" w:rsidRPr="00686354">
        <w:rPr>
          <w:rFonts w:ascii="Tahoma" w:hAnsi="Tahoma" w:cs="Tahoma"/>
          <w:b/>
          <w:sz w:val="18"/>
          <w:szCs w:val="18"/>
        </w:rPr>
        <w:t>NEXO</w:t>
      </w:r>
      <w:r w:rsidR="00E2624E" w:rsidRPr="00686354">
        <w:rPr>
          <w:rFonts w:ascii="Tahoma" w:hAnsi="Tahoma" w:cs="Tahoma"/>
          <w:b/>
          <w:sz w:val="18"/>
          <w:szCs w:val="18"/>
        </w:rPr>
        <w:t xml:space="preserve"> 2)</w:t>
      </w:r>
      <w:r w:rsidR="00E2624E" w:rsidRPr="00686354">
        <w:rPr>
          <w:rFonts w:ascii="Tahoma" w:hAnsi="Tahoma" w:cs="Tahoma"/>
          <w:sz w:val="18"/>
          <w:szCs w:val="18"/>
        </w:rPr>
        <w:t xml:space="preserve"> </w:t>
      </w:r>
      <w:r w:rsidRPr="00686354">
        <w:rPr>
          <w:rFonts w:ascii="Tahoma" w:hAnsi="Tahoma" w:cs="Tahoma"/>
          <w:sz w:val="18"/>
          <w:szCs w:val="18"/>
        </w:rPr>
        <w:t>en el que su firmante manifieste, bajo protesta de decir verdad, que cuenta con facultades suficientes para comprometerse por sí o por su representada, mismo que contendrá los datos siguientes:</w:t>
      </w:r>
    </w:p>
    <w:p w:rsidR="00423512" w:rsidRPr="00686354" w:rsidRDefault="00423512" w:rsidP="00EB1A16">
      <w:pPr>
        <w:ind w:left="709"/>
        <w:jc w:val="both"/>
        <w:rPr>
          <w:rFonts w:ascii="Tahoma" w:hAnsi="Tahoma" w:cs="Tahoma"/>
          <w:sz w:val="18"/>
          <w:szCs w:val="18"/>
        </w:rPr>
      </w:pPr>
    </w:p>
    <w:p w:rsidR="00423512" w:rsidRPr="00686354" w:rsidRDefault="00423512" w:rsidP="00EB1A16">
      <w:pPr>
        <w:pStyle w:val="Texto"/>
        <w:spacing w:after="0" w:line="240" w:lineRule="auto"/>
        <w:ind w:left="1418" w:hanging="432"/>
        <w:rPr>
          <w:rFonts w:ascii="Tahoma" w:hAnsi="Tahoma" w:cs="Tahoma"/>
          <w:i/>
        </w:rPr>
      </w:pPr>
      <w:r w:rsidRPr="00686354">
        <w:rPr>
          <w:rFonts w:ascii="Tahoma" w:hAnsi="Tahoma" w:cs="Tahoma"/>
          <w:b/>
          <w:i/>
        </w:rPr>
        <w:t>a)</w:t>
      </w:r>
      <w:r w:rsidRPr="00686354">
        <w:rPr>
          <w:rFonts w:ascii="Tahoma" w:hAnsi="Tahoma" w:cs="Tahoma"/>
          <w:b/>
          <w:i/>
        </w:rPr>
        <w:tab/>
      </w:r>
      <w:r w:rsidRPr="00686354">
        <w:rPr>
          <w:rFonts w:ascii="Tahoma" w:hAnsi="Tahoma" w:cs="Tahoma"/>
          <w:i/>
        </w:rPr>
        <w:t xml:space="preserve">Del </w:t>
      </w:r>
      <w:r w:rsidR="0079455A" w:rsidRPr="00686354">
        <w:rPr>
          <w:rFonts w:ascii="Tahoma" w:hAnsi="Tahoma" w:cs="Tahoma"/>
          <w:i/>
        </w:rPr>
        <w:t>participante</w:t>
      </w:r>
      <w:r w:rsidRPr="00686354">
        <w:rPr>
          <w:rFonts w:ascii="Tahoma" w:hAnsi="Tahoma" w:cs="Tahoma"/>
          <w:i/>
        </w:rPr>
        <w:t>: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3512" w:rsidRPr="00686354" w:rsidRDefault="00423512" w:rsidP="00EB1A16">
      <w:pPr>
        <w:pStyle w:val="Texto"/>
        <w:spacing w:after="0" w:line="240" w:lineRule="auto"/>
        <w:ind w:left="1418" w:hanging="432"/>
        <w:rPr>
          <w:rFonts w:ascii="Tahoma" w:hAnsi="Tahoma" w:cs="Tahoma"/>
          <w:i/>
        </w:rPr>
      </w:pPr>
      <w:r w:rsidRPr="00686354">
        <w:rPr>
          <w:rFonts w:ascii="Tahoma" w:hAnsi="Tahoma" w:cs="Tahoma"/>
          <w:b/>
          <w:i/>
        </w:rPr>
        <w:t>b)</w:t>
      </w:r>
      <w:r w:rsidRPr="00686354">
        <w:rPr>
          <w:rFonts w:ascii="Tahoma" w:hAnsi="Tahoma" w:cs="Tahoma"/>
          <w:b/>
          <w:i/>
        </w:rPr>
        <w:tab/>
      </w:r>
      <w:r w:rsidRPr="00686354">
        <w:rPr>
          <w:rFonts w:ascii="Tahoma" w:hAnsi="Tahoma" w:cs="Tahoma"/>
          <w:i/>
        </w:rPr>
        <w:t xml:space="preserve">Del representante legal del </w:t>
      </w:r>
      <w:r w:rsidR="00FB6102">
        <w:rPr>
          <w:rFonts w:ascii="Tahoma" w:hAnsi="Tahoma" w:cs="Tahoma"/>
          <w:i/>
        </w:rPr>
        <w:t>prestador del servicio</w:t>
      </w:r>
      <w:r w:rsidRPr="00686354">
        <w:rPr>
          <w:rFonts w:ascii="Tahoma" w:hAnsi="Tahoma" w:cs="Tahoma"/>
          <w:i/>
        </w:rPr>
        <w:t>: datos de las escrituras públicas en las que le fueron otorgadas las facultades para suscribir las propuestas.</w:t>
      </w:r>
    </w:p>
    <w:p w:rsidR="00423512" w:rsidRPr="00686354" w:rsidRDefault="00423512" w:rsidP="00EB1A16">
      <w:pPr>
        <w:tabs>
          <w:tab w:val="num" w:pos="880"/>
          <w:tab w:val="num" w:pos="1800"/>
        </w:tabs>
        <w:ind w:left="880" w:hanging="330"/>
        <w:jc w:val="both"/>
        <w:rPr>
          <w:rFonts w:ascii="Tahoma" w:hAnsi="Tahoma" w:cs="Tahoma"/>
          <w:sz w:val="18"/>
          <w:szCs w:val="18"/>
        </w:rPr>
      </w:pPr>
    </w:p>
    <w:p w:rsidR="00423512" w:rsidRPr="00686354" w:rsidRDefault="00423512" w:rsidP="00EB1A16">
      <w:pPr>
        <w:ind w:left="1418"/>
        <w:jc w:val="both"/>
        <w:rPr>
          <w:rFonts w:ascii="Tahoma" w:hAnsi="Tahoma" w:cs="Tahoma"/>
          <w:sz w:val="18"/>
          <w:szCs w:val="18"/>
        </w:rPr>
      </w:pPr>
      <w:r w:rsidRPr="00686354">
        <w:rPr>
          <w:rFonts w:ascii="Tahoma" w:hAnsi="Tahoma" w:cs="Tahoma"/>
          <w:sz w:val="18"/>
          <w:szCs w:val="18"/>
        </w:rPr>
        <w:t xml:space="preserve">Quien concurra en representación de una persona física o moral o el representante común que en su  caso se designe para el acto de presentación y apertura de propuestas, deberá presentar carta poder en original, firmándola el que cede el poder y dos testigos, para participar en dicho acto. </w:t>
      </w:r>
    </w:p>
    <w:p w:rsidR="00423512" w:rsidRPr="00686354" w:rsidRDefault="00423512" w:rsidP="00EB1A16">
      <w:pPr>
        <w:ind w:left="1418"/>
        <w:jc w:val="both"/>
        <w:rPr>
          <w:rFonts w:ascii="Tahoma" w:hAnsi="Tahoma" w:cs="Tahoma"/>
          <w:sz w:val="18"/>
          <w:szCs w:val="18"/>
        </w:rPr>
      </w:pPr>
    </w:p>
    <w:p w:rsidR="00423512" w:rsidRPr="00686354" w:rsidRDefault="00423512" w:rsidP="00EB1A16">
      <w:pPr>
        <w:ind w:left="1418"/>
        <w:jc w:val="both"/>
        <w:rPr>
          <w:rFonts w:ascii="Tahoma" w:hAnsi="Tahoma" w:cs="Tahoma"/>
          <w:sz w:val="18"/>
          <w:szCs w:val="18"/>
        </w:rPr>
      </w:pPr>
      <w:r w:rsidRPr="00686354">
        <w:rPr>
          <w:rFonts w:ascii="Tahoma" w:hAnsi="Tahoma" w:cs="Tahoma"/>
          <w:sz w:val="18"/>
          <w:szCs w:val="18"/>
        </w:rPr>
        <w:t xml:space="preserve">No será motivo de desechamiento la falta de identificación o de acreditación de la representación de la persona </w:t>
      </w:r>
      <w:r w:rsidRPr="00686354">
        <w:rPr>
          <w:rFonts w:ascii="Tahoma" w:hAnsi="Tahoma" w:cs="Tahoma"/>
          <w:sz w:val="18"/>
          <w:szCs w:val="18"/>
          <w:u w:val="single"/>
        </w:rPr>
        <w:t>que solamente entregue la proposición</w:t>
      </w:r>
      <w:r w:rsidRPr="00686354">
        <w:rPr>
          <w:rFonts w:ascii="Tahoma" w:hAnsi="Tahoma" w:cs="Tahoma"/>
          <w:sz w:val="18"/>
          <w:szCs w:val="18"/>
        </w:rPr>
        <w:t>, pero ésta sólo podrá permanecer durante el desarrollo del acto con el carácter de observador.</w:t>
      </w:r>
    </w:p>
    <w:p w:rsidR="00423512" w:rsidRPr="00686354" w:rsidRDefault="00423512" w:rsidP="00EB1A16">
      <w:pPr>
        <w:pStyle w:val="Texto"/>
        <w:spacing w:after="0" w:line="240" w:lineRule="auto"/>
        <w:ind w:left="1418" w:firstLine="0"/>
        <w:rPr>
          <w:rFonts w:ascii="Tahoma" w:hAnsi="Tahoma" w:cs="Tahoma"/>
          <w:lang w:eastAsia="es-ES"/>
        </w:rPr>
      </w:pPr>
    </w:p>
    <w:p w:rsidR="00423512" w:rsidRPr="00686354" w:rsidRDefault="00423512" w:rsidP="00EB1A16">
      <w:pPr>
        <w:tabs>
          <w:tab w:val="left" w:pos="142"/>
          <w:tab w:val="left" w:pos="284"/>
        </w:tabs>
        <w:ind w:left="1418"/>
        <w:jc w:val="both"/>
        <w:rPr>
          <w:rFonts w:ascii="Tahoma" w:hAnsi="Tahoma" w:cs="Tahoma"/>
          <w:sz w:val="18"/>
          <w:szCs w:val="18"/>
        </w:rPr>
      </w:pPr>
      <w:r w:rsidRPr="00686354">
        <w:rPr>
          <w:rFonts w:ascii="Tahoma" w:hAnsi="Tahoma" w:cs="Tahoma"/>
          <w:sz w:val="18"/>
          <w:szCs w:val="18"/>
        </w:rPr>
        <w:t xml:space="preserve">Los participantes deberán entregar junto con el sobre cerrado que contenga sus propuestas técnica y económica, así como la documentación legal, copia simple por ambos lados de su identificación oficial vigente con fotografía </w:t>
      </w:r>
      <w:r w:rsidRPr="00686354">
        <w:rPr>
          <w:rFonts w:ascii="Tahoma" w:hAnsi="Tahoma" w:cs="Tahoma"/>
          <w:sz w:val="18"/>
          <w:szCs w:val="18"/>
          <w:lang w:val="es-ES"/>
        </w:rPr>
        <w:t>(cédula profesional, credencial para votar, licencia de conducir o pasaporte)</w:t>
      </w:r>
      <w:r w:rsidRPr="00686354">
        <w:rPr>
          <w:rFonts w:ascii="Tahoma" w:hAnsi="Tahoma" w:cs="Tahoma"/>
          <w:sz w:val="18"/>
          <w:szCs w:val="18"/>
        </w:rPr>
        <w:t>, tratándose de personas físicas y, en el caso de personas morales, de la persona que firme la propuesta.</w:t>
      </w:r>
    </w:p>
    <w:p w:rsidR="00F57B6D" w:rsidRPr="00686354" w:rsidRDefault="00F57B6D" w:rsidP="00EB1A16">
      <w:pPr>
        <w:tabs>
          <w:tab w:val="left" w:pos="142"/>
          <w:tab w:val="left" w:pos="284"/>
        </w:tabs>
        <w:ind w:left="1418"/>
        <w:jc w:val="both"/>
        <w:rPr>
          <w:rFonts w:ascii="Tahoma" w:hAnsi="Tahoma" w:cs="Tahoma"/>
          <w:sz w:val="18"/>
          <w:szCs w:val="18"/>
        </w:rPr>
      </w:pPr>
    </w:p>
    <w:p w:rsidR="00FA3850" w:rsidRPr="00686354" w:rsidRDefault="00FA3850" w:rsidP="00EB1A16">
      <w:pPr>
        <w:pStyle w:val="Texto"/>
        <w:spacing w:after="0" w:line="240" w:lineRule="auto"/>
        <w:ind w:left="1418" w:hanging="2"/>
        <w:rPr>
          <w:rFonts w:ascii="Tahoma" w:hAnsi="Tahoma" w:cs="Tahoma"/>
        </w:rPr>
      </w:pPr>
      <w:r w:rsidRPr="00686354">
        <w:rPr>
          <w:rFonts w:ascii="Tahoma" w:hAnsi="Tahoma" w:cs="Tahoma"/>
        </w:rPr>
        <w:lastRenderedPageBreak/>
        <w:t xml:space="preserve">Previo a la firma del contrato, el </w:t>
      </w:r>
      <w:r w:rsidR="00AA419A" w:rsidRPr="00686354">
        <w:rPr>
          <w:rFonts w:ascii="Tahoma" w:hAnsi="Tahoma" w:cs="Tahoma"/>
        </w:rPr>
        <w:t>participante</w:t>
      </w:r>
      <w:r w:rsidRPr="00686354">
        <w:rPr>
          <w:rFonts w:ascii="Tahoma" w:hAnsi="Tahoma" w:cs="Tahoma"/>
        </w:rPr>
        <w:t xml:space="preserve"> ganador deberá presentar original o copia certificada para su cotejo de los documentos con los que se acredite su existencia legal y las facultades de su representante para suscribir el contrato correspondiente.</w:t>
      </w:r>
    </w:p>
    <w:p w:rsidR="00FA3850" w:rsidRPr="00686354" w:rsidRDefault="00FA3850" w:rsidP="00EB1A16">
      <w:pPr>
        <w:jc w:val="both"/>
        <w:rPr>
          <w:rFonts w:ascii="Tahoma" w:hAnsi="Tahoma" w:cs="Tahoma"/>
          <w:b/>
          <w:sz w:val="18"/>
          <w:szCs w:val="18"/>
        </w:rPr>
      </w:pPr>
    </w:p>
    <w:p w:rsidR="0081774D" w:rsidRPr="00686354" w:rsidRDefault="00FA3850" w:rsidP="00EB1A16">
      <w:pPr>
        <w:ind w:left="1414" w:hanging="705"/>
        <w:jc w:val="both"/>
        <w:rPr>
          <w:rFonts w:ascii="Tahoma" w:hAnsi="Tahoma" w:cs="Tahoma"/>
          <w:sz w:val="18"/>
          <w:szCs w:val="18"/>
        </w:rPr>
      </w:pPr>
      <w:r w:rsidRPr="00686354">
        <w:rPr>
          <w:rFonts w:ascii="Tahoma" w:hAnsi="Tahoma" w:cs="Tahoma"/>
          <w:b/>
          <w:sz w:val="18"/>
          <w:szCs w:val="18"/>
        </w:rPr>
        <w:t>VI.4</w:t>
      </w:r>
      <w:r w:rsidRPr="00686354">
        <w:rPr>
          <w:rFonts w:ascii="Tahoma" w:hAnsi="Tahoma" w:cs="Tahoma"/>
          <w:sz w:val="18"/>
          <w:szCs w:val="18"/>
        </w:rPr>
        <w:t xml:space="preserve"> </w:t>
      </w:r>
      <w:r w:rsidRPr="00686354">
        <w:rPr>
          <w:rFonts w:ascii="Tahoma" w:hAnsi="Tahoma" w:cs="Tahoma"/>
          <w:sz w:val="18"/>
          <w:szCs w:val="18"/>
        </w:rPr>
        <w:tab/>
      </w:r>
      <w:r w:rsidR="00092113" w:rsidRPr="00686354">
        <w:rPr>
          <w:rFonts w:ascii="Tahoma" w:hAnsi="Tahoma" w:cs="Tahoma"/>
          <w:sz w:val="18"/>
          <w:szCs w:val="18"/>
        </w:rPr>
        <w:tab/>
      </w:r>
      <w:r w:rsidR="0081774D" w:rsidRPr="00686354">
        <w:rPr>
          <w:rFonts w:ascii="Tahoma" w:hAnsi="Tahoma" w:cs="Tahoma"/>
          <w:sz w:val="18"/>
          <w:szCs w:val="18"/>
        </w:rPr>
        <w:t>Copia legible del alta ante la SHCP, mediante el cual se compruebe que su giro se relaciona con los servicios solicitados.</w:t>
      </w:r>
    </w:p>
    <w:p w:rsidR="0081774D" w:rsidRPr="00686354" w:rsidRDefault="0081774D" w:rsidP="00EB1A16">
      <w:pPr>
        <w:ind w:left="1414" w:hanging="705"/>
        <w:jc w:val="both"/>
        <w:rPr>
          <w:rFonts w:ascii="Tahoma" w:hAnsi="Tahoma" w:cs="Tahoma"/>
          <w:sz w:val="18"/>
          <w:szCs w:val="18"/>
        </w:rPr>
      </w:pPr>
    </w:p>
    <w:p w:rsidR="0081774D" w:rsidRPr="00686354" w:rsidRDefault="0081774D" w:rsidP="00EB1A16">
      <w:pPr>
        <w:ind w:left="1413" w:hanging="705"/>
        <w:jc w:val="both"/>
        <w:rPr>
          <w:rFonts w:ascii="Tahoma" w:hAnsi="Tahoma" w:cs="Tahoma"/>
          <w:sz w:val="18"/>
          <w:szCs w:val="18"/>
        </w:rPr>
      </w:pPr>
      <w:r w:rsidRPr="00686354">
        <w:rPr>
          <w:rFonts w:ascii="Tahoma" w:hAnsi="Tahoma" w:cs="Tahoma"/>
          <w:b/>
          <w:sz w:val="18"/>
          <w:szCs w:val="18"/>
        </w:rPr>
        <w:t>VI.5</w:t>
      </w:r>
      <w:r w:rsidRPr="00686354">
        <w:rPr>
          <w:rFonts w:ascii="Tahoma" w:hAnsi="Tahoma" w:cs="Tahoma"/>
          <w:sz w:val="18"/>
          <w:szCs w:val="18"/>
        </w:rPr>
        <w:tab/>
      </w:r>
      <w:r w:rsidRPr="00686354">
        <w:rPr>
          <w:rFonts w:ascii="Tahoma" w:hAnsi="Tahoma" w:cs="Tahoma"/>
          <w:sz w:val="18"/>
          <w:szCs w:val="18"/>
        </w:rPr>
        <w:tab/>
        <w:t xml:space="preserve">Currículum de la empresa y/o persona física donde se </w:t>
      </w:r>
      <w:r w:rsidR="000953EF" w:rsidRPr="00686354">
        <w:rPr>
          <w:rFonts w:ascii="Tahoma" w:hAnsi="Tahoma" w:cs="Tahoma"/>
          <w:sz w:val="18"/>
          <w:szCs w:val="18"/>
        </w:rPr>
        <w:t xml:space="preserve">detalle </w:t>
      </w:r>
      <w:r w:rsidRPr="00686354">
        <w:rPr>
          <w:rFonts w:ascii="Tahoma" w:hAnsi="Tahoma" w:cs="Tahoma"/>
          <w:sz w:val="18"/>
          <w:szCs w:val="18"/>
        </w:rPr>
        <w:t xml:space="preserve">su experiencia y </w:t>
      </w:r>
      <w:r w:rsidR="000953EF" w:rsidRPr="00686354">
        <w:rPr>
          <w:rFonts w:ascii="Tahoma" w:hAnsi="Tahoma" w:cs="Tahoma"/>
          <w:sz w:val="18"/>
          <w:szCs w:val="18"/>
        </w:rPr>
        <w:t>especialidad la cual deberá tener relación con el objeto de la contratación</w:t>
      </w:r>
      <w:r w:rsidRPr="00686354">
        <w:rPr>
          <w:rFonts w:ascii="Tahoma" w:hAnsi="Tahoma" w:cs="Tahoma"/>
          <w:sz w:val="18"/>
          <w:szCs w:val="18"/>
        </w:rPr>
        <w:t>.</w:t>
      </w:r>
    </w:p>
    <w:p w:rsidR="00092113" w:rsidRPr="00686354" w:rsidRDefault="00092113" w:rsidP="00EB1A16">
      <w:pPr>
        <w:jc w:val="both"/>
        <w:rPr>
          <w:rFonts w:ascii="Tahoma" w:hAnsi="Tahoma" w:cs="Tahoma"/>
          <w:sz w:val="18"/>
          <w:szCs w:val="18"/>
        </w:rPr>
      </w:pPr>
    </w:p>
    <w:p w:rsidR="00FA3850" w:rsidRPr="00686354" w:rsidRDefault="00FA3850" w:rsidP="00EB1A16">
      <w:pPr>
        <w:ind w:left="1413" w:hanging="704"/>
        <w:jc w:val="both"/>
        <w:rPr>
          <w:rFonts w:ascii="Tahoma" w:hAnsi="Tahoma" w:cs="Tahoma"/>
          <w:b/>
          <w:bCs/>
          <w:sz w:val="18"/>
          <w:szCs w:val="18"/>
        </w:rPr>
      </w:pPr>
      <w:r w:rsidRPr="00686354">
        <w:rPr>
          <w:rFonts w:ascii="Tahoma" w:hAnsi="Tahoma" w:cs="Tahoma"/>
          <w:b/>
          <w:sz w:val="18"/>
          <w:szCs w:val="18"/>
        </w:rPr>
        <w:t>VI.</w:t>
      </w:r>
      <w:r w:rsidR="00000D96" w:rsidRPr="00686354">
        <w:rPr>
          <w:rFonts w:ascii="Tahoma" w:hAnsi="Tahoma" w:cs="Tahoma"/>
          <w:b/>
          <w:sz w:val="18"/>
          <w:szCs w:val="18"/>
        </w:rPr>
        <w:t>6</w:t>
      </w:r>
      <w:r w:rsidRPr="00686354">
        <w:rPr>
          <w:rFonts w:ascii="Tahoma" w:hAnsi="Tahoma" w:cs="Tahoma"/>
          <w:sz w:val="18"/>
          <w:szCs w:val="18"/>
        </w:rPr>
        <w:tab/>
      </w:r>
      <w:r w:rsidR="0081774D" w:rsidRPr="00686354">
        <w:rPr>
          <w:rFonts w:ascii="Tahoma" w:hAnsi="Tahoma" w:cs="Tahoma"/>
          <w:sz w:val="18"/>
          <w:szCs w:val="18"/>
        </w:rPr>
        <w:tab/>
      </w:r>
      <w:r w:rsidRPr="00686354">
        <w:rPr>
          <w:rFonts w:ascii="Tahoma" w:hAnsi="Tahoma" w:cs="Tahoma"/>
          <w:sz w:val="18"/>
          <w:szCs w:val="18"/>
        </w:rPr>
        <w:t xml:space="preserve">Declaración de integridad, que será presentada mediante carta del </w:t>
      </w:r>
      <w:r w:rsidR="00AA419A" w:rsidRPr="00686354">
        <w:rPr>
          <w:rFonts w:ascii="Tahoma" w:hAnsi="Tahoma" w:cs="Tahoma"/>
          <w:sz w:val="18"/>
          <w:szCs w:val="18"/>
        </w:rPr>
        <w:t>Participante</w:t>
      </w:r>
      <w:r w:rsidRPr="00686354">
        <w:rPr>
          <w:rFonts w:ascii="Tahoma" w:hAnsi="Tahoma" w:cs="Tahoma"/>
          <w:sz w:val="18"/>
          <w:szCs w:val="18"/>
        </w:rPr>
        <w:t xml:space="preserve"> elaborada preferentemente en papel membretado, en la que manifieste que por sí mismo o través de interpósita persona, se abstendrá de adoptar conductas, para qu</w:t>
      </w:r>
      <w:r w:rsidR="0079455A" w:rsidRPr="00686354">
        <w:rPr>
          <w:rFonts w:ascii="Tahoma" w:hAnsi="Tahoma" w:cs="Tahoma"/>
          <w:sz w:val="18"/>
          <w:szCs w:val="18"/>
        </w:rPr>
        <w:t>e los servidores públicos del IN</w:t>
      </w:r>
      <w:r w:rsidRPr="00686354">
        <w:rPr>
          <w:rFonts w:ascii="Tahoma" w:hAnsi="Tahoma" w:cs="Tahoma"/>
          <w:sz w:val="18"/>
          <w:szCs w:val="18"/>
        </w:rPr>
        <w:t xml:space="preserve">AI, induzcan o alteren las evaluaciones de las propuestas, el resultado del procedimiento, u otros aspectos que otorguen condiciones más ventajosas con relación a los demás </w:t>
      </w:r>
      <w:r w:rsidR="00AA419A" w:rsidRPr="00686354">
        <w:rPr>
          <w:rFonts w:ascii="Tahoma" w:hAnsi="Tahoma" w:cs="Tahoma"/>
          <w:sz w:val="18"/>
          <w:szCs w:val="18"/>
        </w:rPr>
        <w:t>Participante</w:t>
      </w:r>
      <w:r w:rsidRPr="00686354">
        <w:rPr>
          <w:rFonts w:ascii="Tahoma" w:hAnsi="Tahoma" w:cs="Tahoma"/>
          <w:sz w:val="18"/>
          <w:szCs w:val="18"/>
        </w:rPr>
        <w:t xml:space="preserve">s, firmada autógrafamente por el representante legal. </w:t>
      </w:r>
      <w:r w:rsidR="00EE2BB8" w:rsidRPr="00686354">
        <w:rPr>
          <w:rFonts w:ascii="Tahoma" w:hAnsi="Tahoma" w:cs="Tahoma"/>
          <w:b/>
          <w:bCs/>
          <w:sz w:val="18"/>
          <w:szCs w:val="18"/>
        </w:rPr>
        <w:t>ANEXO 4</w:t>
      </w:r>
      <w:r w:rsidR="00D1464B" w:rsidRPr="00686354">
        <w:rPr>
          <w:rFonts w:ascii="Tahoma" w:hAnsi="Tahoma" w:cs="Tahoma"/>
          <w:b/>
          <w:bCs/>
          <w:sz w:val="18"/>
          <w:szCs w:val="18"/>
        </w:rPr>
        <w:t>.</w:t>
      </w:r>
    </w:p>
    <w:p w:rsidR="00D1464B" w:rsidRPr="00686354" w:rsidRDefault="00D1464B" w:rsidP="00EB1A16">
      <w:pPr>
        <w:ind w:left="1413" w:hanging="704"/>
        <w:jc w:val="both"/>
        <w:rPr>
          <w:rFonts w:ascii="Tahoma" w:hAnsi="Tahoma" w:cs="Tahoma"/>
          <w:b/>
          <w:bCs/>
          <w:sz w:val="18"/>
          <w:szCs w:val="18"/>
        </w:rPr>
      </w:pPr>
    </w:p>
    <w:p w:rsidR="00D1464B" w:rsidRPr="00686354" w:rsidRDefault="00D1464B" w:rsidP="00EB1A16">
      <w:pPr>
        <w:ind w:left="1413" w:hanging="704"/>
        <w:jc w:val="both"/>
        <w:rPr>
          <w:rFonts w:ascii="Tahoma" w:hAnsi="Tahoma" w:cs="Tahoma"/>
          <w:b/>
          <w:bCs/>
          <w:sz w:val="18"/>
          <w:szCs w:val="18"/>
          <w:lang w:val="es-ES"/>
        </w:rPr>
      </w:pPr>
      <w:r w:rsidRPr="00686354">
        <w:rPr>
          <w:rFonts w:ascii="Tahoma" w:hAnsi="Tahoma" w:cs="Tahoma"/>
          <w:b/>
          <w:bCs/>
          <w:sz w:val="18"/>
          <w:szCs w:val="18"/>
        </w:rPr>
        <w:t>VI.7</w:t>
      </w:r>
      <w:r w:rsidRPr="00686354">
        <w:rPr>
          <w:rFonts w:ascii="Tahoma" w:hAnsi="Tahoma" w:cs="Tahoma"/>
          <w:b/>
          <w:bCs/>
          <w:sz w:val="18"/>
          <w:szCs w:val="18"/>
        </w:rPr>
        <w:tab/>
      </w:r>
      <w:r w:rsidRPr="00686354">
        <w:rPr>
          <w:rFonts w:ascii="Tahoma" w:hAnsi="Tahoma" w:cs="Tahoma"/>
          <w:bCs/>
          <w:sz w:val="18"/>
          <w:szCs w:val="18"/>
          <w:lang w:val="es-ES"/>
        </w:rPr>
        <w:t>Escrito en el que indique como está constituida legalmente su empresa, con base en el número de sus  trabajadores</w:t>
      </w:r>
      <w:r w:rsidR="00F96271" w:rsidRPr="00686354">
        <w:rPr>
          <w:rFonts w:ascii="Tahoma" w:hAnsi="Tahoma" w:cs="Tahoma"/>
          <w:bCs/>
          <w:sz w:val="18"/>
          <w:szCs w:val="18"/>
          <w:lang w:val="es-ES"/>
        </w:rPr>
        <w:t>.</w:t>
      </w:r>
      <w:r w:rsidRPr="00686354">
        <w:rPr>
          <w:rFonts w:ascii="Tahoma" w:hAnsi="Tahoma" w:cs="Tahoma"/>
          <w:bCs/>
          <w:sz w:val="18"/>
          <w:szCs w:val="18"/>
          <w:lang w:val="es-ES"/>
        </w:rPr>
        <w:t xml:space="preserve"> </w:t>
      </w:r>
      <w:r w:rsidRPr="00686354">
        <w:rPr>
          <w:rFonts w:ascii="Tahoma" w:hAnsi="Tahoma" w:cs="Tahoma"/>
          <w:b/>
          <w:bCs/>
          <w:sz w:val="18"/>
          <w:szCs w:val="18"/>
          <w:lang w:val="es-ES"/>
        </w:rPr>
        <w:t>ANEXO 5.</w:t>
      </w:r>
    </w:p>
    <w:p w:rsidR="00D1464B" w:rsidRPr="00686354" w:rsidRDefault="00D1464B" w:rsidP="00EB1A16">
      <w:pPr>
        <w:ind w:left="1413" w:hanging="704"/>
        <w:jc w:val="both"/>
        <w:rPr>
          <w:rFonts w:ascii="Tahoma" w:hAnsi="Tahoma" w:cs="Tahoma"/>
          <w:b/>
          <w:bCs/>
          <w:sz w:val="18"/>
          <w:szCs w:val="18"/>
          <w:lang w:val="es-ES"/>
        </w:rPr>
      </w:pPr>
    </w:p>
    <w:p w:rsidR="00D1464B" w:rsidRPr="00686354" w:rsidRDefault="00D1464B" w:rsidP="00EB1A16">
      <w:pPr>
        <w:ind w:left="1413" w:hanging="704"/>
        <w:jc w:val="both"/>
        <w:rPr>
          <w:rFonts w:ascii="Tahoma" w:hAnsi="Tahoma" w:cs="Tahoma"/>
          <w:bCs/>
          <w:sz w:val="18"/>
          <w:szCs w:val="18"/>
        </w:rPr>
      </w:pPr>
      <w:r w:rsidRPr="00686354">
        <w:rPr>
          <w:rFonts w:ascii="Tahoma" w:hAnsi="Tahoma" w:cs="Tahoma"/>
          <w:b/>
          <w:bCs/>
          <w:sz w:val="18"/>
          <w:szCs w:val="18"/>
          <w:lang w:val="es-ES"/>
        </w:rPr>
        <w:t>VI.</w:t>
      </w:r>
      <w:r w:rsidR="00B06F07" w:rsidRPr="00686354">
        <w:rPr>
          <w:rFonts w:ascii="Tahoma" w:hAnsi="Tahoma" w:cs="Tahoma"/>
          <w:b/>
          <w:bCs/>
          <w:sz w:val="18"/>
          <w:szCs w:val="18"/>
          <w:lang w:val="es-ES"/>
        </w:rPr>
        <w:t>8</w:t>
      </w:r>
      <w:r w:rsidRPr="00686354">
        <w:rPr>
          <w:rFonts w:ascii="Tahoma" w:hAnsi="Tahoma" w:cs="Tahoma"/>
          <w:b/>
          <w:bCs/>
          <w:sz w:val="18"/>
          <w:szCs w:val="18"/>
          <w:lang w:val="es-ES"/>
        </w:rPr>
        <w:t xml:space="preserve"> </w:t>
      </w:r>
      <w:r w:rsidRPr="00686354">
        <w:rPr>
          <w:rFonts w:ascii="Tahoma" w:hAnsi="Tahoma" w:cs="Tahoma"/>
          <w:b/>
          <w:bCs/>
          <w:sz w:val="18"/>
          <w:szCs w:val="18"/>
          <w:lang w:val="es-ES"/>
        </w:rPr>
        <w:tab/>
      </w:r>
      <w:r w:rsidRPr="00686354">
        <w:rPr>
          <w:rFonts w:ascii="Tahoma" w:hAnsi="Tahoma" w:cs="Tahoma"/>
          <w:bCs/>
          <w:sz w:val="18"/>
          <w:szCs w:val="18"/>
          <w:lang w:val="es-ES"/>
        </w:rPr>
        <w:t>Escrito en el</w:t>
      </w:r>
      <w:r w:rsidRPr="00686354">
        <w:rPr>
          <w:rFonts w:ascii="Tahoma" w:hAnsi="Tahoma" w:cs="Tahoma"/>
          <w:b/>
          <w:bCs/>
          <w:sz w:val="18"/>
          <w:szCs w:val="18"/>
          <w:lang w:val="es-ES"/>
        </w:rPr>
        <w:t xml:space="preserve"> </w:t>
      </w:r>
      <w:r w:rsidRPr="00686354">
        <w:rPr>
          <w:rFonts w:ascii="Tahoma" w:hAnsi="Tahoma" w:cs="Tahoma"/>
          <w:bCs/>
          <w:sz w:val="18"/>
          <w:szCs w:val="18"/>
          <w:lang w:val="es-ES"/>
        </w:rPr>
        <w:t>que</w:t>
      </w:r>
      <w:r w:rsidRPr="00686354">
        <w:rPr>
          <w:rFonts w:ascii="Tahoma" w:hAnsi="Tahoma" w:cs="Tahoma"/>
          <w:b/>
          <w:bCs/>
          <w:sz w:val="18"/>
          <w:szCs w:val="18"/>
          <w:lang w:val="es-ES"/>
        </w:rPr>
        <w:t xml:space="preserve"> </w:t>
      </w:r>
      <w:r w:rsidRPr="00686354">
        <w:rPr>
          <w:rFonts w:ascii="Tahoma" w:hAnsi="Tahoma" w:cs="Tahoma"/>
          <w:sz w:val="18"/>
          <w:szCs w:val="18"/>
        </w:rPr>
        <w:t>manifieste bajo protesta de decir verdad, que ha revisado y conoce el contenido de las bases del concurso público nacional así como sus anexos, por lo que expresa total conformidad, comprometiéndos</w:t>
      </w:r>
      <w:r w:rsidR="00B06F07" w:rsidRPr="00686354">
        <w:rPr>
          <w:rFonts w:ascii="Tahoma" w:hAnsi="Tahoma" w:cs="Tahoma"/>
          <w:sz w:val="18"/>
          <w:szCs w:val="18"/>
        </w:rPr>
        <w:t xml:space="preserve">e a </w:t>
      </w:r>
      <w:r w:rsidRPr="00686354">
        <w:rPr>
          <w:rFonts w:ascii="Tahoma" w:hAnsi="Tahoma" w:cs="Tahoma"/>
          <w:sz w:val="18"/>
          <w:szCs w:val="18"/>
        </w:rPr>
        <w:t>cumplir con todos y cada uno de los requisitos solicitados en caso de resultar adjudicado.</w:t>
      </w:r>
      <w:r w:rsidR="00B06F07" w:rsidRPr="00686354">
        <w:rPr>
          <w:rFonts w:ascii="Tahoma" w:hAnsi="Tahoma" w:cs="Tahoma"/>
          <w:sz w:val="18"/>
          <w:szCs w:val="18"/>
        </w:rPr>
        <w:t xml:space="preserve"> </w:t>
      </w:r>
      <w:r w:rsidR="00B06F07" w:rsidRPr="00686354">
        <w:rPr>
          <w:rFonts w:ascii="Tahoma" w:hAnsi="Tahoma" w:cs="Tahoma"/>
          <w:b/>
          <w:sz w:val="18"/>
          <w:szCs w:val="18"/>
        </w:rPr>
        <w:t>ANEXO 6.</w:t>
      </w:r>
    </w:p>
    <w:p w:rsidR="00FA3850" w:rsidRPr="00686354" w:rsidRDefault="00FA3850" w:rsidP="00EB1A16">
      <w:pPr>
        <w:ind w:left="709"/>
        <w:jc w:val="both"/>
        <w:rPr>
          <w:rFonts w:ascii="Tahoma" w:hAnsi="Tahoma" w:cs="Tahoma"/>
          <w:sz w:val="18"/>
          <w:szCs w:val="18"/>
        </w:rPr>
      </w:pPr>
    </w:p>
    <w:p w:rsidR="00F43955" w:rsidRPr="00686354" w:rsidRDefault="00FA3850" w:rsidP="00EB1A16">
      <w:pPr>
        <w:ind w:left="1413" w:hanging="704"/>
        <w:jc w:val="both"/>
        <w:rPr>
          <w:rFonts w:ascii="Tahoma" w:hAnsi="Tahoma" w:cs="Tahoma"/>
          <w:sz w:val="18"/>
          <w:szCs w:val="18"/>
        </w:rPr>
      </w:pPr>
      <w:r w:rsidRPr="00686354">
        <w:rPr>
          <w:rFonts w:ascii="Tahoma" w:hAnsi="Tahoma" w:cs="Tahoma"/>
          <w:b/>
          <w:sz w:val="18"/>
          <w:szCs w:val="18"/>
        </w:rPr>
        <w:t>VI.</w:t>
      </w:r>
      <w:r w:rsidR="00B06F07" w:rsidRPr="00686354">
        <w:rPr>
          <w:rFonts w:ascii="Tahoma" w:hAnsi="Tahoma" w:cs="Tahoma"/>
          <w:b/>
          <w:sz w:val="18"/>
          <w:szCs w:val="18"/>
        </w:rPr>
        <w:t>9</w:t>
      </w:r>
      <w:r w:rsidRPr="00686354">
        <w:rPr>
          <w:rFonts w:ascii="Tahoma" w:hAnsi="Tahoma" w:cs="Tahoma"/>
          <w:sz w:val="18"/>
          <w:szCs w:val="18"/>
        </w:rPr>
        <w:t xml:space="preserve"> </w:t>
      </w:r>
      <w:r w:rsidRPr="00686354">
        <w:rPr>
          <w:rFonts w:ascii="Tahoma" w:hAnsi="Tahoma" w:cs="Tahoma"/>
          <w:sz w:val="18"/>
          <w:szCs w:val="18"/>
        </w:rPr>
        <w:tab/>
      </w:r>
      <w:r w:rsidR="0081774D" w:rsidRPr="00686354">
        <w:rPr>
          <w:rFonts w:ascii="Tahoma" w:hAnsi="Tahoma" w:cs="Tahoma"/>
          <w:sz w:val="18"/>
          <w:szCs w:val="18"/>
        </w:rPr>
        <w:tab/>
      </w:r>
      <w:r w:rsidR="00334CDE" w:rsidRPr="00686354">
        <w:rPr>
          <w:rFonts w:ascii="Tahoma" w:hAnsi="Tahoma" w:cs="Tahoma"/>
          <w:sz w:val="18"/>
          <w:szCs w:val="18"/>
        </w:rPr>
        <w:t xml:space="preserve">Carta del </w:t>
      </w:r>
      <w:r w:rsidR="00AA419A" w:rsidRPr="00686354">
        <w:rPr>
          <w:rFonts w:ascii="Tahoma" w:hAnsi="Tahoma" w:cs="Tahoma"/>
          <w:sz w:val="18"/>
          <w:szCs w:val="18"/>
        </w:rPr>
        <w:t>Participante</w:t>
      </w:r>
      <w:r w:rsidR="00334CDE" w:rsidRPr="00686354">
        <w:rPr>
          <w:rFonts w:ascii="Tahoma" w:hAnsi="Tahoma" w:cs="Tahoma"/>
          <w:sz w:val="18"/>
          <w:szCs w:val="18"/>
        </w:rPr>
        <w:t xml:space="preserve"> elaborada preferentemente en </w:t>
      </w:r>
      <w:r w:rsidR="0079455A" w:rsidRPr="00686354">
        <w:rPr>
          <w:rFonts w:ascii="Tahoma" w:hAnsi="Tahoma" w:cs="Tahoma"/>
          <w:sz w:val="18"/>
          <w:szCs w:val="18"/>
        </w:rPr>
        <w:t>papel membretado, dirigida al IN</w:t>
      </w:r>
      <w:r w:rsidR="00334CDE" w:rsidRPr="00686354">
        <w:rPr>
          <w:rFonts w:ascii="Tahoma" w:hAnsi="Tahoma" w:cs="Tahoma"/>
          <w:sz w:val="18"/>
          <w:szCs w:val="18"/>
        </w:rPr>
        <w:t>AI y firmada autógrafamente por el representante legal en la que manifieste bajo protesta de decir verdad, que</w:t>
      </w:r>
      <w:r w:rsidR="00F43955" w:rsidRPr="00686354">
        <w:rPr>
          <w:rFonts w:ascii="Tahoma" w:hAnsi="Tahoma" w:cs="Tahoma"/>
          <w:sz w:val="18"/>
          <w:szCs w:val="18"/>
        </w:rPr>
        <w:t xml:space="preserve"> en caso de resultar adjudicado, considerará las normas de seguridad, salubridad e higiene, reguladas por la normatividad vigente, en cuanto a: </w:t>
      </w:r>
    </w:p>
    <w:p w:rsidR="00F43955" w:rsidRPr="00686354" w:rsidRDefault="00F43955" w:rsidP="00EB1A16">
      <w:pPr>
        <w:ind w:left="1296" w:hanging="587"/>
        <w:jc w:val="both"/>
        <w:rPr>
          <w:rFonts w:ascii="Tahoma" w:hAnsi="Tahoma" w:cs="Tahoma"/>
          <w:sz w:val="18"/>
          <w:szCs w:val="18"/>
        </w:rPr>
      </w:pPr>
    </w:p>
    <w:p w:rsidR="00E2624E" w:rsidRPr="00686354" w:rsidRDefault="00F43955" w:rsidP="00EB1A16">
      <w:pPr>
        <w:pStyle w:val="Prrafodelista"/>
        <w:numPr>
          <w:ilvl w:val="0"/>
          <w:numId w:val="16"/>
        </w:numPr>
        <w:ind w:left="1418" w:hanging="284"/>
        <w:jc w:val="both"/>
        <w:rPr>
          <w:rFonts w:ascii="Tahoma" w:hAnsi="Tahoma" w:cs="Tahoma"/>
          <w:sz w:val="18"/>
          <w:szCs w:val="18"/>
        </w:rPr>
      </w:pPr>
      <w:r w:rsidRPr="00686354">
        <w:rPr>
          <w:rFonts w:ascii="Tahoma" w:hAnsi="Tahoma" w:cs="Tahoma"/>
          <w:sz w:val="18"/>
          <w:szCs w:val="18"/>
        </w:rPr>
        <w:t xml:space="preserve">Infraestructura: El </w:t>
      </w:r>
      <w:r w:rsidR="00BC2887" w:rsidRPr="00686354">
        <w:rPr>
          <w:rFonts w:ascii="Tahoma" w:hAnsi="Tahoma" w:cs="Tahoma"/>
          <w:sz w:val="18"/>
          <w:szCs w:val="18"/>
        </w:rPr>
        <w:t>Prestador del Servicio</w:t>
      </w:r>
      <w:r w:rsidRPr="00686354">
        <w:rPr>
          <w:rFonts w:ascii="Tahoma" w:hAnsi="Tahoma" w:cs="Tahoma"/>
          <w:sz w:val="18"/>
          <w:szCs w:val="18"/>
        </w:rPr>
        <w:t>, deberá mantener la infraestructura propia y/o de terceros bajo su responsabilidad, garantizando tanto la calidad del servicio com</w:t>
      </w:r>
      <w:r w:rsidR="00E2624E" w:rsidRPr="00686354">
        <w:rPr>
          <w:rFonts w:ascii="Tahoma" w:hAnsi="Tahoma" w:cs="Tahoma"/>
          <w:sz w:val="18"/>
          <w:szCs w:val="18"/>
        </w:rPr>
        <w:t>o la calidad del producto final.</w:t>
      </w:r>
    </w:p>
    <w:p w:rsidR="00E2624E" w:rsidRPr="00686354" w:rsidRDefault="00E2624E" w:rsidP="00EB1A16">
      <w:pPr>
        <w:pStyle w:val="Prrafodelista"/>
        <w:ind w:left="1418"/>
        <w:jc w:val="both"/>
        <w:rPr>
          <w:rFonts w:ascii="Tahoma" w:hAnsi="Tahoma" w:cs="Tahoma"/>
          <w:sz w:val="18"/>
          <w:szCs w:val="18"/>
        </w:rPr>
      </w:pPr>
    </w:p>
    <w:p w:rsidR="00D04FE7" w:rsidRPr="00686354" w:rsidRDefault="00F43955" w:rsidP="00EB1A16">
      <w:pPr>
        <w:pStyle w:val="Prrafodelista"/>
        <w:numPr>
          <w:ilvl w:val="0"/>
          <w:numId w:val="16"/>
        </w:numPr>
        <w:ind w:left="1418" w:hanging="284"/>
        <w:jc w:val="both"/>
        <w:rPr>
          <w:rFonts w:ascii="Tahoma" w:hAnsi="Tahoma" w:cs="Tahoma"/>
          <w:sz w:val="18"/>
          <w:szCs w:val="18"/>
        </w:rPr>
      </w:pPr>
      <w:r w:rsidRPr="00686354">
        <w:rPr>
          <w:rFonts w:ascii="Tahoma" w:hAnsi="Tahoma" w:cs="Tahoma"/>
          <w:sz w:val="18"/>
          <w:szCs w:val="18"/>
        </w:rPr>
        <w:t>Los productos que forman parte de la cadena de elaboración y determinación del producto final (expendio de alimentos), deber</w:t>
      </w:r>
      <w:r w:rsidR="00C9169B" w:rsidRPr="00686354">
        <w:rPr>
          <w:rFonts w:ascii="Tahoma" w:hAnsi="Tahoma" w:cs="Tahoma"/>
          <w:sz w:val="18"/>
          <w:szCs w:val="18"/>
        </w:rPr>
        <w:t xml:space="preserve">á contar con los </w:t>
      </w:r>
      <w:r w:rsidRPr="00686354">
        <w:rPr>
          <w:rFonts w:ascii="Tahoma" w:hAnsi="Tahoma" w:cs="Tahoma"/>
          <w:sz w:val="18"/>
          <w:szCs w:val="18"/>
        </w:rPr>
        <w:t xml:space="preserve">elementos </w:t>
      </w:r>
      <w:r w:rsidR="00C9169B" w:rsidRPr="00686354">
        <w:rPr>
          <w:rFonts w:ascii="Tahoma" w:hAnsi="Tahoma" w:cs="Tahoma"/>
          <w:sz w:val="18"/>
          <w:szCs w:val="18"/>
        </w:rPr>
        <w:t xml:space="preserve">necesarios </w:t>
      </w:r>
      <w:r w:rsidRPr="00686354">
        <w:rPr>
          <w:rFonts w:ascii="Tahoma" w:hAnsi="Tahoma" w:cs="Tahoma"/>
          <w:sz w:val="18"/>
          <w:szCs w:val="18"/>
        </w:rPr>
        <w:t>que garanticen su preservación, es decir, con adecuados sistemas de refrigeración y almacenamiento, manteniendo en todo momento el principio elemental respecto a la manipulación de alimentos, y con respecto al usuario un trato amable, cortés y respetuoso.</w:t>
      </w:r>
    </w:p>
    <w:p w:rsidR="00A60C9F" w:rsidRPr="00686354" w:rsidRDefault="00A60C9F" w:rsidP="00EB1A16">
      <w:pPr>
        <w:pStyle w:val="Prrafodelista"/>
        <w:ind w:left="1068"/>
        <w:jc w:val="both"/>
        <w:rPr>
          <w:rFonts w:ascii="Tahoma" w:hAnsi="Tahoma" w:cs="Tahoma"/>
          <w:sz w:val="18"/>
          <w:szCs w:val="18"/>
        </w:rPr>
      </w:pPr>
    </w:p>
    <w:p w:rsidR="00871855" w:rsidRPr="00686354" w:rsidRDefault="00A60C9F" w:rsidP="00EB1A16">
      <w:pPr>
        <w:autoSpaceDE w:val="0"/>
        <w:autoSpaceDN w:val="0"/>
        <w:adjustRightInd w:val="0"/>
        <w:ind w:left="1414" w:hanging="705"/>
        <w:jc w:val="both"/>
        <w:rPr>
          <w:rFonts w:ascii="Tahoma" w:hAnsi="Tahoma" w:cs="Tahoma"/>
          <w:sz w:val="18"/>
          <w:szCs w:val="18"/>
        </w:rPr>
      </w:pPr>
      <w:r w:rsidRPr="00686354">
        <w:rPr>
          <w:rFonts w:ascii="Tahoma" w:hAnsi="Tahoma" w:cs="Tahoma"/>
          <w:b/>
          <w:sz w:val="18"/>
          <w:szCs w:val="18"/>
        </w:rPr>
        <w:t>VI.</w:t>
      </w:r>
      <w:r w:rsidR="00B06F07" w:rsidRPr="00686354">
        <w:rPr>
          <w:rFonts w:ascii="Tahoma" w:hAnsi="Tahoma" w:cs="Tahoma"/>
          <w:b/>
          <w:sz w:val="18"/>
          <w:szCs w:val="18"/>
        </w:rPr>
        <w:t>10</w:t>
      </w:r>
      <w:r w:rsidRPr="00686354">
        <w:rPr>
          <w:rFonts w:ascii="Tahoma" w:hAnsi="Tahoma" w:cs="Tahoma"/>
          <w:b/>
          <w:sz w:val="18"/>
          <w:szCs w:val="18"/>
        </w:rPr>
        <w:t xml:space="preserve"> </w:t>
      </w:r>
      <w:r w:rsidRPr="00686354">
        <w:rPr>
          <w:rFonts w:ascii="Tahoma" w:hAnsi="Tahoma" w:cs="Tahoma"/>
          <w:sz w:val="18"/>
          <w:szCs w:val="18"/>
        </w:rPr>
        <w:t xml:space="preserve"> </w:t>
      </w:r>
      <w:r w:rsidR="00D04FE7" w:rsidRPr="00686354">
        <w:rPr>
          <w:rFonts w:ascii="Tahoma" w:hAnsi="Tahoma" w:cs="Tahoma"/>
          <w:sz w:val="18"/>
          <w:szCs w:val="18"/>
        </w:rPr>
        <w:tab/>
      </w:r>
      <w:r w:rsidRPr="00686354">
        <w:rPr>
          <w:rFonts w:ascii="Tahoma" w:hAnsi="Tahoma" w:cs="Tahoma"/>
          <w:sz w:val="18"/>
          <w:szCs w:val="18"/>
        </w:rPr>
        <w:t xml:space="preserve">Carta de aceptación mediante la cual el </w:t>
      </w:r>
      <w:r w:rsidR="00AA419A" w:rsidRPr="00686354">
        <w:rPr>
          <w:rFonts w:ascii="Tahoma" w:hAnsi="Tahoma" w:cs="Tahoma"/>
          <w:sz w:val="18"/>
          <w:szCs w:val="18"/>
        </w:rPr>
        <w:t>Participante</w:t>
      </w:r>
      <w:r w:rsidRPr="00686354">
        <w:rPr>
          <w:rFonts w:ascii="Tahoma" w:hAnsi="Tahoma" w:cs="Tahoma"/>
          <w:sz w:val="18"/>
          <w:szCs w:val="18"/>
        </w:rPr>
        <w:t xml:space="preserve"> da su conf</w:t>
      </w:r>
      <w:r w:rsidR="00FB247F" w:rsidRPr="00686354">
        <w:rPr>
          <w:rFonts w:ascii="Tahoma" w:hAnsi="Tahoma" w:cs="Tahoma"/>
          <w:sz w:val="18"/>
          <w:szCs w:val="18"/>
        </w:rPr>
        <w:t>ormidad para que personal del IN</w:t>
      </w:r>
      <w:r w:rsidRPr="00686354">
        <w:rPr>
          <w:rFonts w:ascii="Tahoma" w:hAnsi="Tahoma" w:cs="Tahoma"/>
          <w:sz w:val="18"/>
          <w:szCs w:val="18"/>
        </w:rPr>
        <w:t>AI realice visitas de in</w:t>
      </w:r>
      <w:r w:rsidR="00621CAD" w:rsidRPr="00686354">
        <w:rPr>
          <w:rFonts w:ascii="Tahoma" w:hAnsi="Tahoma" w:cs="Tahoma"/>
          <w:sz w:val="18"/>
          <w:szCs w:val="18"/>
        </w:rPr>
        <w:t xml:space="preserve">spección </w:t>
      </w:r>
      <w:r w:rsidR="001D3A4B" w:rsidRPr="00686354">
        <w:rPr>
          <w:rFonts w:ascii="Tahoma" w:hAnsi="Tahoma" w:cs="Tahoma"/>
          <w:sz w:val="18"/>
          <w:szCs w:val="18"/>
        </w:rPr>
        <w:t xml:space="preserve">periódicas </w:t>
      </w:r>
      <w:r w:rsidR="00621CAD" w:rsidRPr="00686354">
        <w:rPr>
          <w:rFonts w:ascii="Tahoma" w:hAnsi="Tahoma" w:cs="Tahoma"/>
          <w:sz w:val="18"/>
          <w:szCs w:val="18"/>
        </w:rPr>
        <w:t>a las instalaciones de</w:t>
      </w:r>
      <w:r w:rsidR="00EC0516" w:rsidRPr="00686354">
        <w:rPr>
          <w:rFonts w:ascii="Tahoma" w:hAnsi="Tahoma" w:cs="Tahoma"/>
          <w:sz w:val="18"/>
          <w:szCs w:val="18"/>
        </w:rPr>
        <w:t xml:space="preserve"> comedor del Instituto</w:t>
      </w:r>
      <w:r w:rsidRPr="00686354">
        <w:rPr>
          <w:rFonts w:ascii="Tahoma" w:hAnsi="Tahoma" w:cs="Tahoma"/>
          <w:sz w:val="18"/>
          <w:szCs w:val="18"/>
        </w:rPr>
        <w:t xml:space="preserve"> </w:t>
      </w:r>
      <w:r w:rsidR="001D3A4B" w:rsidRPr="00686354">
        <w:rPr>
          <w:rFonts w:ascii="Tahoma" w:hAnsi="Tahoma" w:cs="Tahoma"/>
          <w:sz w:val="18"/>
          <w:szCs w:val="18"/>
        </w:rPr>
        <w:t>así como las que</w:t>
      </w:r>
      <w:r w:rsidRPr="00686354">
        <w:rPr>
          <w:rFonts w:ascii="Tahoma" w:hAnsi="Tahoma" w:cs="Tahoma"/>
          <w:sz w:val="18"/>
          <w:szCs w:val="18"/>
        </w:rPr>
        <w:t xml:space="preserve"> considere necesarias en cualquier tiempo.</w:t>
      </w:r>
    </w:p>
    <w:p w:rsidR="00D04FE7" w:rsidRPr="00686354" w:rsidRDefault="00D04FE7" w:rsidP="00EB1A16">
      <w:pPr>
        <w:autoSpaceDE w:val="0"/>
        <w:autoSpaceDN w:val="0"/>
        <w:adjustRightInd w:val="0"/>
        <w:ind w:left="708"/>
        <w:jc w:val="both"/>
        <w:rPr>
          <w:rFonts w:ascii="Tahoma" w:hAnsi="Tahoma" w:cs="Tahoma"/>
          <w:sz w:val="18"/>
          <w:szCs w:val="18"/>
        </w:rPr>
      </w:pPr>
    </w:p>
    <w:p w:rsidR="00D04FE7" w:rsidRPr="00686354" w:rsidRDefault="00D04FE7" w:rsidP="00EB1A16">
      <w:pPr>
        <w:autoSpaceDE w:val="0"/>
        <w:autoSpaceDN w:val="0"/>
        <w:adjustRightInd w:val="0"/>
        <w:ind w:left="1413" w:hanging="705"/>
        <w:jc w:val="both"/>
        <w:rPr>
          <w:rFonts w:ascii="Tahoma" w:eastAsiaTheme="minorHAnsi" w:hAnsi="Tahoma" w:cs="Tahoma"/>
          <w:bCs/>
          <w:color w:val="000000"/>
          <w:sz w:val="18"/>
          <w:szCs w:val="18"/>
          <w:lang w:eastAsia="en-US"/>
        </w:rPr>
      </w:pPr>
      <w:r w:rsidRPr="00686354">
        <w:rPr>
          <w:rFonts w:ascii="Tahoma" w:hAnsi="Tahoma" w:cs="Tahoma"/>
          <w:b/>
          <w:sz w:val="18"/>
          <w:szCs w:val="18"/>
        </w:rPr>
        <w:t>VI.</w:t>
      </w:r>
      <w:r w:rsidR="00B06F07" w:rsidRPr="00686354">
        <w:rPr>
          <w:rFonts w:ascii="Tahoma" w:hAnsi="Tahoma" w:cs="Tahoma"/>
          <w:b/>
          <w:sz w:val="18"/>
          <w:szCs w:val="18"/>
        </w:rPr>
        <w:t>11</w:t>
      </w:r>
      <w:r w:rsidRPr="00686354">
        <w:rPr>
          <w:rFonts w:ascii="Tahoma" w:hAnsi="Tahoma" w:cs="Tahoma"/>
          <w:b/>
          <w:sz w:val="18"/>
          <w:szCs w:val="18"/>
        </w:rPr>
        <w:t xml:space="preserve"> </w:t>
      </w:r>
      <w:r w:rsidRPr="00686354">
        <w:rPr>
          <w:rFonts w:ascii="Tahoma" w:hAnsi="Tahoma" w:cs="Tahoma"/>
          <w:b/>
          <w:sz w:val="18"/>
          <w:szCs w:val="18"/>
        </w:rPr>
        <w:tab/>
      </w:r>
      <w:r w:rsidRPr="00686354">
        <w:rPr>
          <w:rFonts w:ascii="Tahoma" w:eastAsiaTheme="minorHAnsi" w:hAnsi="Tahoma" w:cs="Tahoma"/>
          <w:bCs/>
          <w:color w:val="000000"/>
          <w:sz w:val="18"/>
          <w:szCs w:val="18"/>
          <w:lang w:eastAsia="en-US"/>
        </w:rPr>
        <w:t xml:space="preserve">Los </w:t>
      </w:r>
      <w:r w:rsidR="00AA419A" w:rsidRPr="00686354">
        <w:rPr>
          <w:rFonts w:ascii="Tahoma" w:eastAsiaTheme="minorHAnsi" w:hAnsi="Tahoma" w:cs="Tahoma"/>
          <w:bCs/>
          <w:color w:val="000000"/>
          <w:sz w:val="18"/>
          <w:szCs w:val="18"/>
          <w:lang w:eastAsia="en-US"/>
        </w:rPr>
        <w:t>participante</w:t>
      </w:r>
      <w:r w:rsidRPr="00686354">
        <w:rPr>
          <w:rFonts w:ascii="Tahoma" w:eastAsiaTheme="minorHAnsi" w:hAnsi="Tahoma" w:cs="Tahoma"/>
          <w:bCs/>
          <w:color w:val="000000"/>
          <w:sz w:val="18"/>
          <w:szCs w:val="18"/>
          <w:lang w:eastAsia="en-US"/>
        </w:rPr>
        <w:t>s deberán presentar escrito libre en el que manifiesten bajo protesta de decir verdad que durante la prestación del servicio se sujetarán a los términos y condiciones establecidos en esta Convocatoria y su Anexo Técnico así como a los señalados en el Contrato que se derive de este procedimiento.</w:t>
      </w:r>
    </w:p>
    <w:p w:rsidR="00946E88" w:rsidRPr="00686354" w:rsidRDefault="00946E88" w:rsidP="00EB1A16">
      <w:pPr>
        <w:autoSpaceDE w:val="0"/>
        <w:autoSpaceDN w:val="0"/>
        <w:adjustRightInd w:val="0"/>
        <w:ind w:left="1413" w:hanging="705"/>
        <w:jc w:val="both"/>
        <w:rPr>
          <w:rFonts w:ascii="Tahoma" w:eastAsiaTheme="minorHAnsi" w:hAnsi="Tahoma" w:cs="Tahoma"/>
          <w:bCs/>
          <w:color w:val="000000"/>
          <w:sz w:val="18"/>
          <w:szCs w:val="18"/>
          <w:lang w:eastAsia="en-US"/>
        </w:rPr>
      </w:pPr>
    </w:p>
    <w:p w:rsidR="00946E88" w:rsidRPr="00686354" w:rsidRDefault="00946E88" w:rsidP="00EB1A16">
      <w:pPr>
        <w:autoSpaceDE w:val="0"/>
        <w:autoSpaceDN w:val="0"/>
        <w:adjustRightInd w:val="0"/>
        <w:ind w:left="1413" w:hanging="705"/>
        <w:jc w:val="both"/>
        <w:rPr>
          <w:rFonts w:ascii="Tahoma" w:eastAsiaTheme="minorHAnsi" w:hAnsi="Tahoma" w:cs="Tahoma"/>
          <w:bCs/>
          <w:color w:val="000000"/>
          <w:sz w:val="18"/>
          <w:szCs w:val="18"/>
          <w:lang w:eastAsia="en-US"/>
        </w:rPr>
      </w:pPr>
      <w:r w:rsidRPr="00686354">
        <w:rPr>
          <w:rFonts w:ascii="Tahoma" w:eastAsiaTheme="minorHAnsi" w:hAnsi="Tahoma" w:cs="Tahoma"/>
          <w:b/>
          <w:bCs/>
          <w:color w:val="000000"/>
          <w:sz w:val="18"/>
          <w:szCs w:val="18"/>
          <w:lang w:eastAsia="en-US"/>
        </w:rPr>
        <w:t>VI.1</w:t>
      </w:r>
      <w:r w:rsidR="00B06F07" w:rsidRPr="00686354">
        <w:rPr>
          <w:rFonts w:ascii="Tahoma" w:eastAsiaTheme="minorHAnsi" w:hAnsi="Tahoma" w:cs="Tahoma"/>
          <w:b/>
          <w:bCs/>
          <w:color w:val="000000"/>
          <w:sz w:val="18"/>
          <w:szCs w:val="18"/>
          <w:lang w:eastAsia="en-US"/>
        </w:rPr>
        <w:t>2</w:t>
      </w:r>
      <w:r w:rsidRPr="00686354">
        <w:rPr>
          <w:rFonts w:ascii="Tahoma" w:eastAsiaTheme="minorHAnsi" w:hAnsi="Tahoma" w:cs="Tahoma"/>
          <w:b/>
          <w:bCs/>
          <w:color w:val="000000"/>
          <w:sz w:val="18"/>
          <w:szCs w:val="18"/>
          <w:lang w:eastAsia="en-US"/>
        </w:rPr>
        <w:t xml:space="preserve">  </w:t>
      </w:r>
      <w:r w:rsidRPr="00686354">
        <w:rPr>
          <w:rFonts w:ascii="Tahoma" w:eastAsiaTheme="minorHAnsi" w:hAnsi="Tahoma" w:cs="Tahoma"/>
          <w:bCs/>
          <w:color w:val="000000"/>
          <w:sz w:val="18"/>
          <w:szCs w:val="18"/>
          <w:lang w:eastAsia="en-US"/>
        </w:rPr>
        <w:t xml:space="preserve">Carta bajo protesta de decir verdad que en caso de resultar adjudicado </w:t>
      </w:r>
      <w:r w:rsidRPr="00686354">
        <w:rPr>
          <w:rFonts w:ascii="Tahoma" w:eastAsia="Calibri" w:hAnsi="Tahoma" w:cs="Tahoma"/>
          <w:sz w:val="18"/>
          <w:szCs w:val="18"/>
          <w:lang w:val="es-ES"/>
        </w:rPr>
        <w:t>contratará y mantendrá vigente durante el período del contrato, una póliza de responsabilidad civil, que cubra casos de intoxicación individual y/o colectiva, derivada del servicio que se proporcione al Instituto</w:t>
      </w:r>
      <w:r w:rsidR="000B48FD" w:rsidRPr="00686354">
        <w:rPr>
          <w:rFonts w:ascii="Tahoma" w:eastAsia="Calibri" w:hAnsi="Tahoma" w:cs="Tahoma"/>
          <w:sz w:val="18"/>
          <w:szCs w:val="18"/>
          <w:lang w:val="es-ES"/>
        </w:rPr>
        <w:t>, así como daños a terceros o al inmueble o bienes propiedad del Instituto, que sean provocados por negligencia o mal uso de las instalaciones por parte del participante que resulte ganador.</w:t>
      </w:r>
    </w:p>
    <w:p w:rsidR="00B52C6F" w:rsidRPr="00686354" w:rsidRDefault="00B52C6F" w:rsidP="00EB1A16">
      <w:pPr>
        <w:autoSpaceDE w:val="0"/>
        <w:autoSpaceDN w:val="0"/>
        <w:adjustRightInd w:val="0"/>
        <w:ind w:left="1413" w:hanging="705"/>
        <w:jc w:val="both"/>
        <w:rPr>
          <w:rFonts w:ascii="Tahoma" w:eastAsiaTheme="minorHAnsi" w:hAnsi="Tahoma" w:cs="Tahoma"/>
          <w:bCs/>
          <w:color w:val="000000"/>
          <w:sz w:val="18"/>
          <w:szCs w:val="18"/>
          <w:lang w:eastAsia="en-US"/>
        </w:rPr>
      </w:pPr>
    </w:p>
    <w:p w:rsidR="00072BC3" w:rsidRPr="00686354" w:rsidRDefault="00072BC3" w:rsidP="00EB1A16">
      <w:pPr>
        <w:autoSpaceDE w:val="0"/>
        <w:autoSpaceDN w:val="0"/>
        <w:adjustRightInd w:val="0"/>
        <w:jc w:val="both"/>
        <w:rPr>
          <w:rFonts w:ascii="Tahoma" w:hAnsi="Tahoma" w:cs="Tahoma"/>
          <w:b/>
          <w:sz w:val="18"/>
          <w:szCs w:val="18"/>
        </w:rPr>
      </w:pPr>
    </w:p>
    <w:p w:rsidR="00FA3850" w:rsidRPr="00686354" w:rsidRDefault="00FA3850" w:rsidP="00EB1A16">
      <w:pPr>
        <w:autoSpaceDE w:val="0"/>
        <w:autoSpaceDN w:val="0"/>
        <w:adjustRightInd w:val="0"/>
        <w:jc w:val="both"/>
        <w:rPr>
          <w:rFonts w:ascii="Tahoma" w:hAnsi="Tahoma" w:cs="Tahoma"/>
          <w:sz w:val="18"/>
          <w:szCs w:val="18"/>
        </w:rPr>
      </w:pPr>
      <w:r w:rsidRPr="00686354">
        <w:rPr>
          <w:rFonts w:ascii="Tahoma" w:hAnsi="Tahoma" w:cs="Tahoma"/>
          <w:b/>
          <w:sz w:val="18"/>
          <w:szCs w:val="18"/>
        </w:rPr>
        <w:t xml:space="preserve">  VII.</w:t>
      </w:r>
      <w:r w:rsidRPr="00686354">
        <w:rPr>
          <w:rFonts w:ascii="Tahoma" w:hAnsi="Tahoma" w:cs="Tahoma"/>
          <w:sz w:val="18"/>
          <w:szCs w:val="18"/>
        </w:rPr>
        <w:t xml:space="preserve"> </w:t>
      </w:r>
      <w:r w:rsidRPr="00686354">
        <w:rPr>
          <w:rFonts w:ascii="Tahoma" w:hAnsi="Tahoma" w:cs="Tahoma"/>
          <w:b/>
          <w:bCs/>
          <w:sz w:val="18"/>
          <w:szCs w:val="18"/>
        </w:rPr>
        <w:t>CESIÓN DE DERECHOS</w:t>
      </w:r>
    </w:p>
    <w:p w:rsidR="00FA3850" w:rsidRPr="00686354" w:rsidRDefault="00FA3850" w:rsidP="00EB1A16">
      <w:pPr>
        <w:autoSpaceDE w:val="0"/>
        <w:autoSpaceDN w:val="0"/>
        <w:adjustRightInd w:val="0"/>
        <w:jc w:val="both"/>
        <w:rPr>
          <w:rFonts w:ascii="Tahoma" w:hAnsi="Tahoma" w:cs="Tahoma"/>
          <w:sz w:val="18"/>
          <w:szCs w:val="18"/>
        </w:rPr>
      </w:pPr>
    </w:p>
    <w:p w:rsidR="002070B4" w:rsidRPr="00686354" w:rsidRDefault="00777F63" w:rsidP="00EB1A16">
      <w:pPr>
        <w:autoSpaceDE w:val="0"/>
        <w:autoSpaceDN w:val="0"/>
        <w:adjustRightInd w:val="0"/>
        <w:ind w:left="142"/>
        <w:jc w:val="both"/>
        <w:rPr>
          <w:rFonts w:ascii="Tahoma" w:hAnsi="Tahoma" w:cs="Tahoma"/>
          <w:sz w:val="18"/>
          <w:szCs w:val="18"/>
        </w:rPr>
      </w:pPr>
      <w:r w:rsidRPr="00686354">
        <w:rPr>
          <w:rFonts w:ascii="Tahoma" w:hAnsi="Tahoma" w:cs="Tahoma"/>
          <w:sz w:val="18"/>
          <w:szCs w:val="18"/>
        </w:rPr>
        <w:lastRenderedPageBreak/>
        <w:t>El Prestador del Servicio</w:t>
      </w:r>
      <w:r w:rsidR="00FA3850" w:rsidRPr="00686354">
        <w:rPr>
          <w:rFonts w:ascii="Tahoma" w:hAnsi="Tahoma" w:cs="Tahoma"/>
          <w:sz w:val="18"/>
          <w:szCs w:val="18"/>
        </w:rPr>
        <w:t xml:space="preserve">, bajo ninguna circunstancia podrá </w:t>
      </w:r>
      <w:r w:rsidR="000B48FD" w:rsidRPr="00686354">
        <w:rPr>
          <w:rFonts w:ascii="Tahoma" w:hAnsi="Tahoma" w:cs="Tahoma"/>
          <w:sz w:val="18"/>
          <w:szCs w:val="18"/>
        </w:rPr>
        <w:t xml:space="preserve">arrendar, conceder, concesionar o </w:t>
      </w:r>
      <w:r w:rsidR="00FA3850" w:rsidRPr="00686354">
        <w:rPr>
          <w:rFonts w:ascii="Tahoma" w:hAnsi="Tahoma" w:cs="Tahoma"/>
          <w:sz w:val="18"/>
          <w:szCs w:val="18"/>
        </w:rPr>
        <w:t>ceder</w:t>
      </w:r>
      <w:r w:rsidR="000B48FD" w:rsidRPr="00686354">
        <w:rPr>
          <w:rFonts w:ascii="Tahoma" w:hAnsi="Tahoma" w:cs="Tahoma"/>
          <w:sz w:val="18"/>
          <w:szCs w:val="18"/>
        </w:rPr>
        <w:t xml:space="preserve"> la prestación del servicio o los</w:t>
      </w:r>
      <w:r w:rsidR="00FB247F" w:rsidRPr="00686354">
        <w:rPr>
          <w:rFonts w:ascii="Tahoma" w:hAnsi="Tahoma" w:cs="Tahoma"/>
          <w:sz w:val="18"/>
          <w:szCs w:val="18"/>
        </w:rPr>
        <w:t xml:space="preserve"> bienes muebles propiedad del IN</w:t>
      </w:r>
      <w:r w:rsidR="000B48FD" w:rsidRPr="00686354">
        <w:rPr>
          <w:rFonts w:ascii="Tahoma" w:hAnsi="Tahoma" w:cs="Tahoma"/>
          <w:sz w:val="18"/>
          <w:szCs w:val="18"/>
        </w:rPr>
        <w:t>AI</w:t>
      </w:r>
      <w:r w:rsidR="002070B4" w:rsidRPr="00686354">
        <w:rPr>
          <w:rFonts w:ascii="Tahoma" w:hAnsi="Tahoma" w:cs="Tahoma"/>
          <w:sz w:val="18"/>
          <w:szCs w:val="18"/>
        </w:rPr>
        <w:t>.</w:t>
      </w:r>
    </w:p>
    <w:p w:rsidR="009217E7" w:rsidRPr="00686354" w:rsidRDefault="009217E7" w:rsidP="00EB1A16">
      <w:pPr>
        <w:pStyle w:val="Texto"/>
        <w:spacing w:after="0" w:line="240" w:lineRule="auto"/>
        <w:ind w:firstLine="0"/>
        <w:rPr>
          <w:rFonts w:ascii="Tahoma" w:hAnsi="Tahoma" w:cs="Tahoma"/>
        </w:rPr>
      </w:pPr>
    </w:p>
    <w:p w:rsidR="00FA3850" w:rsidRPr="00AB06C1" w:rsidRDefault="00FA3850" w:rsidP="00EB1A16">
      <w:pPr>
        <w:autoSpaceDE w:val="0"/>
        <w:autoSpaceDN w:val="0"/>
        <w:adjustRightInd w:val="0"/>
        <w:ind w:left="142"/>
        <w:jc w:val="both"/>
        <w:rPr>
          <w:rFonts w:ascii="Tahoma" w:hAnsi="Tahoma" w:cs="Tahoma"/>
          <w:b/>
          <w:bCs/>
          <w:sz w:val="18"/>
          <w:szCs w:val="18"/>
        </w:rPr>
      </w:pPr>
      <w:r w:rsidRPr="00686354">
        <w:rPr>
          <w:rFonts w:ascii="Tahoma" w:hAnsi="Tahoma" w:cs="Tahoma"/>
          <w:b/>
          <w:bCs/>
          <w:sz w:val="18"/>
          <w:szCs w:val="18"/>
        </w:rPr>
        <w:t xml:space="preserve">NINGUNA DE LAS CONDICIONES CONTENIDAS EN LA CONVOCATORIA DE </w:t>
      </w:r>
      <w:r w:rsidR="00AA419A" w:rsidRPr="00686354">
        <w:rPr>
          <w:rFonts w:ascii="Tahoma" w:hAnsi="Tahoma" w:cs="Tahoma"/>
          <w:b/>
          <w:bCs/>
          <w:sz w:val="18"/>
          <w:szCs w:val="18"/>
        </w:rPr>
        <w:t>ESTE CONCURSO</w:t>
      </w:r>
      <w:r w:rsidRPr="00686354">
        <w:rPr>
          <w:rFonts w:ascii="Tahoma" w:hAnsi="Tahoma" w:cs="Tahoma"/>
          <w:b/>
          <w:bCs/>
          <w:sz w:val="18"/>
          <w:szCs w:val="18"/>
        </w:rPr>
        <w:t xml:space="preserve">, ASÍ COMO LAS PROPUESTAS PRESENTADAS POR LOS </w:t>
      </w:r>
      <w:r w:rsidR="00AA419A" w:rsidRPr="00686354">
        <w:rPr>
          <w:rFonts w:ascii="Tahoma" w:hAnsi="Tahoma" w:cs="Tahoma"/>
          <w:b/>
          <w:bCs/>
          <w:sz w:val="18"/>
          <w:szCs w:val="18"/>
        </w:rPr>
        <w:t>PARTICIPANTE</w:t>
      </w:r>
      <w:r w:rsidRPr="00686354">
        <w:rPr>
          <w:rFonts w:ascii="Tahoma" w:hAnsi="Tahoma" w:cs="Tahoma"/>
          <w:b/>
          <w:bCs/>
          <w:sz w:val="18"/>
          <w:szCs w:val="18"/>
        </w:rPr>
        <w:t>S PODRÁN SER NEGOCIADAS.</w:t>
      </w:r>
      <w:r w:rsidRPr="00AB06C1">
        <w:rPr>
          <w:rFonts w:ascii="Tahoma" w:hAnsi="Tahoma" w:cs="Tahoma"/>
          <w:b/>
          <w:bCs/>
          <w:sz w:val="18"/>
          <w:szCs w:val="18"/>
        </w:rPr>
        <w:t xml:space="preserve"> </w:t>
      </w:r>
    </w:p>
    <w:p w:rsidR="00072BC3" w:rsidRDefault="00072BC3" w:rsidP="00EB1A16">
      <w:pPr>
        <w:jc w:val="center"/>
        <w:rPr>
          <w:rFonts w:ascii="Tahoma" w:hAnsi="Tahoma" w:cs="Tahoma"/>
          <w:b/>
          <w:sz w:val="18"/>
          <w:szCs w:val="18"/>
          <w:lang w:val="es-ES"/>
        </w:rPr>
      </w:pPr>
      <w:r>
        <w:rPr>
          <w:rFonts w:ascii="Tahoma" w:hAnsi="Tahoma" w:cs="Tahoma"/>
          <w:b/>
          <w:sz w:val="18"/>
          <w:szCs w:val="18"/>
          <w:lang w:val="es-ES"/>
        </w:rPr>
        <w:br w:type="page"/>
      </w:r>
    </w:p>
    <w:p w:rsidR="00C0647F" w:rsidRDefault="00C0647F" w:rsidP="00EB1A16">
      <w:pPr>
        <w:tabs>
          <w:tab w:val="num" w:pos="0"/>
        </w:tabs>
        <w:rPr>
          <w:rFonts w:ascii="Tahoma" w:hAnsi="Tahoma" w:cs="Tahoma"/>
          <w:b/>
          <w:sz w:val="18"/>
          <w:szCs w:val="18"/>
          <w:lang w:val="es-ES"/>
        </w:rPr>
      </w:pPr>
    </w:p>
    <w:p w:rsidR="00C9169B" w:rsidRPr="00AB06C1" w:rsidRDefault="00C9169B" w:rsidP="00EB1A16">
      <w:pPr>
        <w:jc w:val="center"/>
        <w:rPr>
          <w:rFonts w:ascii="Tahoma" w:hAnsi="Tahoma" w:cs="Tahoma"/>
          <w:b/>
          <w:sz w:val="18"/>
          <w:szCs w:val="18"/>
          <w:lang w:val="es-ES"/>
        </w:rPr>
      </w:pPr>
      <w:r w:rsidRPr="00AB06C1">
        <w:rPr>
          <w:rFonts w:ascii="Tahoma" w:hAnsi="Tahoma" w:cs="Tahoma"/>
          <w:b/>
          <w:sz w:val="18"/>
          <w:szCs w:val="18"/>
          <w:lang w:val="es-ES"/>
        </w:rPr>
        <w:t>ANEXO 1</w:t>
      </w:r>
    </w:p>
    <w:p w:rsidR="00C9169B" w:rsidRPr="00F7546F" w:rsidRDefault="00C9169B" w:rsidP="00EB1A16">
      <w:pPr>
        <w:jc w:val="center"/>
        <w:rPr>
          <w:rFonts w:ascii="Tahoma" w:hAnsi="Tahoma" w:cs="Tahoma"/>
          <w:b/>
          <w:sz w:val="18"/>
          <w:szCs w:val="18"/>
          <w:lang w:val="es-ES"/>
        </w:rPr>
      </w:pPr>
      <w:r w:rsidRPr="003E30A0">
        <w:rPr>
          <w:rFonts w:ascii="Tahoma" w:hAnsi="Tahoma" w:cs="Tahoma"/>
          <w:b/>
          <w:sz w:val="18"/>
          <w:szCs w:val="18"/>
          <w:lang w:val="es-ES"/>
        </w:rPr>
        <w:t>ANEXO TÉCNICO</w:t>
      </w:r>
    </w:p>
    <w:p w:rsidR="00D56E6B" w:rsidRPr="00D56E6B" w:rsidRDefault="00D56E6B" w:rsidP="00EB1A16">
      <w:pPr>
        <w:autoSpaceDE w:val="0"/>
        <w:autoSpaceDN w:val="0"/>
        <w:adjustRightInd w:val="0"/>
        <w:jc w:val="center"/>
        <w:rPr>
          <w:rFonts w:ascii="Tahoma" w:hAnsi="Tahoma" w:cs="Tahoma"/>
          <w:b/>
          <w:sz w:val="18"/>
          <w:szCs w:val="18"/>
          <w:lang w:val="es-ES"/>
        </w:rPr>
      </w:pPr>
    </w:p>
    <w:p w:rsidR="00D56E6B" w:rsidRPr="00D56E6B" w:rsidRDefault="00D56E6B" w:rsidP="00EB1A16">
      <w:pPr>
        <w:autoSpaceDE w:val="0"/>
        <w:autoSpaceDN w:val="0"/>
        <w:adjustRightInd w:val="0"/>
        <w:jc w:val="center"/>
        <w:rPr>
          <w:rFonts w:ascii="Tahoma" w:hAnsi="Tahoma" w:cs="Tahoma"/>
          <w:b/>
          <w:sz w:val="18"/>
          <w:szCs w:val="18"/>
          <w:lang w:val="es-ES"/>
        </w:rPr>
      </w:pPr>
      <w:r w:rsidRPr="00D56E6B">
        <w:rPr>
          <w:rFonts w:ascii="Tahoma" w:hAnsi="Tahoma" w:cs="Tahoma"/>
          <w:b/>
          <w:sz w:val="18"/>
          <w:szCs w:val="18"/>
          <w:lang w:val="es-ES"/>
        </w:rPr>
        <w:t>“</w:t>
      </w:r>
      <w:r w:rsidRPr="00D56E6B">
        <w:rPr>
          <w:rFonts w:ascii="Tahoma" w:hAnsi="Tahoma" w:cs="Tahoma"/>
          <w:b/>
          <w:sz w:val="18"/>
          <w:szCs w:val="18"/>
        </w:rPr>
        <w:t>Prestación del servicio de comedor para el personal del INAI</w:t>
      </w:r>
      <w:r w:rsidRPr="00D56E6B">
        <w:rPr>
          <w:rFonts w:ascii="Tahoma" w:hAnsi="Tahoma" w:cs="Tahoma"/>
          <w:b/>
          <w:sz w:val="18"/>
          <w:szCs w:val="18"/>
          <w:lang w:val="es-ES"/>
        </w:rPr>
        <w:t>”.</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Objetivo: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Brindar el servicio de comedor al personal del Instituto Nacional de Transparencia, Acceso a la Información y Protección de Datos Personales (INAI), bajo estándares de calidad, sanidad y precio accesible. </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I. Descripción del servicio </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lang w:val="es-ES"/>
        </w:rPr>
        <w:t xml:space="preserve">Contratación de una </w:t>
      </w:r>
      <w:r w:rsidRPr="00D56E6B">
        <w:rPr>
          <w:rFonts w:ascii="Tahoma" w:hAnsi="Tahoma" w:cs="Tahoma"/>
          <w:sz w:val="18"/>
          <w:szCs w:val="18"/>
        </w:rPr>
        <w:t>persona física o moral que preste el servicio de comedor para el personal del INAI de conformidad con lo señalado en el presente Anexo Técnico.</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0"/>
        </w:numPr>
        <w:autoSpaceDE w:val="0"/>
        <w:autoSpaceDN w:val="0"/>
        <w:adjustRightInd w:val="0"/>
        <w:ind w:left="284" w:hanging="284"/>
        <w:jc w:val="both"/>
        <w:rPr>
          <w:rFonts w:ascii="Tahoma" w:hAnsi="Tahoma" w:cs="Tahoma"/>
          <w:sz w:val="18"/>
          <w:szCs w:val="18"/>
          <w:lang w:val="es-ES"/>
        </w:rPr>
      </w:pPr>
      <w:r w:rsidRPr="00D56E6B">
        <w:rPr>
          <w:rFonts w:ascii="Tahoma" w:hAnsi="Tahoma" w:cs="Tahoma"/>
          <w:sz w:val="18"/>
          <w:szCs w:val="18"/>
          <w:lang w:val="es-ES"/>
        </w:rPr>
        <w:t>El prestador del servicio deberá ofrecer principalmente el servicio de comida en menú a tres tiempos o comida corrida (sopa aguada o sopa seca, tres guisados con guarnición a escoger -uno de ellos “light” o bajo en calorías-, postre y agua de sabor con poca azúcar), mismo debe ser variado durante los días hábiles de la semana calendario.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Todos los menús deberán considerar también: frijoles, arroz, pan blanco, tortillas, salsas, chiles en vinagre, coctel de frutas, barra de ensaladas y verduras, así como dotación de servilletas, sal y azúcar por cada mesa que se instale.</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Los menús deberán atender el siguiente gramaje y límites de calorías (entre 600 y 700 calorías por menú):</w:t>
      </w:r>
    </w:p>
    <w:p w:rsidR="00D56E6B" w:rsidRPr="00D56E6B" w:rsidRDefault="00D56E6B" w:rsidP="00EB1A16">
      <w:pPr>
        <w:autoSpaceDE w:val="0"/>
        <w:autoSpaceDN w:val="0"/>
        <w:adjustRightInd w:val="0"/>
        <w:jc w:val="both"/>
        <w:rPr>
          <w:rFonts w:ascii="Tahoma" w:hAnsi="Tahoma" w:cs="Tahoma"/>
          <w:sz w:val="18"/>
          <w:szCs w:val="18"/>
          <w:lang w:val="es-ES"/>
        </w:rPr>
      </w:pPr>
    </w:p>
    <w:tbl>
      <w:tblPr>
        <w:tblStyle w:val="Tablaconcuadrcula"/>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1"/>
        <w:gridCol w:w="3321"/>
        <w:gridCol w:w="3321"/>
      </w:tblGrid>
      <w:tr w:rsidR="00D56E6B" w:rsidRPr="00D56E6B" w:rsidTr="00470E71">
        <w:trPr>
          <w:tblHeader/>
        </w:trPr>
        <w:tc>
          <w:tcPr>
            <w:tcW w:w="3041" w:type="dxa"/>
            <w:shd w:val="clear" w:color="auto" w:fill="F2F2F2" w:themeFill="background1" w:themeFillShade="F2"/>
          </w:tcPr>
          <w:p w:rsidR="00D56E6B" w:rsidRPr="00D56E6B" w:rsidRDefault="00D56E6B" w:rsidP="00EB1A16">
            <w:pPr>
              <w:autoSpaceDE w:val="0"/>
              <w:autoSpaceDN w:val="0"/>
              <w:adjustRightInd w:val="0"/>
              <w:jc w:val="center"/>
              <w:rPr>
                <w:rFonts w:ascii="Tahoma" w:hAnsi="Tahoma" w:cs="Tahoma"/>
                <w:sz w:val="18"/>
                <w:szCs w:val="18"/>
                <w:lang w:val="es-ES"/>
              </w:rPr>
            </w:pPr>
            <w:r w:rsidRPr="00D56E6B">
              <w:rPr>
                <w:rFonts w:ascii="Tahoma" w:hAnsi="Tahoma" w:cs="Tahoma"/>
                <w:sz w:val="18"/>
                <w:szCs w:val="18"/>
                <w:lang w:val="es-ES"/>
              </w:rPr>
              <w:t>CONCEPTO</w:t>
            </w:r>
          </w:p>
        </w:tc>
        <w:tc>
          <w:tcPr>
            <w:tcW w:w="3321" w:type="dxa"/>
            <w:shd w:val="clear" w:color="auto" w:fill="F2F2F2" w:themeFill="background1" w:themeFillShade="F2"/>
          </w:tcPr>
          <w:p w:rsidR="00D56E6B" w:rsidRPr="00D56E6B" w:rsidRDefault="00D56E6B" w:rsidP="00EB1A16">
            <w:pPr>
              <w:autoSpaceDE w:val="0"/>
              <w:autoSpaceDN w:val="0"/>
              <w:adjustRightInd w:val="0"/>
              <w:jc w:val="center"/>
              <w:rPr>
                <w:rFonts w:ascii="Tahoma" w:hAnsi="Tahoma" w:cs="Tahoma"/>
                <w:sz w:val="18"/>
                <w:szCs w:val="18"/>
                <w:lang w:val="es-ES"/>
              </w:rPr>
            </w:pPr>
            <w:r w:rsidRPr="00D56E6B">
              <w:rPr>
                <w:rFonts w:ascii="Tahoma" w:hAnsi="Tahoma" w:cs="Tahoma"/>
                <w:sz w:val="18"/>
                <w:szCs w:val="18"/>
                <w:lang w:val="es-ES"/>
              </w:rPr>
              <w:t>GRAMAJE</w:t>
            </w:r>
          </w:p>
        </w:tc>
        <w:tc>
          <w:tcPr>
            <w:tcW w:w="3321" w:type="dxa"/>
            <w:shd w:val="clear" w:color="auto" w:fill="F2F2F2" w:themeFill="background1" w:themeFillShade="F2"/>
          </w:tcPr>
          <w:p w:rsidR="00D56E6B" w:rsidRPr="00D56E6B" w:rsidRDefault="00D56E6B" w:rsidP="00EB1A16">
            <w:pPr>
              <w:autoSpaceDE w:val="0"/>
              <w:autoSpaceDN w:val="0"/>
              <w:adjustRightInd w:val="0"/>
              <w:jc w:val="center"/>
              <w:rPr>
                <w:rFonts w:ascii="Tahoma" w:hAnsi="Tahoma" w:cs="Tahoma"/>
                <w:sz w:val="18"/>
                <w:szCs w:val="18"/>
                <w:lang w:val="es-ES"/>
              </w:rPr>
            </w:pPr>
            <w:r w:rsidRPr="00D56E6B">
              <w:rPr>
                <w:rFonts w:ascii="Tahoma" w:hAnsi="Tahoma" w:cs="Tahoma"/>
                <w:sz w:val="18"/>
                <w:szCs w:val="18"/>
                <w:lang w:val="es-ES"/>
              </w:rPr>
              <w:t>CALORÍAS</w:t>
            </w:r>
          </w:p>
        </w:tc>
      </w:tr>
      <w:tr w:rsidR="00D56E6B" w:rsidRPr="00D56E6B" w:rsidTr="00470E71">
        <w:tc>
          <w:tcPr>
            <w:tcW w:w="3041" w:type="dxa"/>
            <w:vMerge w:val="restart"/>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Sopa aguada</w:t>
            </w: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o</w:t>
            </w: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Sopa seca</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150 ml de ingrediente líquido</w:t>
            </w: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80 g. de ingrediente sólido</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Hasta 160 calorías</w:t>
            </w:r>
          </w:p>
        </w:tc>
      </w:tr>
      <w:tr w:rsidR="00D56E6B" w:rsidRPr="00D56E6B" w:rsidTr="00470E71">
        <w:tc>
          <w:tcPr>
            <w:tcW w:w="3041" w:type="dxa"/>
            <w:vMerge/>
            <w:vAlign w:val="center"/>
          </w:tcPr>
          <w:p w:rsidR="00D56E6B" w:rsidRPr="00D56E6B" w:rsidRDefault="00D56E6B" w:rsidP="00EB1A16">
            <w:pPr>
              <w:autoSpaceDE w:val="0"/>
              <w:autoSpaceDN w:val="0"/>
              <w:adjustRightInd w:val="0"/>
              <w:jc w:val="both"/>
              <w:rPr>
                <w:rFonts w:ascii="Tahoma" w:hAnsi="Tahoma" w:cs="Tahoma"/>
                <w:sz w:val="18"/>
                <w:szCs w:val="18"/>
                <w:lang w:val="es-ES"/>
              </w:rPr>
            </w:pP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120 g.</w:t>
            </w:r>
          </w:p>
        </w:tc>
        <w:tc>
          <w:tcPr>
            <w:tcW w:w="3321" w:type="dxa"/>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Hasta 120 calorías</w:t>
            </w:r>
          </w:p>
        </w:tc>
      </w:tr>
      <w:tr w:rsidR="00D56E6B" w:rsidRPr="00D56E6B" w:rsidTr="00470E71">
        <w:tc>
          <w:tcPr>
            <w:tcW w:w="304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Primera opción de plato fuerte</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120 g. (si es carne deberá estar cocida, sin incluir huesos) </w:t>
            </w:r>
          </w:p>
        </w:tc>
        <w:tc>
          <w:tcPr>
            <w:tcW w:w="3321" w:type="dxa"/>
            <w:vMerge w:val="restart"/>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Plato fuerte de entre 200 a 300 calorías, con guarnición de hasta 120 calorías.</w:t>
            </w:r>
          </w:p>
        </w:tc>
      </w:tr>
      <w:tr w:rsidR="00D56E6B" w:rsidRPr="00D56E6B" w:rsidTr="00470E71">
        <w:tc>
          <w:tcPr>
            <w:tcW w:w="304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Segunda opción de plato fuerte</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120 g. (si es carne deberá estar cocida, sin incluir huesos) </w:t>
            </w:r>
          </w:p>
        </w:tc>
        <w:tc>
          <w:tcPr>
            <w:tcW w:w="3321" w:type="dxa"/>
            <w:vMerge/>
          </w:tcPr>
          <w:p w:rsidR="00D56E6B" w:rsidRPr="00D56E6B" w:rsidRDefault="00D56E6B" w:rsidP="00EB1A16">
            <w:pPr>
              <w:autoSpaceDE w:val="0"/>
              <w:autoSpaceDN w:val="0"/>
              <w:adjustRightInd w:val="0"/>
              <w:jc w:val="both"/>
              <w:rPr>
                <w:rFonts w:ascii="Tahoma" w:hAnsi="Tahoma" w:cs="Tahoma"/>
                <w:sz w:val="18"/>
                <w:szCs w:val="18"/>
                <w:lang w:val="es-ES"/>
              </w:rPr>
            </w:pPr>
          </w:p>
        </w:tc>
      </w:tr>
      <w:tr w:rsidR="00D56E6B" w:rsidRPr="00D56E6B" w:rsidTr="00470E71">
        <w:tc>
          <w:tcPr>
            <w:tcW w:w="304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Tercera opción de plato fuerte</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120 g. (opción “light”) </w:t>
            </w:r>
          </w:p>
        </w:tc>
        <w:tc>
          <w:tcPr>
            <w:tcW w:w="3321" w:type="dxa"/>
            <w:vMerge/>
          </w:tcPr>
          <w:p w:rsidR="00D56E6B" w:rsidRPr="00D56E6B" w:rsidRDefault="00D56E6B" w:rsidP="00EB1A16">
            <w:pPr>
              <w:autoSpaceDE w:val="0"/>
              <w:autoSpaceDN w:val="0"/>
              <w:adjustRightInd w:val="0"/>
              <w:jc w:val="both"/>
              <w:rPr>
                <w:rFonts w:ascii="Tahoma" w:hAnsi="Tahoma" w:cs="Tahoma"/>
                <w:sz w:val="18"/>
                <w:szCs w:val="18"/>
                <w:lang w:val="es-ES"/>
              </w:rPr>
            </w:pPr>
          </w:p>
        </w:tc>
      </w:tr>
      <w:tr w:rsidR="00D56E6B" w:rsidRPr="00D56E6B" w:rsidTr="00470E71">
        <w:tc>
          <w:tcPr>
            <w:tcW w:w="304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Frijoles</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Ración de 60 g.</w:t>
            </w:r>
          </w:p>
        </w:tc>
        <w:tc>
          <w:tcPr>
            <w:tcW w:w="3321" w:type="dxa"/>
            <w:vMerge w:val="restart"/>
          </w:tcPr>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Hasta 90 calorías c/u</w:t>
            </w:r>
          </w:p>
        </w:tc>
      </w:tr>
      <w:tr w:rsidR="00D56E6B" w:rsidRPr="00D56E6B" w:rsidTr="00470E71">
        <w:tc>
          <w:tcPr>
            <w:tcW w:w="304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Ensalada de verdura cocida</w:t>
            </w:r>
          </w:p>
        </w:tc>
        <w:tc>
          <w:tcPr>
            <w:tcW w:w="3321" w:type="dxa"/>
            <w:vAlign w:val="center"/>
          </w:tcPr>
          <w:p w:rsidR="00D56E6B" w:rsidRPr="00D56E6B" w:rsidRDefault="001072B5" w:rsidP="00EB1A16">
            <w:pPr>
              <w:autoSpaceDE w:val="0"/>
              <w:autoSpaceDN w:val="0"/>
              <w:adjustRightInd w:val="0"/>
              <w:jc w:val="both"/>
              <w:rPr>
                <w:rFonts w:ascii="Tahoma" w:hAnsi="Tahoma" w:cs="Tahoma"/>
                <w:sz w:val="18"/>
                <w:szCs w:val="18"/>
              </w:rPr>
            </w:pPr>
            <w:r>
              <w:rPr>
                <w:rFonts w:ascii="Tahoma" w:hAnsi="Tahoma" w:cs="Tahoma"/>
                <w:sz w:val="18"/>
                <w:szCs w:val="18"/>
                <w:lang w:val="es-ES"/>
              </w:rPr>
              <w:t>Libre de demanda.</w:t>
            </w:r>
          </w:p>
        </w:tc>
        <w:tc>
          <w:tcPr>
            <w:tcW w:w="3321" w:type="dxa"/>
            <w:vMerge/>
          </w:tcPr>
          <w:p w:rsidR="00D56E6B" w:rsidRPr="00D56E6B" w:rsidRDefault="00D56E6B" w:rsidP="00EB1A16">
            <w:pPr>
              <w:autoSpaceDE w:val="0"/>
              <w:autoSpaceDN w:val="0"/>
              <w:adjustRightInd w:val="0"/>
              <w:jc w:val="both"/>
              <w:rPr>
                <w:rFonts w:ascii="Tahoma" w:hAnsi="Tahoma" w:cs="Tahoma"/>
                <w:sz w:val="18"/>
                <w:szCs w:val="18"/>
                <w:lang w:val="es-ES"/>
              </w:rPr>
            </w:pPr>
          </w:p>
        </w:tc>
      </w:tr>
      <w:tr w:rsidR="001072B5" w:rsidRPr="00D56E6B" w:rsidTr="00706DB0">
        <w:tc>
          <w:tcPr>
            <w:tcW w:w="3041" w:type="dxa"/>
            <w:vAlign w:val="center"/>
          </w:tcPr>
          <w:p w:rsidR="001072B5" w:rsidRPr="00D56E6B" w:rsidRDefault="001072B5"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Ensalada de verdura cruda</w:t>
            </w:r>
          </w:p>
        </w:tc>
        <w:tc>
          <w:tcPr>
            <w:tcW w:w="3321" w:type="dxa"/>
          </w:tcPr>
          <w:p w:rsidR="001072B5" w:rsidRDefault="001072B5" w:rsidP="00EB1A16">
            <w:r w:rsidRPr="007A7B05">
              <w:rPr>
                <w:rFonts w:ascii="Tahoma" w:hAnsi="Tahoma" w:cs="Tahoma"/>
                <w:sz w:val="18"/>
                <w:szCs w:val="18"/>
                <w:lang w:val="es-ES"/>
              </w:rPr>
              <w:t>Libre de demanda.</w:t>
            </w:r>
          </w:p>
        </w:tc>
        <w:tc>
          <w:tcPr>
            <w:tcW w:w="3321" w:type="dxa"/>
            <w:vMerge/>
          </w:tcPr>
          <w:p w:rsidR="001072B5" w:rsidRPr="00D56E6B" w:rsidRDefault="001072B5" w:rsidP="00EB1A16">
            <w:pPr>
              <w:autoSpaceDE w:val="0"/>
              <w:autoSpaceDN w:val="0"/>
              <w:adjustRightInd w:val="0"/>
              <w:jc w:val="both"/>
              <w:rPr>
                <w:rFonts w:ascii="Tahoma" w:hAnsi="Tahoma" w:cs="Tahoma"/>
                <w:sz w:val="18"/>
                <w:szCs w:val="18"/>
                <w:lang w:val="es-ES"/>
              </w:rPr>
            </w:pPr>
          </w:p>
        </w:tc>
      </w:tr>
      <w:tr w:rsidR="001072B5" w:rsidRPr="00D56E6B" w:rsidTr="00706DB0">
        <w:tc>
          <w:tcPr>
            <w:tcW w:w="3041" w:type="dxa"/>
            <w:vAlign w:val="center"/>
          </w:tcPr>
          <w:p w:rsidR="001072B5" w:rsidRPr="00D56E6B" w:rsidRDefault="001072B5"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Ensalada de fruta preparada</w:t>
            </w:r>
          </w:p>
        </w:tc>
        <w:tc>
          <w:tcPr>
            <w:tcW w:w="3321" w:type="dxa"/>
          </w:tcPr>
          <w:p w:rsidR="001072B5" w:rsidRDefault="001072B5" w:rsidP="00EB1A16">
            <w:r w:rsidRPr="007A7B05">
              <w:rPr>
                <w:rFonts w:ascii="Tahoma" w:hAnsi="Tahoma" w:cs="Tahoma"/>
                <w:sz w:val="18"/>
                <w:szCs w:val="18"/>
                <w:lang w:val="es-ES"/>
              </w:rPr>
              <w:t>Libre de demanda.</w:t>
            </w:r>
          </w:p>
        </w:tc>
        <w:tc>
          <w:tcPr>
            <w:tcW w:w="3321" w:type="dxa"/>
            <w:vMerge/>
          </w:tcPr>
          <w:p w:rsidR="001072B5" w:rsidRPr="00D56E6B" w:rsidRDefault="001072B5" w:rsidP="00EB1A16">
            <w:pPr>
              <w:autoSpaceDE w:val="0"/>
              <w:autoSpaceDN w:val="0"/>
              <w:adjustRightInd w:val="0"/>
              <w:jc w:val="both"/>
              <w:rPr>
                <w:rFonts w:ascii="Tahoma" w:hAnsi="Tahoma" w:cs="Tahoma"/>
                <w:sz w:val="18"/>
                <w:szCs w:val="18"/>
                <w:lang w:val="es-ES"/>
              </w:rPr>
            </w:pPr>
          </w:p>
        </w:tc>
      </w:tr>
      <w:tr w:rsidR="00D56E6B" w:rsidRPr="00D56E6B" w:rsidTr="00470E71">
        <w:tc>
          <w:tcPr>
            <w:tcW w:w="304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Postre preparado o una fruta</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Si es preparado no debe ser industrializado de 100 g.</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Hasta 100 calorías</w:t>
            </w:r>
          </w:p>
        </w:tc>
      </w:tr>
      <w:tr w:rsidR="00D56E6B" w:rsidRPr="00D56E6B" w:rsidTr="00470E71">
        <w:tc>
          <w:tcPr>
            <w:tcW w:w="304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Pan y tortillas del día</w:t>
            </w: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Chiles en vinagre o salsas preparadas</w:t>
            </w: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Agua de frutas con poca azúcar</w:t>
            </w: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Servilletas</w:t>
            </w:r>
          </w:p>
        </w:tc>
        <w:tc>
          <w:tcPr>
            <w:tcW w:w="3321" w:type="dxa"/>
            <w:vAlign w:val="center"/>
          </w:tcPr>
          <w:p w:rsidR="00D56E6B" w:rsidRPr="00D56E6B" w:rsidRDefault="001072B5" w:rsidP="00EB1A16">
            <w:pPr>
              <w:autoSpaceDE w:val="0"/>
              <w:autoSpaceDN w:val="0"/>
              <w:adjustRightInd w:val="0"/>
              <w:jc w:val="both"/>
              <w:rPr>
                <w:rFonts w:ascii="Tahoma" w:hAnsi="Tahoma" w:cs="Tahoma"/>
                <w:sz w:val="18"/>
                <w:szCs w:val="18"/>
                <w:lang w:val="es-ES"/>
              </w:rPr>
            </w:pPr>
            <w:r>
              <w:rPr>
                <w:rFonts w:ascii="Tahoma" w:hAnsi="Tahoma" w:cs="Tahoma"/>
                <w:sz w:val="18"/>
                <w:szCs w:val="18"/>
                <w:lang w:val="es-ES"/>
              </w:rPr>
              <w:t>Libre de demanda.</w:t>
            </w:r>
          </w:p>
        </w:tc>
        <w:tc>
          <w:tcPr>
            <w:tcW w:w="3321" w:type="dxa"/>
            <w:vAlign w:val="center"/>
          </w:tcPr>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68 calorías cada tortilla</w:t>
            </w:r>
          </w:p>
        </w:tc>
      </w:tr>
    </w:tbl>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Los alimentos deben ser preparados, ya sea en la cocina del INAI o en las instalaciones del prestador del servicio, en forma higiénica y nutritiva.</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 xml:space="preserve">Para tal efecto, el prestador del servicio deberá presentar a la Dirección de Desarrollo Humano y Organizacional, antes de las 12:00 horas del día jueves de cada dos semanas, una programación quincenal sin repetición de platillos con una rotación máxima de siete veces dentro de la vigencia del contrato. </w:t>
      </w:r>
    </w:p>
    <w:p w:rsid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lastRenderedPageBreak/>
        <w:t xml:space="preserve">La DDHO por conducto del médico del INAI podrá hacer las sugerencias que considere necesarias para asegurar el equilibrio nutricional de los alimentos. El prestador del servicio deberá atender todas las sugerencias formuladas. </w:t>
      </w:r>
    </w:p>
    <w:p w:rsidR="00D56E6B" w:rsidRPr="00D56E6B" w:rsidRDefault="00D56E6B" w:rsidP="00EB1A16">
      <w:pPr>
        <w:autoSpaceDE w:val="0"/>
        <w:autoSpaceDN w:val="0"/>
        <w:adjustRightInd w:val="0"/>
        <w:ind w:left="284"/>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Asimismo, el INAI por conducto de la DDHO podrá supervisar la calidad, gramaje, presentación e higiene de los menús en forma aleatoria, y el prestador del servicio deberá atender las observaciones que se le hagan para mejor el servicio.</w:t>
      </w:r>
    </w:p>
    <w:p w:rsidR="00D56E6B" w:rsidRPr="00D56E6B" w:rsidRDefault="00D56E6B" w:rsidP="00EB1A16">
      <w:pPr>
        <w:autoSpaceDE w:val="0"/>
        <w:autoSpaceDN w:val="0"/>
        <w:adjustRightInd w:val="0"/>
        <w:ind w:left="284"/>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 xml:space="preserve">Una vez aprobados en forma quincenal los menús semanales propuestas por el proveedor, la Dirección de Desarrollo Humano y Organizacional será la responsable de solicitar a la Dirección General de Comunicación Social y Difusión la publicación del menú semanal en el vínculo electrónico dispuesto para ello en Intranet.  </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20"/>
        </w:numPr>
        <w:autoSpaceDE w:val="0"/>
        <w:autoSpaceDN w:val="0"/>
        <w:adjustRightInd w:val="0"/>
        <w:ind w:left="284" w:hanging="284"/>
        <w:jc w:val="both"/>
        <w:rPr>
          <w:rFonts w:ascii="Tahoma" w:hAnsi="Tahoma" w:cs="Tahoma"/>
          <w:sz w:val="18"/>
          <w:szCs w:val="18"/>
          <w:lang w:val="es-ES"/>
        </w:rPr>
      </w:pPr>
      <w:r w:rsidRPr="00D56E6B">
        <w:rPr>
          <w:rFonts w:ascii="Tahoma" w:hAnsi="Tahoma" w:cs="Tahoma"/>
          <w:sz w:val="18"/>
          <w:szCs w:val="18"/>
          <w:lang w:val="es-ES"/>
        </w:rPr>
        <w:t>El prestador del servicio ocupará las instalaciones del comedor de lunes a viernes en un horario de las 6:00 a las 20:00 horas.</w:t>
      </w:r>
      <w:r w:rsidR="001072B5">
        <w:rPr>
          <w:rFonts w:ascii="Tahoma" w:hAnsi="Tahoma" w:cs="Tahoma"/>
          <w:sz w:val="18"/>
          <w:szCs w:val="18"/>
          <w:lang w:val="es-ES"/>
        </w:rPr>
        <w:t xml:space="preserve"> En caso de que se necesite ingresar los fines de semana, se deberá solicitar la autorización a la Subdirección de Servicios Generales.</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 xml:space="preserve">El horario de comida deberá considerarse únicamente de lunes a viernes de 13:30 a las 17:00 horas. </w:t>
      </w:r>
    </w:p>
    <w:p w:rsidR="00D56E6B" w:rsidRPr="00D56E6B" w:rsidRDefault="00D56E6B" w:rsidP="00EB1A16">
      <w:pPr>
        <w:autoSpaceDE w:val="0"/>
        <w:autoSpaceDN w:val="0"/>
        <w:adjustRightInd w:val="0"/>
        <w:ind w:left="284"/>
        <w:jc w:val="both"/>
        <w:rPr>
          <w:rFonts w:ascii="Tahoma" w:hAnsi="Tahoma" w:cs="Tahoma"/>
          <w:sz w:val="18"/>
          <w:szCs w:val="18"/>
          <w:lang w:val="es-ES"/>
        </w:rPr>
      </w:pPr>
    </w:p>
    <w:p w:rsidR="00D56E6B" w:rsidRPr="00686354" w:rsidRDefault="00D56E6B" w:rsidP="00EB1A16">
      <w:pPr>
        <w:autoSpaceDE w:val="0"/>
        <w:autoSpaceDN w:val="0"/>
        <w:adjustRightInd w:val="0"/>
        <w:ind w:left="284"/>
        <w:jc w:val="both"/>
        <w:rPr>
          <w:rFonts w:ascii="Tahoma" w:hAnsi="Tahoma" w:cs="Tahoma"/>
          <w:sz w:val="18"/>
          <w:szCs w:val="18"/>
          <w:lang w:val="es-ES"/>
        </w:rPr>
      </w:pPr>
      <w:r w:rsidRPr="00D56E6B">
        <w:rPr>
          <w:rFonts w:ascii="Tahoma" w:hAnsi="Tahoma" w:cs="Tahoma"/>
          <w:sz w:val="18"/>
          <w:szCs w:val="18"/>
          <w:lang w:val="es-ES"/>
        </w:rPr>
        <w:t xml:space="preserve">El precio de cada comida no podrá ser superior a $70.00 (Setenta pesos 00/100 Moneda Nacional) IVA incluido. No </w:t>
      </w:r>
      <w:r w:rsidRPr="00686354">
        <w:rPr>
          <w:rFonts w:ascii="Tahoma" w:hAnsi="Tahoma" w:cs="Tahoma"/>
          <w:sz w:val="18"/>
          <w:szCs w:val="18"/>
          <w:lang w:val="es-ES"/>
        </w:rPr>
        <w:t>obstante, el prestador del servicio podrá ofrecer opciones para la comida que sean más económicas y que le resulten redituables.</w:t>
      </w:r>
    </w:p>
    <w:p w:rsidR="00D56E6B" w:rsidRPr="00686354" w:rsidRDefault="00D56E6B" w:rsidP="00EB1A16">
      <w:pPr>
        <w:autoSpaceDE w:val="0"/>
        <w:autoSpaceDN w:val="0"/>
        <w:adjustRightInd w:val="0"/>
        <w:ind w:left="284"/>
        <w:jc w:val="both"/>
        <w:rPr>
          <w:rFonts w:ascii="Tahoma" w:hAnsi="Tahoma" w:cs="Tahoma"/>
          <w:sz w:val="18"/>
          <w:szCs w:val="18"/>
          <w:lang w:val="es-ES"/>
        </w:rPr>
      </w:pPr>
    </w:p>
    <w:p w:rsidR="00D56E6B" w:rsidRPr="00686354" w:rsidRDefault="00D56E6B" w:rsidP="00EB1A16">
      <w:pPr>
        <w:autoSpaceDE w:val="0"/>
        <w:autoSpaceDN w:val="0"/>
        <w:adjustRightInd w:val="0"/>
        <w:ind w:left="284"/>
        <w:jc w:val="both"/>
        <w:rPr>
          <w:rFonts w:ascii="Tahoma" w:hAnsi="Tahoma" w:cs="Tahoma"/>
          <w:sz w:val="18"/>
          <w:szCs w:val="18"/>
          <w:lang w:val="es-ES"/>
        </w:rPr>
      </w:pPr>
      <w:r w:rsidRPr="00686354">
        <w:rPr>
          <w:rFonts w:ascii="Tahoma" w:hAnsi="Tahoma" w:cs="Tahoma"/>
          <w:sz w:val="18"/>
          <w:szCs w:val="18"/>
          <w:lang w:val="es-ES"/>
        </w:rPr>
        <w:t>El INAI</w:t>
      </w:r>
      <w:r w:rsidR="00F9681C" w:rsidRPr="00686354">
        <w:rPr>
          <w:rFonts w:ascii="Tahoma" w:hAnsi="Tahoma" w:cs="Tahoma"/>
          <w:sz w:val="18"/>
          <w:szCs w:val="18"/>
          <w:lang w:val="es-ES"/>
        </w:rPr>
        <w:t>,</w:t>
      </w:r>
      <w:r w:rsidRPr="00686354">
        <w:rPr>
          <w:rFonts w:ascii="Tahoma" w:hAnsi="Tahoma" w:cs="Tahoma"/>
          <w:sz w:val="18"/>
          <w:szCs w:val="18"/>
          <w:lang w:val="es-ES"/>
        </w:rPr>
        <w:t xml:space="preserve"> </w:t>
      </w:r>
      <w:r w:rsidR="00F9681C" w:rsidRPr="00686354">
        <w:rPr>
          <w:rFonts w:ascii="Tahoma" w:hAnsi="Tahoma" w:cs="Tahoma"/>
          <w:sz w:val="18"/>
          <w:szCs w:val="18"/>
          <w:lang w:val="es-ES"/>
        </w:rPr>
        <w:t xml:space="preserve">por necesidades de espacio debido a eventos institucionales, </w:t>
      </w:r>
      <w:r w:rsidRPr="00686354">
        <w:rPr>
          <w:rFonts w:ascii="Tahoma" w:hAnsi="Tahoma" w:cs="Tahoma"/>
          <w:sz w:val="18"/>
          <w:szCs w:val="18"/>
          <w:lang w:val="es-ES"/>
        </w:rPr>
        <w:t>podrá variar los horarios y días de servicio, previo aviso vía correo electr</w:t>
      </w:r>
      <w:r w:rsidR="001072B5">
        <w:rPr>
          <w:rFonts w:ascii="Tahoma" w:hAnsi="Tahoma" w:cs="Tahoma"/>
          <w:sz w:val="18"/>
          <w:szCs w:val="18"/>
          <w:lang w:val="es-ES"/>
        </w:rPr>
        <w:t>ónico al prestador del servicio, asimismo retirar el mobiliario del área de comedor.</w:t>
      </w:r>
    </w:p>
    <w:p w:rsidR="00D56E6B" w:rsidRPr="00686354" w:rsidRDefault="00D56E6B" w:rsidP="00EB1A16">
      <w:pPr>
        <w:autoSpaceDE w:val="0"/>
        <w:autoSpaceDN w:val="0"/>
        <w:adjustRightInd w:val="0"/>
        <w:ind w:left="284"/>
        <w:jc w:val="both"/>
        <w:rPr>
          <w:rFonts w:ascii="Tahoma" w:hAnsi="Tahoma" w:cs="Tahoma"/>
          <w:sz w:val="18"/>
          <w:szCs w:val="18"/>
          <w:lang w:val="es-ES"/>
        </w:rPr>
      </w:pPr>
    </w:p>
    <w:p w:rsidR="00D56E6B" w:rsidRPr="00686354" w:rsidRDefault="00D56E6B" w:rsidP="00EB1A16">
      <w:pPr>
        <w:autoSpaceDE w:val="0"/>
        <w:autoSpaceDN w:val="0"/>
        <w:adjustRightInd w:val="0"/>
        <w:ind w:left="284"/>
        <w:jc w:val="both"/>
        <w:rPr>
          <w:rFonts w:ascii="Tahoma" w:hAnsi="Tahoma" w:cs="Tahoma"/>
          <w:sz w:val="18"/>
          <w:szCs w:val="18"/>
          <w:lang w:val="es-ES"/>
        </w:rPr>
      </w:pPr>
      <w:r w:rsidRPr="00686354">
        <w:rPr>
          <w:rFonts w:ascii="Tahoma" w:hAnsi="Tahoma" w:cs="Tahoma"/>
          <w:sz w:val="18"/>
          <w:szCs w:val="18"/>
          <w:lang w:val="es-ES"/>
        </w:rPr>
        <w:t>En forma adicional al servicio de comidas el prestador podrá ofrecer desayunos, café, postres, golosinas, refrescos y botanas, entre otros.</w:t>
      </w:r>
    </w:p>
    <w:p w:rsidR="00D56E6B" w:rsidRPr="00686354" w:rsidRDefault="00D56E6B" w:rsidP="00EB1A16">
      <w:pPr>
        <w:autoSpaceDE w:val="0"/>
        <w:autoSpaceDN w:val="0"/>
        <w:adjustRightInd w:val="0"/>
        <w:ind w:left="284"/>
        <w:jc w:val="both"/>
        <w:rPr>
          <w:rFonts w:ascii="Tahoma" w:hAnsi="Tahoma" w:cs="Tahoma"/>
          <w:sz w:val="18"/>
          <w:szCs w:val="18"/>
          <w:lang w:val="es-ES"/>
        </w:rPr>
      </w:pPr>
    </w:p>
    <w:p w:rsidR="00F44A1D" w:rsidRPr="00686354" w:rsidRDefault="00D56E6B" w:rsidP="00EB1A16">
      <w:pPr>
        <w:autoSpaceDE w:val="0"/>
        <w:autoSpaceDN w:val="0"/>
        <w:adjustRightInd w:val="0"/>
        <w:ind w:left="284"/>
        <w:jc w:val="both"/>
        <w:rPr>
          <w:rFonts w:ascii="Tahoma" w:hAnsi="Tahoma" w:cs="Tahoma"/>
          <w:sz w:val="18"/>
          <w:szCs w:val="18"/>
          <w:lang w:val="es-ES"/>
        </w:rPr>
      </w:pPr>
      <w:r w:rsidRPr="00686354">
        <w:rPr>
          <w:rFonts w:ascii="Tahoma" w:hAnsi="Tahoma" w:cs="Tahoma"/>
          <w:sz w:val="18"/>
          <w:szCs w:val="18"/>
          <w:lang w:val="es-ES"/>
        </w:rPr>
        <w:t>La vigencia d</w:t>
      </w:r>
      <w:r w:rsidR="00F44A1D" w:rsidRPr="00686354">
        <w:rPr>
          <w:rFonts w:ascii="Tahoma" w:hAnsi="Tahoma" w:cs="Tahoma"/>
          <w:sz w:val="18"/>
          <w:szCs w:val="18"/>
          <w:lang w:val="es-ES"/>
        </w:rPr>
        <w:t>el contrato se</w:t>
      </w:r>
      <w:r w:rsidR="008104D8">
        <w:rPr>
          <w:rFonts w:ascii="Tahoma" w:hAnsi="Tahoma" w:cs="Tahoma"/>
          <w:sz w:val="18"/>
          <w:szCs w:val="18"/>
          <w:lang w:val="es-ES"/>
        </w:rPr>
        <w:t>rá por tres años, iniciará el 24</w:t>
      </w:r>
      <w:r w:rsidR="00F44A1D" w:rsidRPr="00686354">
        <w:rPr>
          <w:rFonts w:ascii="Tahoma" w:hAnsi="Tahoma" w:cs="Tahoma"/>
          <w:sz w:val="18"/>
          <w:szCs w:val="18"/>
          <w:lang w:val="es-ES"/>
        </w:rPr>
        <w:t xml:space="preserve"> de o</w:t>
      </w:r>
      <w:r w:rsidR="008104D8">
        <w:rPr>
          <w:rFonts w:ascii="Tahoma" w:hAnsi="Tahoma" w:cs="Tahoma"/>
          <w:sz w:val="18"/>
          <w:szCs w:val="18"/>
          <w:lang w:val="es-ES"/>
        </w:rPr>
        <w:t>ctubre de 2016 y concluirá el 23</w:t>
      </w:r>
      <w:r w:rsidR="00F44A1D" w:rsidRPr="00686354">
        <w:rPr>
          <w:rFonts w:ascii="Tahoma" w:hAnsi="Tahoma" w:cs="Tahoma"/>
          <w:sz w:val="18"/>
          <w:szCs w:val="18"/>
          <w:lang w:val="es-ES"/>
        </w:rPr>
        <w:t xml:space="preserve"> de octubre de 2019, pudiendo ser renovado previo consentimiento de las partes.</w:t>
      </w:r>
    </w:p>
    <w:p w:rsidR="00F44A1D" w:rsidRPr="00686354" w:rsidRDefault="00F44A1D" w:rsidP="00EB1A16">
      <w:pPr>
        <w:pStyle w:val="Texto"/>
        <w:spacing w:after="0" w:line="240" w:lineRule="auto"/>
        <w:ind w:left="426" w:firstLine="0"/>
        <w:rPr>
          <w:rFonts w:ascii="Tahoma" w:hAnsi="Tahoma" w:cs="Tahoma"/>
          <w:lang w:val="es-ES" w:eastAsia="es-ES"/>
        </w:rPr>
      </w:pPr>
    </w:p>
    <w:p w:rsidR="00D56E6B" w:rsidRPr="00D56E6B" w:rsidRDefault="00D56E6B" w:rsidP="00EB1A16">
      <w:pPr>
        <w:autoSpaceDE w:val="0"/>
        <w:autoSpaceDN w:val="0"/>
        <w:adjustRightInd w:val="0"/>
        <w:ind w:left="284"/>
        <w:jc w:val="both"/>
        <w:rPr>
          <w:rFonts w:ascii="Tahoma" w:hAnsi="Tahoma" w:cs="Tahoma"/>
          <w:sz w:val="18"/>
          <w:szCs w:val="18"/>
        </w:rPr>
      </w:pPr>
      <w:r w:rsidRPr="00D56E6B">
        <w:rPr>
          <w:rFonts w:ascii="Tahoma" w:hAnsi="Tahoma" w:cs="Tahoma"/>
          <w:sz w:val="18"/>
          <w:szCs w:val="18"/>
        </w:rPr>
        <w:t>Durante la vigencia del contrato, el INAI evaluará semestralmente la prestación del servicio mediante encuestas aplicadas a los usuarios, de las cuales al menos el 70% deberá mostrar conformidad con el servicio. En caso de no aprobar una evaluación, el INAI podrá revocar la asignación del Contrato, sin responsabilidad alguna para el Instituto.</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0"/>
        </w:numPr>
        <w:autoSpaceDE w:val="0"/>
        <w:autoSpaceDN w:val="0"/>
        <w:adjustRightInd w:val="0"/>
        <w:ind w:left="284" w:hanging="284"/>
        <w:jc w:val="both"/>
        <w:rPr>
          <w:rFonts w:ascii="Tahoma" w:hAnsi="Tahoma" w:cs="Tahoma"/>
          <w:sz w:val="18"/>
          <w:szCs w:val="18"/>
          <w:lang w:val="es-ES"/>
        </w:rPr>
      </w:pPr>
      <w:r w:rsidRPr="00D56E6B">
        <w:rPr>
          <w:rFonts w:ascii="Tahoma" w:hAnsi="Tahoma" w:cs="Tahoma"/>
          <w:sz w:val="18"/>
          <w:szCs w:val="18"/>
          <w:lang w:val="es-ES"/>
        </w:rPr>
        <w:t>El prestador del servicio, deberá acondicionar, implementar, instalar y montar el mobiliario y equipamiento necesarios en el área del comedor y cocina para estar en posibilidades de brindar un servicio en óptimas condiciones de higiene, calidad, rapidez y temperatura adecuada de los alimentos. El mobiliario y equipo se considerarán por cuenta del prestador del servicio.</w:t>
      </w:r>
    </w:p>
    <w:p w:rsidR="00D56E6B" w:rsidRPr="00D56E6B" w:rsidRDefault="00D56E6B" w:rsidP="00EB1A16">
      <w:pPr>
        <w:autoSpaceDE w:val="0"/>
        <w:autoSpaceDN w:val="0"/>
        <w:adjustRightInd w:val="0"/>
        <w:ind w:left="284" w:hanging="284"/>
        <w:jc w:val="both"/>
        <w:rPr>
          <w:rFonts w:ascii="Tahoma" w:hAnsi="Tahoma" w:cs="Tahoma"/>
          <w:sz w:val="18"/>
          <w:szCs w:val="18"/>
        </w:rPr>
      </w:pPr>
    </w:p>
    <w:p w:rsidR="00D56E6B" w:rsidRPr="00D56E6B" w:rsidRDefault="00D56E6B" w:rsidP="00EB1A16">
      <w:pPr>
        <w:numPr>
          <w:ilvl w:val="0"/>
          <w:numId w:val="20"/>
        </w:numPr>
        <w:autoSpaceDE w:val="0"/>
        <w:autoSpaceDN w:val="0"/>
        <w:adjustRightInd w:val="0"/>
        <w:ind w:left="284" w:hanging="284"/>
        <w:jc w:val="both"/>
        <w:rPr>
          <w:rFonts w:ascii="Tahoma" w:hAnsi="Tahoma" w:cs="Tahoma"/>
          <w:sz w:val="18"/>
          <w:szCs w:val="18"/>
          <w:lang w:val="es-ES"/>
        </w:rPr>
      </w:pPr>
      <w:r w:rsidRPr="00D56E6B">
        <w:rPr>
          <w:rFonts w:ascii="Tahoma" w:hAnsi="Tahoma" w:cs="Tahoma"/>
          <w:sz w:val="18"/>
          <w:szCs w:val="18"/>
          <w:lang w:val="es-ES"/>
        </w:rPr>
        <w:t>Se deberá presentar un “Proyecto de Comedor”, que señale como mínimo lo siguiente:</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1"/>
          <w:numId w:val="21"/>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Características técnicas de los servicios.</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1"/>
          <w:numId w:val="21"/>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Productos a vender y servicios adicionales.</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En el que deberá prever la venta de alimentos y bebidas en forma adicional al menú que servirá en el horario de la comida.</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1"/>
          <w:numId w:val="21"/>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Equipo a instalar.</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El prestador del servicio deberá considerar el costo, a su cargo, del equipo eléctrico necesario para la preparación de los alimentos, no así de gas por razones ecológicas y de protección civil. </w:t>
      </w:r>
    </w:p>
    <w:p w:rsidR="00D56E6B" w:rsidRPr="00D56E6B" w:rsidRDefault="00D56E6B" w:rsidP="00EB1A16">
      <w:pPr>
        <w:autoSpaceDE w:val="0"/>
        <w:autoSpaceDN w:val="0"/>
        <w:adjustRightInd w:val="0"/>
        <w:ind w:left="709"/>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Asimismo, debe contar con charolas individuales de servicio; pizarrón o </w:t>
      </w:r>
      <w:proofErr w:type="spellStart"/>
      <w:r w:rsidRPr="00D56E6B">
        <w:rPr>
          <w:rFonts w:ascii="Tahoma" w:hAnsi="Tahoma" w:cs="Tahoma"/>
          <w:sz w:val="18"/>
          <w:szCs w:val="18"/>
          <w:lang w:val="es-ES"/>
        </w:rPr>
        <w:t>pintarrón</w:t>
      </w:r>
      <w:proofErr w:type="spellEnd"/>
      <w:r w:rsidRPr="00D56E6B">
        <w:rPr>
          <w:rFonts w:ascii="Tahoma" w:hAnsi="Tahoma" w:cs="Tahoma"/>
          <w:sz w:val="18"/>
          <w:szCs w:val="18"/>
          <w:lang w:val="es-ES"/>
        </w:rPr>
        <w:t xml:space="preserve"> para la publicación diario de menús, racks para charolas con loza sucia; mesas cuadradas y/o rectangulares con cubierta de </w:t>
      </w:r>
      <w:proofErr w:type="spellStart"/>
      <w:r w:rsidRPr="00D56E6B">
        <w:rPr>
          <w:rFonts w:ascii="Tahoma" w:hAnsi="Tahoma" w:cs="Tahoma"/>
          <w:sz w:val="18"/>
          <w:szCs w:val="18"/>
          <w:lang w:val="es-ES"/>
        </w:rPr>
        <w:t>formaica</w:t>
      </w:r>
      <w:proofErr w:type="spellEnd"/>
      <w:r w:rsidRPr="00D56E6B">
        <w:rPr>
          <w:rFonts w:ascii="Tahoma" w:hAnsi="Tahoma" w:cs="Tahoma"/>
          <w:sz w:val="18"/>
          <w:szCs w:val="18"/>
          <w:lang w:val="es-ES"/>
        </w:rPr>
        <w:t xml:space="preserve"> para 4 o 6 comensales </w:t>
      </w:r>
      <w:r w:rsidRPr="00D56E6B">
        <w:rPr>
          <w:rFonts w:ascii="Tahoma" w:hAnsi="Tahoma" w:cs="Tahoma"/>
          <w:sz w:val="18"/>
          <w:szCs w:val="18"/>
          <w:lang w:val="es-ES"/>
        </w:rPr>
        <w:lastRenderedPageBreak/>
        <w:t>con sillas (sin mantel), para aprovechar al máximo los espacios existentes en el espacio del comedor y en e</w:t>
      </w:r>
      <w:r w:rsidR="001072B5">
        <w:rPr>
          <w:rFonts w:ascii="Tahoma" w:hAnsi="Tahoma" w:cs="Tahoma"/>
          <w:sz w:val="18"/>
          <w:szCs w:val="18"/>
          <w:lang w:val="es-ES"/>
        </w:rPr>
        <w:t>l patio inglés en su integridad, lo anterior deberá considerar un mínimo de 150 comensales.</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Del mismo modo, deberá instalar una campana, refrigerador o cuarto frio y trampas de grasa, así como de todo el mobiliario que le permita operar con efectividad la cocina.</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En el área de comedor deberá colocar 5 equipos de televisión de 50 pulgadas, a fin de que los comensales cuenten con elementos de esparcimiento y distracción </w:t>
      </w:r>
      <w:r w:rsidR="001072B5">
        <w:rPr>
          <w:rFonts w:ascii="Tahoma" w:hAnsi="Tahoma" w:cs="Tahoma"/>
          <w:sz w:val="18"/>
          <w:szCs w:val="18"/>
          <w:lang w:val="es-ES"/>
        </w:rPr>
        <w:t>mientras consumen sus alimentos, con señal de televisión a cuenta del Prestador del Servicio.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1"/>
          <w:numId w:val="21"/>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Medidas de seguridad e higiene</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Señalar una breve descripción de la elaboración de los alimentos, desde el momento de su adquisición, transportación, almacenamiento, empaque, racionamiento, cocción, preparación y manejo en general de los suministros, considerando el levantamiento de desechos.</w:t>
      </w:r>
    </w:p>
    <w:p w:rsidR="00D56E6B" w:rsidRPr="00D56E6B" w:rsidRDefault="00D56E6B" w:rsidP="00EB1A16">
      <w:pPr>
        <w:autoSpaceDE w:val="0"/>
        <w:autoSpaceDN w:val="0"/>
        <w:adjustRightInd w:val="0"/>
        <w:ind w:left="709"/>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El </w:t>
      </w:r>
      <w:r w:rsidR="000A4305">
        <w:rPr>
          <w:rFonts w:ascii="Tahoma" w:hAnsi="Tahoma" w:cs="Tahoma"/>
          <w:sz w:val="18"/>
          <w:szCs w:val="18"/>
          <w:lang w:val="es-ES"/>
        </w:rPr>
        <w:t>prestador del servicio</w:t>
      </w:r>
      <w:r w:rsidRPr="00D56E6B">
        <w:rPr>
          <w:rFonts w:ascii="Tahoma" w:hAnsi="Tahoma" w:cs="Tahoma"/>
          <w:sz w:val="18"/>
          <w:szCs w:val="18"/>
          <w:lang w:val="es-ES"/>
        </w:rPr>
        <w:t xml:space="preserve"> será responsable de la limpieza en el área de comedor (incluyendo mesas y sillas) y cocina, la cual se deberá efectuar diariamente antes, durante y después del servicio, para lo cual deberá contar con un programa de limpieza semanal para el comedor del INAI, indicando actividad a realizar, productos y artículos de limpieza que se utilizarán. Este programa deberá incluirse en su propuesta técnica.</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1"/>
          <w:numId w:val="21"/>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Descripción del manejo del concepto de calidad, de acuerdo a la calidad de los suministros y prestigio de las marcas a manejar, así como calidad de los productos a ofrecer.</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1"/>
          <w:numId w:val="21"/>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 xml:space="preserve">Descripción del personal que participará en la prestación del servicio (tipo de personal y cantidad, así como su método de organización). El personal deberá ser empleado de la persona física o moral, deslindando al INAI de cualquier relación laboral. Para una mejor identificación del personal éste deberá acudir a prestar sus servicios en el INAI debidamente uniformado, a fin de que los servidores públicos del Instituto puedan identificarlos con facilidad a la hora de acudir al área de comedor.  </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1"/>
          <w:numId w:val="21"/>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rPr>
        <w:t xml:space="preserve">En su propuesta técnica, el </w:t>
      </w:r>
      <w:r w:rsidR="000A4305">
        <w:rPr>
          <w:rFonts w:ascii="Tahoma" w:hAnsi="Tahoma" w:cs="Tahoma"/>
          <w:sz w:val="18"/>
          <w:szCs w:val="18"/>
        </w:rPr>
        <w:t xml:space="preserve">prestador del servicio </w:t>
      </w:r>
      <w:r w:rsidRPr="00D56E6B">
        <w:rPr>
          <w:rFonts w:ascii="Tahoma" w:hAnsi="Tahoma" w:cs="Tahoma"/>
          <w:sz w:val="18"/>
          <w:szCs w:val="18"/>
        </w:rPr>
        <w:t>deberá acreditar conforme al artículo 55 y al título cuarto de la ley sobre metrología y normalización, que cumplen en las instalaciones operativas con las siguientes normas:</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19"/>
        </w:numPr>
        <w:autoSpaceDE w:val="0"/>
        <w:autoSpaceDN w:val="0"/>
        <w:adjustRightInd w:val="0"/>
        <w:ind w:left="1134" w:hanging="425"/>
        <w:jc w:val="both"/>
        <w:rPr>
          <w:rFonts w:ascii="Tahoma" w:hAnsi="Tahoma" w:cs="Tahoma"/>
          <w:sz w:val="18"/>
          <w:szCs w:val="18"/>
          <w:lang w:val="es-ES"/>
        </w:rPr>
      </w:pPr>
      <w:r w:rsidRPr="00D56E6B">
        <w:rPr>
          <w:rFonts w:ascii="Tahoma" w:hAnsi="Tahoma" w:cs="Tahoma"/>
          <w:sz w:val="18"/>
          <w:szCs w:val="18"/>
        </w:rPr>
        <w:t>DISTINTIVO H VIGENTE de la Norma Mexicana NMX-F-605-NORMEX-2015 Alimentos Manejo Higiénico en el Servicio de Alimentos Preparados (CANCELA A LA NMX-F-605-NORMEX-2004). DIARIO OFICIAL DE LA FEDERACIÓN DEL 16 DE JUNIO DE 2016.</w:t>
      </w:r>
    </w:p>
    <w:p w:rsidR="00D56E6B" w:rsidRPr="00D56E6B" w:rsidRDefault="00D56E6B" w:rsidP="00EB1A16">
      <w:pPr>
        <w:autoSpaceDE w:val="0"/>
        <w:autoSpaceDN w:val="0"/>
        <w:adjustRightInd w:val="0"/>
        <w:ind w:left="1134" w:hanging="425"/>
        <w:jc w:val="both"/>
        <w:rPr>
          <w:rFonts w:ascii="Tahoma" w:hAnsi="Tahoma" w:cs="Tahoma"/>
          <w:sz w:val="18"/>
          <w:szCs w:val="18"/>
          <w:lang w:val="es-ES"/>
        </w:rPr>
      </w:pPr>
    </w:p>
    <w:p w:rsidR="00D56E6B" w:rsidRPr="00D56E6B" w:rsidRDefault="00D56E6B" w:rsidP="00EB1A16">
      <w:pPr>
        <w:numPr>
          <w:ilvl w:val="0"/>
          <w:numId w:val="19"/>
        </w:numPr>
        <w:autoSpaceDE w:val="0"/>
        <w:autoSpaceDN w:val="0"/>
        <w:adjustRightInd w:val="0"/>
        <w:ind w:left="1134" w:hanging="425"/>
        <w:jc w:val="both"/>
        <w:rPr>
          <w:rFonts w:ascii="Tahoma" w:hAnsi="Tahoma" w:cs="Tahoma"/>
          <w:sz w:val="18"/>
          <w:szCs w:val="18"/>
          <w:lang w:val="es-ES"/>
        </w:rPr>
      </w:pPr>
      <w:r w:rsidRPr="00D56E6B">
        <w:rPr>
          <w:rFonts w:ascii="Tahoma" w:hAnsi="Tahoma" w:cs="Tahoma"/>
          <w:sz w:val="18"/>
          <w:szCs w:val="18"/>
          <w:lang w:val="es-ES"/>
        </w:rPr>
        <w:t xml:space="preserve">NORMA Oficial Mexicana NOM-251-SSA1-2009 prácticas de higiene para el proceso de alimentos, bebidas o suplementos alimenticios. El </w:t>
      </w:r>
      <w:r w:rsidR="000A4305">
        <w:rPr>
          <w:rFonts w:ascii="Tahoma" w:hAnsi="Tahoma" w:cs="Tahoma"/>
          <w:sz w:val="18"/>
          <w:szCs w:val="18"/>
          <w:lang w:val="es-ES"/>
        </w:rPr>
        <w:t xml:space="preserve">prestador del servicio </w:t>
      </w:r>
      <w:r w:rsidRPr="00D56E6B">
        <w:rPr>
          <w:rFonts w:ascii="Tahoma" w:hAnsi="Tahoma" w:cs="Tahoma"/>
          <w:sz w:val="18"/>
          <w:szCs w:val="18"/>
          <w:lang w:val="es-ES"/>
        </w:rPr>
        <w:t>deberá acreditar el cumplimiento de esta norma con la verificación para el cumplimiento de la norma por parte de un laboratorio acreditado ante la EMA, cuya antigüedad no podrá ser mayor a 3 (tres) meses previos al presente procedimiento y anexando copia de dicha acreditación del laboratorio.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0A4305"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Dicha acreditación deberá considerar la verificación y evaluación mediante monitoreo ambiental y cumpliendo al 100% </w:t>
      </w:r>
      <w:r w:rsidRPr="000A4305">
        <w:rPr>
          <w:rFonts w:ascii="Tahoma" w:hAnsi="Tahoma" w:cs="Tahoma"/>
          <w:sz w:val="18"/>
          <w:szCs w:val="18"/>
          <w:lang w:val="es-ES"/>
        </w:rPr>
        <w:t>con dicha norma, de por lo menos 4 vehículos con caja refrigerada y cuyo modelo no sea anterior a 2010, que serán utilizados para las entregas de los insumos.</w:t>
      </w:r>
    </w:p>
    <w:p w:rsidR="00D56E6B" w:rsidRPr="000A4305" w:rsidRDefault="00D56E6B" w:rsidP="00EB1A16">
      <w:pPr>
        <w:autoSpaceDE w:val="0"/>
        <w:autoSpaceDN w:val="0"/>
        <w:adjustRightInd w:val="0"/>
        <w:jc w:val="both"/>
        <w:rPr>
          <w:rFonts w:ascii="Tahoma" w:hAnsi="Tahoma" w:cs="Tahoma"/>
          <w:sz w:val="18"/>
          <w:szCs w:val="18"/>
          <w:lang w:val="es-ES"/>
        </w:rPr>
      </w:pPr>
    </w:p>
    <w:p w:rsidR="00D56E6B" w:rsidRPr="00D56E6B" w:rsidRDefault="00533841" w:rsidP="00EB1A16">
      <w:pPr>
        <w:numPr>
          <w:ilvl w:val="0"/>
          <w:numId w:val="25"/>
        </w:numPr>
        <w:autoSpaceDE w:val="0"/>
        <w:autoSpaceDN w:val="0"/>
        <w:adjustRightInd w:val="0"/>
        <w:ind w:left="1134" w:hanging="425"/>
        <w:jc w:val="both"/>
        <w:rPr>
          <w:rFonts w:ascii="Tahoma" w:hAnsi="Tahoma" w:cs="Tahoma"/>
          <w:sz w:val="18"/>
          <w:szCs w:val="18"/>
        </w:rPr>
      </w:pPr>
      <w:r w:rsidRPr="000A4305">
        <w:rPr>
          <w:rFonts w:ascii="Tahoma" w:hAnsi="Tahoma" w:cs="Tahoma"/>
          <w:sz w:val="18"/>
          <w:szCs w:val="18"/>
        </w:rPr>
        <w:t>El prestador del servicio de alimentación</w:t>
      </w:r>
      <w:r w:rsidR="00EC3584" w:rsidRPr="000A4305">
        <w:rPr>
          <w:rFonts w:ascii="Tahoma" w:hAnsi="Tahoma" w:cs="Tahoma"/>
          <w:sz w:val="18"/>
          <w:szCs w:val="18"/>
        </w:rPr>
        <w:t xml:space="preserve"> deberá presentar como mínimo 2 </w:t>
      </w:r>
      <w:r w:rsidR="00D56E6B" w:rsidRPr="000A4305">
        <w:rPr>
          <w:rFonts w:ascii="Tahoma" w:hAnsi="Tahoma" w:cs="Tahoma"/>
          <w:sz w:val="18"/>
          <w:szCs w:val="18"/>
        </w:rPr>
        <w:t xml:space="preserve">vehículos </w:t>
      </w:r>
      <w:r w:rsidR="00EC3584" w:rsidRPr="000A4305">
        <w:rPr>
          <w:rFonts w:ascii="Tahoma" w:hAnsi="Tahoma" w:cs="Tahoma"/>
          <w:sz w:val="18"/>
          <w:szCs w:val="18"/>
        </w:rPr>
        <w:t xml:space="preserve">los cuales no podrán ser </w:t>
      </w:r>
      <w:r w:rsidR="00A113EA" w:rsidRPr="000A4305">
        <w:rPr>
          <w:rFonts w:ascii="Tahoma" w:hAnsi="Tahoma" w:cs="Tahoma"/>
          <w:sz w:val="18"/>
          <w:szCs w:val="18"/>
        </w:rPr>
        <w:t xml:space="preserve"> </w:t>
      </w:r>
      <w:r w:rsidR="00D56E6B" w:rsidRPr="000A4305">
        <w:rPr>
          <w:rFonts w:ascii="Tahoma" w:hAnsi="Tahoma" w:cs="Tahoma"/>
          <w:sz w:val="18"/>
          <w:szCs w:val="18"/>
        </w:rPr>
        <w:t>modelo anterior a 2010</w:t>
      </w:r>
      <w:r w:rsidR="00EC3584" w:rsidRPr="000A4305">
        <w:rPr>
          <w:rFonts w:ascii="Tahoma" w:hAnsi="Tahoma" w:cs="Tahoma"/>
          <w:sz w:val="18"/>
          <w:szCs w:val="18"/>
        </w:rPr>
        <w:t xml:space="preserve">. </w:t>
      </w:r>
      <w:r w:rsidR="001D1B44" w:rsidRPr="000A4305">
        <w:rPr>
          <w:rFonts w:ascii="Tahoma" w:hAnsi="Tahoma" w:cs="Tahoma"/>
          <w:sz w:val="18"/>
          <w:szCs w:val="18"/>
        </w:rPr>
        <w:t>D</w:t>
      </w:r>
      <w:r w:rsidR="00D56E6B" w:rsidRPr="000A4305">
        <w:rPr>
          <w:rFonts w:ascii="Tahoma" w:hAnsi="Tahoma" w:cs="Tahoma"/>
          <w:sz w:val="18"/>
          <w:szCs w:val="18"/>
        </w:rPr>
        <w:t>eberán acreditar haber sido fumigados por lo menos una vez al mes y durante los últimos 6 meses, como lo ordena la NOM-251</w:t>
      </w:r>
      <w:r w:rsidR="00D56E6B" w:rsidRPr="00D56E6B">
        <w:rPr>
          <w:rFonts w:ascii="Tahoma" w:hAnsi="Tahoma" w:cs="Tahoma"/>
          <w:sz w:val="18"/>
          <w:szCs w:val="18"/>
        </w:rPr>
        <w:t>-SSA1-2009, presentando las constancias que indiquen los químicos empleados y las acreditaciones de éstos emitidas por CICOPLAFEST (Comisión Intersectorial para el control del Proceso y uso de Plaguicidas, Fertilizantes y Sustancias Tóxicas), así como las facturas mensuales expedidas por la empresa fumigadora y el contrato respectivo suscrito al respecto, acompañado de la licencia sanitaria de la empresa fumigadora y de su inscripción ante la Secretaría de Hacienda y Crédito Público, con el giro respectivo.</w:t>
      </w:r>
    </w:p>
    <w:p w:rsidR="00D56E6B" w:rsidRPr="00D56E6B" w:rsidRDefault="00D56E6B" w:rsidP="00EB1A16">
      <w:pPr>
        <w:autoSpaceDE w:val="0"/>
        <w:autoSpaceDN w:val="0"/>
        <w:adjustRightInd w:val="0"/>
        <w:ind w:left="1134" w:hanging="425"/>
        <w:jc w:val="both"/>
        <w:rPr>
          <w:rFonts w:ascii="Tahoma" w:hAnsi="Tahoma" w:cs="Tahoma"/>
          <w:sz w:val="18"/>
          <w:szCs w:val="18"/>
        </w:rPr>
      </w:pPr>
    </w:p>
    <w:p w:rsidR="00D56E6B" w:rsidRPr="00D56E6B" w:rsidRDefault="00D56E6B" w:rsidP="00EB1A16">
      <w:pPr>
        <w:numPr>
          <w:ilvl w:val="0"/>
          <w:numId w:val="25"/>
        </w:numPr>
        <w:autoSpaceDE w:val="0"/>
        <w:autoSpaceDN w:val="0"/>
        <w:adjustRightInd w:val="0"/>
        <w:ind w:left="1134" w:hanging="425"/>
        <w:jc w:val="both"/>
        <w:rPr>
          <w:rFonts w:ascii="Tahoma" w:hAnsi="Tahoma" w:cs="Tahoma"/>
          <w:sz w:val="18"/>
          <w:szCs w:val="18"/>
        </w:rPr>
      </w:pPr>
      <w:r w:rsidRPr="00D56E6B">
        <w:rPr>
          <w:rFonts w:ascii="Tahoma" w:hAnsi="Tahoma" w:cs="Tahoma"/>
          <w:sz w:val="18"/>
          <w:szCs w:val="18"/>
        </w:rPr>
        <w:lastRenderedPageBreak/>
        <w:t xml:space="preserve">El </w:t>
      </w:r>
      <w:r w:rsidR="000A4305">
        <w:rPr>
          <w:rFonts w:ascii="Tahoma" w:hAnsi="Tahoma" w:cs="Tahoma"/>
          <w:sz w:val="18"/>
          <w:szCs w:val="18"/>
        </w:rPr>
        <w:t>prestados del servicio</w:t>
      </w:r>
      <w:r w:rsidRPr="00D56E6B">
        <w:rPr>
          <w:rFonts w:ascii="Tahoma" w:hAnsi="Tahoma" w:cs="Tahoma"/>
          <w:sz w:val="18"/>
          <w:szCs w:val="18"/>
        </w:rPr>
        <w:t xml:space="preserve"> deberá acreditar la propiedad de al menos 2 vehículos de modelo no anterior al 2010, con caja y equipo de refrigeración, mediante la presentación de la factura respectiva, o en su caso, el contrato de Leasing o contrato de arrendamiento de equipo de transporte, la factura de la caja y el equipo de refrigeración, la tarjeta de circulación y las fotografías de los mismos. Dichos vehículos deberán estar debidamente rotulados con el logotipo de la empresa y cada uno deberá contar con su aviso de funcionamiento ante la Secretaría de Salud, por estar destinados al transporte de alimentos.</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5"/>
        </w:numPr>
        <w:autoSpaceDE w:val="0"/>
        <w:autoSpaceDN w:val="0"/>
        <w:adjustRightInd w:val="0"/>
        <w:ind w:left="1134" w:hanging="425"/>
        <w:jc w:val="both"/>
        <w:rPr>
          <w:rFonts w:ascii="Tahoma" w:hAnsi="Tahoma" w:cs="Tahoma"/>
          <w:sz w:val="18"/>
          <w:szCs w:val="18"/>
        </w:rPr>
      </w:pPr>
      <w:r w:rsidRPr="00D56E6B">
        <w:rPr>
          <w:rFonts w:ascii="Tahoma" w:hAnsi="Tahoma" w:cs="Tahoma"/>
          <w:sz w:val="18"/>
          <w:szCs w:val="18"/>
        </w:rPr>
        <w:t>Además de presentar dentro de su propuesta técnica, manuales de organización y procedimientos que evidencien su calidad en el desempeño de sus funciones. En éstos debe considerarse el manejo del personal en casos de enfermedad leve (gripa o Diarrea). Asimismo, para asegurar que mantienen mecanismos de control de calidad e higiene en todos los productos que se manejan para la prestación del servicio, deberán presentar en la misma propuesta un diagrama en el que se atiendan, entre otros, los siguientes requerimientos:</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Registro de temperaturas tanto de los refrigeradores, cámara fría (en caso de tener), insumos, así como de la línea de servicio y alimentos preparados.</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Procedimientos de desinfección de verduras, tablas, utensilios y mesas de trabajo.</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Procedimientos de desinfección de manos del personal contratado para laborar en el comedor de nuestra entidad.</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Contar con fichas técnicas de los productos químicos que se utilizarán en los diferentes procesos de desinfección.</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Usar trapos y/o jergas de distinto color para cada área, los cuales se deben lavar y desinfectar después de ser usados.</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No dejar ollas ni utensilios sobre el piso, ni trastos sucios al término del servicio.</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Designar un lugar específico para guardar los enseres de limpieza, alejado de los espacios de almacenamiento de insumos para preparar o servir los alimentos.</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Los desechos deben separarse en orgánicos e inorgánicos, utilizando diferentes contenedores.</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Los desechos generados deben ser retirados diariamente a fin de evitar la proliferación de plagas.</w:t>
      </w:r>
    </w:p>
    <w:p w:rsidR="00D56E6B" w:rsidRPr="00D56E6B" w:rsidRDefault="00D56E6B" w:rsidP="00EB1A16">
      <w:pPr>
        <w:numPr>
          <w:ilvl w:val="0"/>
          <w:numId w:val="27"/>
        </w:numPr>
        <w:autoSpaceDE w:val="0"/>
        <w:autoSpaceDN w:val="0"/>
        <w:adjustRightInd w:val="0"/>
        <w:ind w:left="1560" w:hanging="426"/>
        <w:jc w:val="both"/>
        <w:rPr>
          <w:rFonts w:ascii="Tahoma" w:hAnsi="Tahoma" w:cs="Tahoma"/>
          <w:sz w:val="18"/>
          <w:szCs w:val="18"/>
        </w:rPr>
      </w:pPr>
      <w:r w:rsidRPr="00D56E6B">
        <w:rPr>
          <w:rFonts w:ascii="Tahoma" w:hAnsi="Tahoma" w:cs="Tahoma"/>
          <w:sz w:val="18"/>
          <w:szCs w:val="18"/>
        </w:rPr>
        <w:t>Aplicar el sistema PEPS  (Primeras entradas, Primeras salidas) para el manejo correcto de insumos, en almacenes, refrigeradores y cámaras frías. De ninguna manera se aceptarán insumos con fecha de caducidad vencida.</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autoSpaceDE w:val="0"/>
        <w:autoSpaceDN w:val="0"/>
        <w:adjustRightInd w:val="0"/>
        <w:ind w:left="708" w:hanging="424"/>
        <w:jc w:val="both"/>
        <w:rPr>
          <w:rFonts w:ascii="Tahoma" w:hAnsi="Tahoma" w:cs="Tahoma"/>
          <w:sz w:val="18"/>
          <w:szCs w:val="18"/>
        </w:rPr>
      </w:pPr>
      <w:r w:rsidRPr="000A4305">
        <w:rPr>
          <w:rFonts w:ascii="Tahoma" w:hAnsi="Tahoma" w:cs="Tahoma"/>
          <w:sz w:val="18"/>
          <w:szCs w:val="18"/>
        </w:rPr>
        <w:t xml:space="preserve">4.8  El </w:t>
      </w:r>
      <w:r w:rsidR="00735C9D" w:rsidRPr="000A4305">
        <w:rPr>
          <w:rFonts w:ascii="Tahoma" w:hAnsi="Tahoma" w:cs="Tahoma"/>
          <w:sz w:val="18"/>
          <w:szCs w:val="18"/>
        </w:rPr>
        <w:t xml:space="preserve">prestador del servicio de alimentos </w:t>
      </w:r>
      <w:r w:rsidRPr="000A4305">
        <w:rPr>
          <w:rFonts w:ascii="Tahoma" w:hAnsi="Tahoma" w:cs="Tahoma"/>
          <w:sz w:val="18"/>
          <w:szCs w:val="18"/>
        </w:rPr>
        <w:t xml:space="preserve"> deberá presentar las siguientes certificaciones </w:t>
      </w:r>
      <w:r w:rsidR="00654C77" w:rsidRPr="000A4305">
        <w:rPr>
          <w:rFonts w:ascii="Tahoma" w:hAnsi="Tahoma" w:cs="Tahoma"/>
          <w:sz w:val="18"/>
          <w:szCs w:val="18"/>
        </w:rPr>
        <w:t xml:space="preserve">mediante </w:t>
      </w:r>
      <w:r w:rsidRPr="000A4305">
        <w:rPr>
          <w:rFonts w:ascii="Tahoma" w:hAnsi="Tahoma" w:cs="Tahoma"/>
          <w:sz w:val="18"/>
          <w:szCs w:val="18"/>
        </w:rPr>
        <w:t xml:space="preserve">las cuales acreditará conforme al artículo 31 del </w:t>
      </w:r>
      <w:r w:rsidR="00735C9D" w:rsidRPr="000A4305">
        <w:rPr>
          <w:rFonts w:ascii="Tahoma" w:hAnsi="Tahoma" w:cs="Tahoma"/>
          <w:sz w:val="18"/>
          <w:szCs w:val="18"/>
        </w:rPr>
        <w:t>R</w:t>
      </w:r>
      <w:r w:rsidRPr="000A4305">
        <w:rPr>
          <w:rFonts w:ascii="Tahoma" w:hAnsi="Tahoma" w:cs="Tahoma"/>
          <w:sz w:val="18"/>
          <w:szCs w:val="18"/>
        </w:rPr>
        <w:t>eglamento de la Ley de Adquisiciones, Arrendamientos y Servicios del Sector Público, el cumplimiento de las normas oficiales mexicanas y de</w:t>
      </w:r>
      <w:r w:rsidRPr="00D56E6B">
        <w:rPr>
          <w:rFonts w:ascii="Tahoma" w:hAnsi="Tahoma" w:cs="Tahoma"/>
          <w:sz w:val="18"/>
          <w:szCs w:val="18"/>
        </w:rPr>
        <w:t xml:space="preserve"> las normas mexicanas aplicables en el presente procedimiento de licitación:</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6"/>
        </w:numPr>
        <w:autoSpaceDE w:val="0"/>
        <w:autoSpaceDN w:val="0"/>
        <w:adjustRightInd w:val="0"/>
        <w:ind w:left="1134" w:hanging="425"/>
        <w:jc w:val="both"/>
        <w:rPr>
          <w:rFonts w:ascii="Tahoma" w:hAnsi="Tahoma" w:cs="Tahoma"/>
          <w:sz w:val="18"/>
          <w:szCs w:val="18"/>
        </w:rPr>
      </w:pPr>
      <w:r w:rsidRPr="00D56E6B">
        <w:rPr>
          <w:rFonts w:ascii="Tahoma" w:hAnsi="Tahoma" w:cs="Tahoma"/>
          <w:sz w:val="18"/>
          <w:szCs w:val="18"/>
        </w:rPr>
        <w:t xml:space="preserve">NMX-F-CC-22000-NORMEX-IMNC-2007: certificado vigente de su sistema de gestión de la inocuidad de los alimentos, de conformidad con la NORMA MEXICANA NMX-F-CC22000-NORMEX-IMNC-2007/ISO 22000:2005, correspondiente a sus instalaciones, expedido por un organismo de certificación acreditado ante la ANSI-ASQ NATIONAL ACCREDITATION BOARD (ANAB) y/o ante la EMA, como organismo de certificación de sistemas de gestión de la inocuidad de los alimentos, en la categoría/sector “G”; el alcance del certificado otorgado al </w:t>
      </w:r>
      <w:r w:rsidR="000A4305">
        <w:rPr>
          <w:rFonts w:ascii="Tahoma" w:hAnsi="Tahoma" w:cs="Tahoma"/>
          <w:sz w:val="18"/>
          <w:szCs w:val="18"/>
        </w:rPr>
        <w:t xml:space="preserve">prestador del servicio </w:t>
      </w:r>
      <w:r w:rsidRPr="00D56E6B">
        <w:rPr>
          <w:rFonts w:ascii="Tahoma" w:hAnsi="Tahoma" w:cs="Tahoma"/>
          <w:sz w:val="18"/>
          <w:szCs w:val="18"/>
        </w:rPr>
        <w:t xml:space="preserve">deberá referirse a la elaboración, abastecimient2o y servicio de alimentos y obligatoriamente, deberá acreditar el proceso de producción de alimentos pasteurizados y envasados al vacío, </w:t>
      </w:r>
      <w:r w:rsidRPr="00D56E6B">
        <w:rPr>
          <w:rFonts w:ascii="Tahoma" w:hAnsi="Tahoma" w:cs="Tahoma"/>
          <w:sz w:val="18"/>
          <w:szCs w:val="18"/>
        </w:rPr>
        <w:tab/>
        <w:t>sin conservadores, preparados, transportados y servidos en lugar diferente al de su elaboración, ya sea recalentados o no. Anexando copia, de la acreditación vigente ante la ANAB y/o ante la E.M.A., del organismo de certificación.</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6"/>
        </w:numPr>
        <w:autoSpaceDE w:val="0"/>
        <w:autoSpaceDN w:val="0"/>
        <w:adjustRightInd w:val="0"/>
        <w:ind w:left="1134" w:hanging="425"/>
        <w:jc w:val="both"/>
        <w:rPr>
          <w:rFonts w:ascii="Tahoma" w:hAnsi="Tahoma" w:cs="Tahoma"/>
          <w:sz w:val="18"/>
          <w:szCs w:val="18"/>
        </w:rPr>
      </w:pPr>
      <w:r w:rsidRPr="00D56E6B">
        <w:rPr>
          <w:rFonts w:ascii="Tahoma" w:hAnsi="Tahoma" w:cs="Tahoma"/>
          <w:sz w:val="18"/>
          <w:szCs w:val="18"/>
        </w:rPr>
        <w:t xml:space="preserve">Certificación “TIF” vigente, de su planta de proceso o instalaciones operativas, de conformidad con las normas oficiales mexicanas NOM-008-ZOO-1994 Y NOM-009ZOO-1994, para garantizar la higiene e inocuidad de los productos que contengan cárnicos y que serán elaborados en las instalaciones del </w:t>
      </w:r>
      <w:r w:rsidR="000A4305">
        <w:rPr>
          <w:rFonts w:ascii="Tahoma" w:hAnsi="Tahoma" w:cs="Tahoma"/>
          <w:sz w:val="18"/>
          <w:szCs w:val="18"/>
        </w:rPr>
        <w:t>prestador del servicio</w:t>
      </w:r>
      <w:r w:rsidRPr="00D56E6B">
        <w:rPr>
          <w:rFonts w:ascii="Tahoma" w:hAnsi="Tahoma" w:cs="Tahoma"/>
          <w:sz w:val="18"/>
          <w:szCs w:val="18"/>
        </w:rPr>
        <w:t xml:space="preserve">; dicha certificación deberá haber sido obtenida para corte, deshuese, molido, marinado y elaboración de comidas preparadas crudas, así como elaboración de comidas preparadas con el fin de garantizar a la convocante que las carnes que proveerá, cumplen las condiciones de higiene y sanidad suficientes y verificadas y controladas por la SAGARPA. Asimismo, dentro de su propuesta técnica, deberán presentar copia simple legible de la </w:t>
      </w:r>
      <w:r w:rsidRPr="00D56E6B">
        <w:rPr>
          <w:rFonts w:ascii="Tahoma" w:hAnsi="Tahoma" w:cs="Tahoma"/>
          <w:sz w:val="18"/>
          <w:szCs w:val="18"/>
        </w:rPr>
        <w:lastRenderedPageBreak/>
        <w:t>certificación TIF de cada uno de sus proveedores de cárnicos de res, cerdo y pollo que utilizarán durante la prestación del servicio de suministro de insumos en caso de resultar adjudicados, así como, carta de respaldo expedida por dichos proveedores TIF, en la que se indique expresamente que se comprometen con éste a suministrarle calidad y cantidad de los insumos cárnicos de res, cerdo y pollo requeridos para la preparación de los alimentos, debiendo estar firmada por la persona que tenga poder notarial para actos de administración, adjuntando copia de su poder notarial e identificación oficial vigente.</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6"/>
        </w:numPr>
        <w:autoSpaceDE w:val="0"/>
        <w:autoSpaceDN w:val="0"/>
        <w:adjustRightInd w:val="0"/>
        <w:ind w:left="1134" w:hanging="425"/>
        <w:jc w:val="both"/>
        <w:rPr>
          <w:rFonts w:ascii="Tahoma" w:hAnsi="Tahoma" w:cs="Tahoma"/>
          <w:sz w:val="18"/>
          <w:szCs w:val="18"/>
        </w:rPr>
      </w:pPr>
      <w:r w:rsidRPr="00D56E6B">
        <w:rPr>
          <w:rFonts w:ascii="Tahoma" w:hAnsi="Tahoma" w:cs="Tahoma"/>
          <w:sz w:val="18"/>
          <w:szCs w:val="18"/>
        </w:rPr>
        <w:t xml:space="preserve">Para el caso de la carne de res, el </w:t>
      </w:r>
      <w:r w:rsidR="000A4305">
        <w:rPr>
          <w:rFonts w:ascii="Tahoma" w:hAnsi="Tahoma" w:cs="Tahoma"/>
          <w:sz w:val="18"/>
          <w:szCs w:val="18"/>
        </w:rPr>
        <w:t>prestador del servicio</w:t>
      </w:r>
      <w:r w:rsidRPr="00D56E6B">
        <w:rPr>
          <w:rFonts w:ascii="Tahoma" w:hAnsi="Tahoma" w:cs="Tahoma"/>
          <w:sz w:val="18"/>
          <w:szCs w:val="18"/>
        </w:rPr>
        <w:t xml:space="preserve"> debe presentar copia certificada del análisis de “</w:t>
      </w:r>
      <w:proofErr w:type="spellStart"/>
      <w:r w:rsidRPr="00D56E6B">
        <w:rPr>
          <w:rFonts w:ascii="Tahoma" w:hAnsi="Tahoma" w:cs="Tahoma"/>
          <w:sz w:val="18"/>
          <w:szCs w:val="18"/>
        </w:rPr>
        <w:t>Clembuterol</w:t>
      </w:r>
      <w:proofErr w:type="spellEnd"/>
      <w:r w:rsidRPr="00D56E6B">
        <w:rPr>
          <w:rFonts w:ascii="Tahoma" w:hAnsi="Tahoma" w:cs="Tahoma"/>
          <w:sz w:val="18"/>
          <w:szCs w:val="18"/>
        </w:rPr>
        <w:t xml:space="preserve">”, con resultado negativo, en los que se indique que la carne de res que se oferta en el presente procedimiento de contratación, se encuentra libre de esta sustancia, expedidos a nombre del </w:t>
      </w:r>
      <w:r w:rsidR="000A4305">
        <w:rPr>
          <w:rFonts w:ascii="Tahoma" w:hAnsi="Tahoma" w:cs="Tahoma"/>
          <w:sz w:val="18"/>
          <w:szCs w:val="18"/>
        </w:rPr>
        <w:t>prestador del servicio</w:t>
      </w:r>
      <w:r w:rsidRPr="00D56E6B">
        <w:rPr>
          <w:rFonts w:ascii="Tahoma" w:hAnsi="Tahoma" w:cs="Tahoma"/>
          <w:sz w:val="18"/>
          <w:szCs w:val="18"/>
        </w:rPr>
        <w:t>, dichos análisis deberán ser realizados por un laboratorio de alimentos acreditado ante la Secretaría de Salud o ante la Entidad Mexicana de Acreditación, A.C. (EMA) y contar con antigüedad no mayor a 30 días a la fecha de publicación de la presente convocatoria, anexando escaneo de la acreditación vigente ante la EMA del laboratorio de alimentos.</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autoSpaceDE w:val="0"/>
        <w:autoSpaceDN w:val="0"/>
        <w:adjustRightInd w:val="0"/>
        <w:ind w:left="709" w:hanging="425"/>
        <w:jc w:val="both"/>
        <w:rPr>
          <w:rFonts w:ascii="Tahoma" w:hAnsi="Tahoma" w:cs="Tahoma"/>
          <w:sz w:val="18"/>
          <w:szCs w:val="18"/>
        </w:rPr>
      </w:pPr>
      <w:r w:rsidRPr="00D56E6B">
        <w:rPr>
          <w:rFonts w:ascii="Tahoma" w:hAnsi="Tahoma" w:cs="Tahoma"/>
          <w:sz w:val="18"/>
          <w:szCs w:val="18"/>
        </w:rPr>
        <w:t xml:space="preserve">4.9 </w:t>
      </w:r>
      <w:r w:rsidR="00654C77">
        <w:rPr>
          <w:rFonts w:ascii="Tahoma" w:hAnsi="Tahoma" w:cs="Tahoma"/>
          <w:sz w:val="18"/>
          <w:szCs w:val="18"/>
        </w:rPr>
        <w:tab/>
      </w:r>
      <w:r w:rsidRPr="00D56E6B">
        <w:rPr>
          <w:rFonts w:ascii="Tahoma" w:hAnsi="Tahoma" w:cs="Tahoma"/>
          <w:sz w:val="18"/>
          <w:szCs w:val="18"/>
        </w:rPr>
        <w:t>El prestador de servicio deberá llevar un control de calidad sanitaria de las zonas inertes y vivas, previendo la presencia de bacterias y microorganismos, en mobiliarios, equipos e infraestructuras con productos químicos como: detergentes, desinfectantes, insecticidas y plaguicidas biodegradables, que este permitido su uso en cocina, evitando que pueden contaminar, materia prima, alimentos, utensilios, mobiliario y equipo.</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autoSpaceDE w:val="0"/>
        <w:autoSpaceDN w:val="0"/>
        <w:adjustRightInd w:val="0"/>
        <w:ind w:left="709" w:hanging="425"/>
        <w:jc w:val="both"/>
        <w:rPr>
          <w:rFonts w:ascii="Tahoma" w:hAnsi="Tahoma" w:cs="Tahoma"/>
          <w:sz w:val="18"/>
          <w:szCs w:val="18"/>
        </w:rPr>
      </w:pPr>
      <w:r w:rsidRPr="00D56E6B">
        <w:rPr>
          <w:rFonts w:ascii="Tahoma" w:hAnsi="Tahoma" w:cs="Tahoma"/>
          <w:sz w:val="18"/>
          <w:szCs w:val="18"/>
        </w:rPr>
        <w:t>4.10 El prestador de servicio tiene estrictamente prohibido que los sobrantes o desperdicios de cada día se utilicen bajo ninguna circunstancia al día siguiente, ni permanecer dentro de los refrigeradores.</w:t>
      </w:r>
    </w:p>
    <w:p w:rsidR="00D56E6B" w:rsidRPr="00D56E6B" w:rsidRDefault="00D56E6B" w:rsidP="00EB1A16">
      <w:pPr>
        <w:autoSpaceDE w:val="0"/>
        <w:autoSpaceDN w:val="0"/>
        <w:adjustRightInd w:val="0"/>
        <w:ind w:left="709" w:hanging="425"/>
        <w:jc w:val="both"/>
        <w:rPr>
          <w:rFonts w:ascii="Tahoma" w:hAnsi="Tahoma" w:cs="Tahoma"/>
          <w:sz w:val="18"/>
          <w:szCs w:val="18"/>
        </w:rPr>
      </w:pPr>
    </w:p>
    <w:p w:rsidR="00D56E6B" w:rsidRPr="00D56E6B" w:rsidRDefault="00D56E6B" w:rsidP="00EB1A16">
      <w:pPr>
        <w:autoSpaceDE w:val="0"/>
        <w:autoSpaceDN w:val="0"/>
        <w:adjustRightInd w:val="0"/>
        <w:ind w:left="709" w:hanging="425"/>
        <w:jc w:val="both"/>
        <w:rPr>
          <w:rFonts w:ascii="Tahoma" w:hAnsi="Tahoma" w:cs="Tahoma"/>
          <w:sz w:val="18"/>
          <w:szCs w:val="18"/>
        </w:rPr>
      </w:pPr>
      <w:r w:rsidRPr="00D56E6B">
        <w:rPr>
          <w:rFonts w:ascii="Tahoma" w:hAnsi="Tahoma" w:cs="Tahoma"/>
          <w:sz w:val="18"/>
          <w:szCs w:val="18"/>
        </w:rPr>
        <w:t>4.11 En su propuesta técnica el prestador de servicio deberá incluir el Plan de trabajo donde señale las etapas, periodos o procedimientos que seguirá para la prestación del servicio de comedor con los siguientes aspectos:</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8"/>
        </w:numPr>
        <w:autoSpaceDE w:val="0"/>
        <w:autoSpaceDN w:val="0"/>
        <w:adjustRightInd w:val="0"/>
        <w:jc w:val="both"/>
        <w:rPr>
          <w:rFonts w:ascii="Tahoma" w:hAnsi="Tahoma" w:cs="Tahoma"/>
          <w:sz w:val="18"/>
          <w:szCs w:val="18"/>
        </w:rPr>
      </w:pPr>
      <w:r w:rsidRPr="00D56E6B">
        <w:rPr>
          <w:rFonts w:ascii="Tahoma" w:hAnsi="Tahoma" w:cs="Tahoma"/>
          <w:sz w:val="18"/>
          <w:szCs w:val="18"/>
        </w:rPr>
        <w:t>Procedimiento para la prestación del servicio de comedor para empleados del INAI.</w:t>
      </w:r>
    </w:p>
    <w:p w:rsidR="00D56E6B" w:rsidRPr="00D56E6B" w:rsidRDefault="00D56E6B" w:rsidP="00EB1A16">
      <w:pPr>
        <w:numPr>
          <w:ilvl w:val="0"/>
          <w:numId w:val="28"/>
        </w:numPr>
        <w:autoSpaceDE w:val="0"/>
        <w:autoSpaceDN w:val="0"/>
        <w:adjustRightInd w:val="0"/>
        <w:jc w:val="both"/>
        <w:rPr>
          <w:rFonts w:ascii="Tahoma" w:hAnsi="Tahoma" w:cs="Tahoma"/>
          <w:sz w:val="18"/>
          <w:szCs w:val="18"/>
        </w:rPr>
      </w:pPr>
      <w:r w:rsidRPr="00D56E6B">
        <w:rPr>
          <w:rFonts w:ascii="Tahoma" w:hAnsi="Tahoma" w:cs="Tahoma"/>
          <w:sz w:val="18"/>
          <w:szCs w:val="18"/>
        </w:rPr>
        <w:t>Procedimiento para el manejo higiénico de los alimentos antes, durante y después de su elaboración.</w:t>
      </w:r>
    </w:p>
    <w:p w:rsidR="00D56E6B" w:rsidRPr="00D56E6B" w:rsidRDefault="00D56E6B" w:rsidP="00EB1A16">
      <w:pPr>
        <w:numPr>
          <w:ilvl w:val="0"/>
          <w:numId w:val="28"/>
        </w:numPr>
        <w:autoSpaceDE w:val="0"/>
        <w:autoSpaceDN w:val="0"/>
        <w:adjustRightInd w:val="0"/>
        <w:jc w:val="both"/>
        <w:rPr>
          <w:rFonts w:ascii="Tahoma" w:hAnsi="Tahoma" w:cs="Tahoma"/>
          <w:sz w:val="18"/>
          <w:szCs w:val="18"/>
        </w:rPr>
      </w:pPr>
      <w:r w:rsidRPr="00D56E6B">
        <w:rPr>
          <w:rFonts w:ascii="Tahoma" w:hAnsi="Tahoma" w:cs="Tahoma"/>
          <w:sz w:val="18"/>
          <w:szCs w:val="18"/>
        </w:rPr>
        <w:t>Procedimiento para el servicio diario de alimentación a empleados del INAI, así como, en su caso, la transportación de alimentos preparados.</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II. De las Instalaciones: </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517A7C" w:rsidRDefault="00D56E6B" w:rsidP="00EB1A16">
      <w:pPr>
        <w:numPr>
          <w:ilvl w:val="0"/>
          <w:numId w:val="22"/>
        </w:numPr>
        <w:autoSpaceDE w:val="0"/>
        <w:autoSpaceDN w:val="0"/>
        <w:adjustRightInd w:val="0"/>
        <w:jc w:val="both"/>
        <w:rPr>
          <w:rFonts w:ascii="Tahoma" w:hAnsi="Tahoma" w:cs="Tahoma"/>
          <w:sz w:val="18"/>
          <w:szCs w:val="18"/>
          <w:lang w:val="es-ES"/>
        </w:rPr>
      </w:pPr>
      <w:r w:rsidRPr="00517A7C">
        <w:rPr>
          <w:rFonts w:ascii="Tahoma" w:hAnsi="Tahoma" w:cs="Tahoma"/>
          <w:sz w:val="18"/>
          <w:szCs w:val="18"/>
          <w:lang w:val="es-ES"/>
        </w:rPr>
        <w:t>La limpieza de la cocina y del comedor será responsabilidad exclusiva del prestador del servicio, debiendo ser extremadamente cuidadoso en mantenerlas en condiciones óptimas de higiene.</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22"/>
        </w:num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Queda estrictamente prohibida la colocación de publicidad </w:t>
      </w:r>
      <w:r w:rsidR="001072B5">
        <w:rPr>
          <w:rFonts w:ascii="Tahoma" w:hAnsi="Tahoma" w:cs="Tahoma"/>
          <w:sz w:val="18"/>
          <w:szCs w:val="18"/>
          <w:lang w:val="es-ES"/>
        </w:rPr>
        <w:t xml:space="preserve">dentro y </w:t>
      </w:r>
      <w:r w:rsidRPr="00D56E6B">
        <w:rPr>
          <w:rFonts w:ascii="Tahoma" w:hAnsi="Tahoma" w:cs="Tahoma"/>
          <w:sz w:val="18"/>
          <w:szCs w:val="18"/>
          <w:lang w:val="es-ES"/>
        </w:rPr>
        <w:t>fuera de las instalaciones del comedor.</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22"/>
        </w:num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Queda prohibido efectuar instalaciones adicionales ya sean eléctricas, hidráulicas y/o cualquier índole; en caso de requerirlas por virtud del presente contrato se solicitará autorización al INAI por conducto de la Subdirección de Servicios Generales.</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22"/>
        </w:num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Todo cambio o adición en la estructura, mobiliario, apariencia y servicios adicionales, que se requieran para la prestación del servicio, deberán contar con el visto bueno del INAI, por conducto de la Subdirección de Servicios Generales, además de que todos los gastos erogados por dichos cambios, deberán correr por parte del prestador del servicio.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22"/>
        </w:num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El personal que labore en el comedor podrá usar los baños ubicados en la planta baja del edificio sede del INAI.</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22"/>
        </w:numPr>
        <w:autoSpaceDE w:val="0"/>
        <w:autoSpaceDN w:val="0"/>
        <w:adjustRightInd w:val="0"/>
        <w:jc w:val="both"/>
        <w:rPr>
          <w:rFonts w:ascii="Tahoma" w:hAnsi="Tahoma" w:cs="Tahoma"/>
          <w:sz w:val="18"/>
          <w:szCs w:val="18"/>
          <w:lang w:val="es-ES"/>
        </w:rPr>
      </w:pPr>
      <w:r w:rsidRPr="00D56E6B">
        <w:rPr>
          <w:rFonts w:ascii="Tahoma" w:hAnsi="Tahoma" w:cs="Tahoma"/>
          <w:sz w:val="18"/>
          <w:szCs w:val="18"/>
        </w:rPr>
        <w:t>El retiro de los desperdicios que se generen por la elaboración de los alimentos se hará diariamente al terminar la jornada de trabajo por cuenta del Prestador del Servicio, conforme a lo dispuesto para tal efecto en la Ley de Residuos Sólidos de la Ciudad de México y su Reglamento.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 xml:space="preserve">III. Mobiliario y equipamiento </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23"/>
        </w:num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lastRenderedPageBreak/>
        <w:t>El INAI cuenta con el siguiente mobiliario y equipamiento en el área de cocina y comedor, mismo que se entregará mediante una relación al prestador del servicio, en la cual se describirá el número de inventario (en caso de que aplique), marca, modelo y estado físico, los cuales podrán ser utilizados por el prestador del servicio, quien garantizará en todo momento su correcto uso y cuidado:</w:t>
      </w:r>
    </w:p>
    <w:p w:rsidR="00D56E6B" w:rsidRPr="00D56E6B" w:rsidRDefault="00D56E6B" w:rsidP="00EB1A16">
      <w:pPr>
        <w:autoSpaceDE w:val="0"/>
        <w:autoSpaceDN w:val="0"/>
        <w:adjustRightInd w:val="0"/>
        <w:jc w:val="both"/>
        <w:rPr>
          <w:rFonts w:ascii="Tahoma" w:hAnsi="Tahoma" w:cs="Tahoma"/>
          <w:sz w:val="18"/>
          <w:szCs w:val="18"/>
          <w:lang w:val="es-ES"/>
        </w:rPr>
      </w:pPr>
    </w:p>
    <w:tbl>
      <w:tblPr>
        <w:tblW w:w="9258"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379"/>
        <w:gridCol w:w="2879"/>
      </w:tblGrid>
      <w:tr w:rsidR="00D56E6B" w:rsidRPr="00D56E6B" w:rsidTr="004415E5">
        <w:trPr>
          <w:trHeight w:val="262"/>
        </w:trPr>
        <w:tc>
          <w:tcPr>
            <w:tcW w:w="6379" w:type="dxa"/>
            <w:shd w:val="clear" w:color="auto" w:fill="F2F2F2" w:themeFill="background1" w:themeFillShade="F2"/>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DESCRIPCIÓN</w:t>
            </w:r>
          </w:p>
        </w:tc>
        <w:tc>
          <w:tcPr>
            <w:tcW w:w="2879" w:type="dxa"/>
            <w:shd w:val="clear" w:color="auto" w:fill="F2F2F2" w:themeFill="background1" w:themeFillShade="F2"/>
            <w:noWrap/>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MEDIDAS</w:t>
            </w:r>
          </w:p>
        </w:tc>
      </w:tr>
      <w:tr w:rsidR="00D56E6B" w:rsidRPr="00D56E6B" w:rsidTr="004415E5">
        <w:trPr>
          <w:trHeight w:val="365"/>
        </w:trPr>
        <w:tc>
          <w:tcPr>
            <w:tcW w:w="6379" w:type="dxa"/>
            <w:shd w:val="clear" w:color="auto" w:fill="auto"/>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FREGADERO DE DOS TARJAS EN ACERO INOXIDABLE</w:t>
            </w:r>
          </w:p>
        </w:tc>
        <w:tc>
          <w:tcPr>
            <w:tcW w:w="2879" w:type="dxa"/>
            <w:shd w:val="clear" w:color="auto" w:fill="auto"/>
            <w:noWrap/>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1,30*,72M</w:t>
            </w:r>
          </w:p>
        </w:tc>
      </w:tr>
      <w:tr w:rsidR="00D56E6B" w:rsidRPr="00D56E6B" w:rsidTr="004415E5">
        <w:trPr>
          <w:trHeight w:val="385"/>
        </w:trPr>
        <w:tc>
          <w:tcPr>
            <w:tcW w:w="6379" w:type="dxa"/>
            <w:shd w:val="clear" w:color="auto" w:fill="auto"/>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FREGADERO CON DOS TARJAS EN ACERO INOXIDABLE</w:t>
            </w:r>
          </w:p>
        </w:tc>
        <w:tc>
          <w:tcPr>
            <w:tcW w:w="2879" w:type="dxa"/>
            <w:shd w:val="clear" w:color="auto" w:fill="auto"/>
            <w:noWrap/>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2.70M</w:t>
            </w:r>
          </w:p>
        </w:tc>
      </w:tr>
      <w:tr w:rsidR="00D56E6B" w:rsidRPr="00D56E6B" w:rsidTr="004415E5">
        <w:trPr>
          <w:trHeight w:val="435"/>
        </w:trPr>
        <w:tc>
          <w:tcPr>
            <w:tcW w:w="6379" w:type="dxa"/>
            <w:shd w:val="clear" w:color="auto" w:fill="auto"/>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FREGADERO CON UNA TARJA EN ACERO INOXIDABLE</w:t>
            </w:r>
          </w:p>
        </w:tc>
        <w:tc>
          <w:tcPr>
            <w:tcW w:w="2879" w:type="dxa"/>
            <w:shd w:val="clear" w:color="auto" w:fill="auto"/>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2,96*1,10M</w:t>
            </w:r>
          </w:p>
        </w:tc>
      </w:tr>
      <w:tr w:rsidR="00D56E6B" w:rsidRPr="00D56E6B" w:rsidTr="004415E5">
        <w:trPr>
          <w:trHeight w:val="410"/>
        </w:trPr>
        <w:tc>
          <w:tcPr>
            <w:tcW w:w="6379" w:type="dxa"/>
            <w:shd w:val="clear" w:color="auto" w:fill="auto"/>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DESPACHADOR DE COMIDA DE 6 DIVISIONES</w:t>
            </w:r>
          </w:p>
        </w:tc>
        <w:tc>
          <w:tcPr>
            <w:tcW w:w="2879" w:type="dxa"/>
            <w:shd w:val="clear" w:color="auto" w:fill="auto"/>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2,05*,70M</w:t>
            </w:r>
          </w:p>
        </w:tc>
      </w:tr>
    </w:tbl>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Además de lo siguiente:</w:t>
      </w:r>
    </w:p>
    <w:p w:rsidR="00D56E6B" w:rsidRPr="00D56E6B" w:rsidRDefault="00D56E6B" w:rsidP="00EB1A16">
      <w:pPr>
        <w:autoSpaceDE w:val="0"/>
        <w:autoSpaceDN w:val="0"/>
        <w:adjustRightInd w:val="0"/>
        <w:jc w:val="both"/>
        <w:rPr>
          <w:rFonts w:ascii="Tahoma" w:hAnsi="Tahoma" w:cs="Tahoma"/>
          <w:sz w:val="18"/>
          <w:szCs w:val="18"/>
          <w:lang w:val="es-ES"/>
        </w:rPr>
      </w:pPr>
    </w:p>
    <w:tbl>
      <w:tblPr>
        <w:tblW w:w="9214"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969"/>
        <w:gridCol w:w="5245"/>
      </w:tblGrid>
      <w:tr w:rsidR="00D56E6B" w:rsidRPr="00D56E6B" w:rsidTr="004415E5">
        <w:trPr>
          <w:trHeight w:val="300"/>
        </w:trPr>
        <w:tc>
          <w:tcPr>
            <w:tcW w:w="3969" w:type="dxa"/>
            <w:shd w:val="clear" w:color="auto" w:fill="F2F2F2" w:themeFill="background1" w:themeFillShade="F2"/>
            <w:vAlign w:val="center"/>
            <w:hideMark/>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CANTIDAD</w:t>
            </w:r>
          </w:p>
        </w:tc>
        <w:tc>
          <w:tcPr>
            <w:tcW w:w="5245" w:type="dxa"/>
            <w:shd w:val="clear" w:color="auto" w:fill="F2F2F2" w:themeFill="background1" w:themeFillShade="F2"/>
            <w:vAlign w:val="center"/>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DESCRIPCIÓN</w:t>
            </w:r>
          </w:p>
        </w:tc>
      </w:tr>
      <w:tr w:rsidR="00D56E6B" w:rsidRPr="00D56E6B" w:rsidTr="004415E5">
        <w:trPr>
          <w:trHeight w:val="300"/>
        </w:trPr>
        <w:tc>
          <w:tcPr>
            <w:tcW w:w="3969" w:type="dxa"/>
            <w:shd w:val="clear" w:color="auto" w:fill="auto"/>
            <w:vAlign w:val="center"/>
            <w:hideMark/>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1</w:t>
            </w:r>
          </w:p>
        </w:tc>
        <w:tc>
          <w:tcPr>
            <w:tcW w:w="5245" w:type="dxa"/>
            <w:vAlign w:val="center"/>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Barra de Servicio Tina Fría</w:t>
            </w:r>
          </w:p>
        </w:tc>
      </w:tr>
      <w:tr w:rsidR="00D56E6B" w:rsidRPr="00D56E6B" w:rsidTr="004415E5">
        <w:trPr>
          <w:trHeight w:val="480"/>
        </w:trPr>
        <w:tc>
          <w:tcPr>
            <w:tcW w:w="3969" w:type="dxa"/>
            <w:shd w:val="clear" w:color="auto" w:fill="auto"/>
            <w:vAlign w:val="center"/>
            <w:hideMark/>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1</w:t>
            </w:r>
          </w:p>
        </w:tc>
        <w:tc>
          <w:tcPr>
            <w:tcW w:w="5245" w:type="dxa"/>
            <w:vAlign w:val="center"/>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Gabinete con Tina para Pan o Tortillas</w:t>
            </w:r>
          </w:p>
        </w:tc>
      </w:tr>
    </w:tbl>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0A4305" w:rsidRDefault="00D56E6B" w:rsidP="00EB1A16">
      <w:pPr>
        <w:numPr>
          <w:ilvl w:val="0"/>
          <w:numId w:val="23"/>
        </w:numPr>
        <w:autoSpaceDE w:val="0"/>
        <w:autoSpaceDN w:val="0"/>
        <w:adjustRightInd w:val="0"/>
        <w:ind w:left="709" w:hanging="425"/>
        <w:jc w:val="both"/>
        <w:rPr>
          <w:rFonts w:ascii="Tahoma" w:hAnsi="Tahoma" w:cs="Tahoma"/>
          <w:sz w:val="18"/>
          <w:szCs w:val="18"/>
          <w:lang w:val="es-ES"/>
        </w:rPr>
      </w:pPr>
      <w:r w:rsidRPr="000A4305">
        <w:rPr>
          <w:rFonts w:ascii="Tahoma" w:hAnsi="Tahoma" w:cs="Tahoma"/>
          <w:sz w:val="18"/>
          <w:szCs w:val="18"/>
          <w:lang w:val="es-ES"/>
        </w:rPr>
        <w:t>El prestador del servicio, en forma previa a que inicie la prestación de sus servicios deberá mostrar un listado de</w:t>
      </w:r>
      <w:r w:rsidR="00EC5617" w:rsidRPr="000A4305">
        <w:rPr>
          <w:rFonts w:ascii="Tahoma" w:hAnsi="Tahoma" w:cs="Tahoma"/>
          <w:sz w:val="18"/>
          <w:szCs w:val="18"/>
          <w:lang w:val="es-ES"/>
        </w:rPr>
        <w:t>l</w:t>
      </w:r>
      <w:r w:rsidRPr="000A4305">
        <w:rPr>
          <w:rFonts w:ascii="Tahoma" w:hAnsi="Tahoma" w:cs="Tahoma"/>
          <w:sz w:val="18"/>
          <w:szCs w:val="18"/>
          <w:lang w:val="es-ES"/>
        </w:rPr>
        <w:t xml:space="preserve"> mobiliario y equipo a instalar por cuenta suya, el cual deberá venir acompañado de algunas muestras físicas, catálogos, presentación en medio electrónico o cualquier medio que permita su presentación, así como croquis de la distribución de los mismos, (en caso de que el mobiliario se refiera a mesas, sillas, refrigeradores, horno de microondas, licuadoras, vajillas, cafeteras, televisiones, racks, etc.).</w:t>
      </w:r>
    </w:p>
    <w:p w:rsidR="00D56E6B" w:rsidRPr="000A4305"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23"/>
        </w:numPr>
        <w:autoSpaceDE w:val="0"/>
        <w:autoSpaceDN w:val="0"/>
        <w:adjustRightInd w:val="0"/>
        <w:ind w:left="709" w:hanging="425"/>
        <w:jc w:val="both"/>
        <w:rPr>
          <w:rFonts w:ascii="Tahoma" w:hAnsi="Tahoma" w:cs="Tahoma"/>
          <w:sz w:val="18"/>
          <w:szCs w:val="18"/>
          <w:lang w:val="es-ES"/>
        </w:rPr>
      </w:pPr>
      <w:r w:rsidRPr="000A4305">
        <w:rPr>
          <w:rFonts w:ascii="Tahoma" w:hAnsi="Tahoma" w:cs="Tahoma"/>
          <w:sz w:val="18"/>
          <w:szCs w:val="18"/>
          <w:lang w:val="es-ES"/>
        </w:rPr>
        <w:t xml:space="preserve">El </w:t>
      </w:r>
      <w:r w:rsidR="0035725A" w:rsidRPr="000A4305">
        <w:rPr>
          <w:rFonts w:ascii="Tahoma" w:hAnsi="Tahoma" w:cs="Tahoma"/>
          <w:sz w:val="18"/>
          <w:szCs w:val="18"/>
          <w:lang w:val="es-ES"/>
        </w:rPr>
        <w:t>prestador del servicio</w:t>
      </w:r>
      <w:r w:rsidRPr="000A4305">
        <w:rPr>
          <w:rFonts w:ascii="Tahoma" w:hAnsi="Tahoma" w:cs="Tahoma"/>
          <w:sz w:val="18"/>
          <w:szCs w:val="18"/>
          <w:lang w:val="es-ES"/>
        </w:rPr>
        <w:t xml:space="preserve"> se encargará de proporcionar charolas trapezoidales de plástico o fibra de vidrio en color café, loza (blanca o color claro y uniforme), cubiertos, cristalería, jarras para agua, vasos de cristal, saleros, servilleteros, salseras, utensilios de cocina</w:t>
      </w:r>
      <w:r w:rsidRPr="00D56E6B">
        <w:rPr>
          <w:rFonts w:ascii="Tahoma" w:hAnsi="Tahoma" w:cs="Tahoma"/>
          <w:sz w:val="18"/>
          <w:szCs w:val="18"/>
          <w:lang w:val="es-ES"/>
        </w:rPr>
        <w:t xml:space="preserve">, ollas, cacerolas, sartenes, botes de basura, y todo lo necesario para dar una imagen nueva y atractiva al comedor Institucional, dando por entendido que estarán en estado óptimo para brindar el servicio (sin ralladuras, cuarteaduras, fisuras, </w:t>
      </w:r>
      <w:proofErr w:type="spellStart"/>
      <w:r w:rsidRPr="00D56E6B">
        <w:rPr>
          <w:rFonts w:ascii="Tahoma" w:hAnsi="Tahoma" w:cs="Tahoma"/>
          <w:sz w:val="18"/>
          <w:szCs w:val="18"/>
          <w:lang w:val="es-ES"/>
        </w:rPr>
        <w:t>despostillamientos</w:t>
      </w:r>
      <w:proofErr w:type="spellEnd"/>
      <w:r w:rsidRPr="00D56E6B">
        <w:rPr>
          <w:rFonts w:ascii="Tahoma" w:hAnsi="Tahoma" w:cs="Tahoma"/>
          <w:sz w:val="18"/>
          <w:szCs w:val="18"/>
          <w:lang w:val="es-ES"/>
        </w:rPr>
        <w:t>, remiendos, parches) y serán los necesarios para cubrir el servicio de comedor, así como mantenerlos en las mismas condiciones durante el tiempo que dure el servicio y sin costo adicional para el INAI. De ninguna manera se aceptarán vasos, platos o cubiertos desechables.</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23"/>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 xml:space="preserve">El </w:t>
      </w:r>
      <w:r w:rsidR="0035725A" w:rsidRPr="000A4305">
        <w:rPr>
          <w:rFonts w:ascii="Tahoma" w:hAnsi="Tahoma" w:cs="Tahoma"/>
          <w:sz w:val="18"/>
          <w:szCs w:val="18"/>
          <w:lang w:val="es-ES"/>
        </w:rPr>
        <w:t>prestador del servicio</w:t>
      </w:r>
      <w:r w:rsidRPr="000A4305">
        <w:rPr>
          <w:rFonts w:ascii="Tahoma" w:hAnsi="Tahoma" w:cs="Tahoma"/>
          <w:sz w:val="18"/>
          <w:szCs w:val="18"/>
          <w:lang w:val="es-ES"/>
        </w:rPr>
        <w:t xml:space="preserve"> deberá equipar el comedor con sillas y mesas de madera, MDF o similar en condiciones óptimas de servicio, rectangulares</w:t>
      </w:r>
      <w:r w:rsidRPr="00D56E6B">
        <w:rPr>
          <w:rFonts w:ascii="Tahoma" w:hAnsi="Tahoma" w:cs="Tahoma"/>
          <w:sz w:val="18"/>
          <w:szCs w:val="18"/>
          <w:lang w:val="es-ES"/>
        </w:rPr>
        <w:t xml:space="preserve"> y/o cuadradas de 1.40 m x 0.75 m por lado como máximo, por lo cual los </w:t>
      </w:r>
      <w:r w:rsidR="000A4305">
        <w:rPr>
          <w:rFonts w:ascii="Tahoma" w:hAnsi="Tahoma" w:cs="Tahoma"/>
          <w:sz w:val="18"/>
          <w:szCs w:val="18"/>
          <w:lang w:val="es-ES"/>
        </w:rPr>
        <w:t xml:space="preserve">prestadores de servicio </w:t>
      </w:r>
      <w:r w:rsidRPr="00D56E6B">
        <w:rPr>
          <w:rFonts w:ascii="Tahoma" w:hAnsi="Tahoma" w:cs="Tahoma"/>
          <w:sz w:val="18"/>
          <w:szCs w:val="18"/>
          <w:lang w:val="es-ES"/>
        </w:rPr>
        <w:t>deberán incluir en su propuesta técnica copia de la o las facturas del mobiliario que colocará en el comedor con una antigüedad no mayor a tres años o bien incluir en su propuesta técnica una carta en la que se compromete a adquirir y colocar el mobiliario en un plazo no mayor a quince días naturales contados desde la fecha de fallo, periodo en el cual deberá emplear mobiliario provisional. Asimismo deberá incluir en su propuesta técnica descripción y fotografía del mobiliario definitivo, mismo que deberá ser aprobado por la DDHO.</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23"/>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La vajilla y utensilios de cocina serán de losa o vidrio en perfecto estado, y deberán ser proporcionados por el prestador del servicio. No se podrán usar artículos deteriorados, de madera o plástico.</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23"/>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El Prestador del servicio deberá mantener en buen estado de limpieza y funcionamiento el mobiliario y útiles propios de la cocina.</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23"/>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 xml:space="preserve">La entrega de los bienes, instalaciones y equipo se realizará mediante inventario en el cual se asentará el estado y condiciones de los bienes. Ambas partes practicarán bimestralmente un inventario de sus equipos y utensilios. Será responsabilidad del </w:t>
      </w:r>
      <w:r w:rsidR="000A4305">
        <w:rPr>
          <w:rFonts w:ascii="Tahoma" w:hAnsi="Tahoma" w:cs="Tahoma"/>
          <w:sz w:val="18"/>
          <w:szCs w:val="18"/>
          <w:lang w:val="es-ES"/>
        </w:rPr>
        <w:t xml:space="preserve">prestador </w:t>
      </w:r>
      <w:r w:rsidR="00FB6102">
        <w:rPr>
          <w:rFonts w:ascii="Tahoma" w:hAnsi="Tahoma" w:cs="Tahoma"/>
          <w:sz w:val="18"/>
          <w:szCs w:val="18"/>
          <w:lang w:val="es-ES"/>
        </w:rPr>
        <w:t xml:space="preserve">del </w:t>
      </w:r>
      <w:r w:rsidRPr="00D56E6B">
        <w:rPr>
          <w:rFonts w:ascii="Tahoma" w:hAnsi="Tahoma" w:cs="Tahoma"/>
          <w:sz w:val="18"/>
          <w:szCs w:val="18"/>
          <w:lang w:val="es-ES"/>
        </w:rPr>
        <w:t xml:space="preserve"> </w:t>
      </w:r>
      <w:r w:rsidR="00FB6102">
        <w:rPr>
          <w:rFonts w:ascii="Tahoma" w:hAnsi="Tahoma" w:cs="Tahoma"/>
          <w:sz w:val="18"/>
          <w:szCs w:val="18"/>
          <w:lang w:val="es-ES"/>
        </w:rPr>
        <w:t xml:space="preserve">servicio </w:t>
      </w:r>
      <w:r w:rsidRPr="00D56E6B">
        <w:rPr>
          <w:rFonts w:ascii="Tahoma" w:hAnsi="Tahoma" w:cs="Tahoma"/>
          <w:sz w:val="18"/>
          <w:szCs w:val="18"/>
          <w:lang w:val="es-ES"/>
        </w:rPr>
        <w:t xml:space="preserve">adjudicado mantener el equipo en óptimas condiciones, habiendo una </w:t>
      </w:r>
      <w:r w:rsidRPr="00D56E6B">
        <w:rPr>
          <w:rFonts w:ascii="Tahoma" w:hAnsi="Tahoma" w:cs="Tahoma"/>
          <w:sz w:val="18"/>
          <w:szCs w:val="18"/>
          <w:lang w:val="es-ES"/>
        </w:rPr>
        <w:lastRenderedPageBreak/>
        <w:t>persona designada por el INAI para evaluar el estado  del equipo y solicitar su reposición bimestral en caso de ser conveniente, lo cual tendrá que hacerse dentro de los siguientes cinco días hábiles. Todo el mobiliario ahí contenido, así como su acomodo, en todo momento será responsabilidad del prestador de servicio adjudicado.</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autoSpaceDE w:val="0"/>
        <w:autoSpaceDN w:val="0"/>
        <w:adjustRightInd w:val="0"/>
        <w:jc w:val="both"/>
        <w:rPr>
          <w:rFonts w:ascii="Tahoma" w:hAnsi="Tahoma" w:cs="Tahoma"/>
          <w:sz w:val="18"/>
          <w:szCs w:val="18"/>
          <w:lang w:val="es-ES"/>
        </w:rPr>
      </w:pPr>
      <w:r w:rsidRPr="00D56E6B">
        <w:rPr>
          <w:rFonts w:ascii="Tahoma" w:hAnsi="Tahoma" w:cs="Tahoma"/>
          <w:sz w:val="18"/>
          <w:szCs w:val="18"/>
          <w:lang w:val="es-ES"/>
        </w:rPr>
        <w:t>IV. Condiciones generales</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lang w:val="es-ES"/>
        </w:rPr>
        <w:t xml:space="preserve">La </w:t>
      </w:r>
      <w:r w:rsidRPr="00D56E6B">
        <w:rPr>
          <w:rFonts w:ascii="Tahoma" w:hAnsi="Tahoma" w:cs="Tahoma"/>
          <w:sz w:val="18"/>
          <w:szCs w:val="18"/>
        </w:rPr>
        <w:t>preparación de los alimentos se basará en una dieta balanceada (preparada por un nutriólogo) y bajo condiciones estrictas en medidas de higiene, seguridad y</w:t>
      </w:r>
      <w:r w:rsidRPr="00D56E6B">
        <w:rPr>
          <w:rFonts w:ascii="Tahoma" w:hAnsi="Tahoma" w:cs="Tahoma"/>
          <w:sz w:val="18"/>
          <w:szCs w:val="18"/>
          <w:lang w:val="es-ES"/>
        </w:rPr>
        <w:t xml:space="preserve"> </w:t>
      </w:r>
      <w:r w:rsidRPr="00D56E6B">
        <w:rPr>
          <w:rFonts w:ascii="Tahoma" w:hAnsi="Tahoma" w:cs="Tahoma"/>
          <w:sz w:val="18"/>
          <w:szCs w:val="18"/>
        </w:rPr>
        <w:t xml:space="preserve">salubridad. </w:t>
      </w:r>
    </w:p>
    <w:p w:rsidR="00D56E6B" w:rsidRPr="00D56E6B" w:rsidRDefault="00D56E6B" w:rsidP="00EB1A16">
      <w:pPr>
        <w:autoSpaceDE w:val="0"/>
        <w:autoSpaceDN w:val="0"/>
        <w:adjustRightInd w:val="0"/>
        <w:ind w:hanging="425"/>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rPr>
      </w:pPr>
      <w:r w:rsidRPr="00D56E6B">
        <w:rPr>
          <w:rFonts w:ascii="Tahoma" w:hAnsi="Tahoma" w:cs="Tahoma"/>
          <w:sz w:val="18"/>
          <w:szCs w:val="18"/>
          <w:lang w:val="es-ES"/>
        </w:rPr>
        <w:t xml:space="preserve">En forma periódica y sin previo aviso, el Médico del INAI podrá llevar a cabo visitas </w:t>
      </w:r>
      <w:r w:rsidRPr="00D56E6B">
        <w:rPr>
          <w:rFonts w:ascii="Tahoma" w:hAnsi="Tahoma" w:cs="Tahoma"/>
          <w:sz w:val="18"/>
          <w:szCs w:val="18"/>
        </w:rPr>
        <w:t xml:space="preserve">periódicas en el área de la cocina y el comedor, a fin de verificar las condiciones mínimas de higiene, seguridad y salubridad que el prestador de servicio debe garantizar a la hora de transportar, resguardar, preparar y servir los alimentos.  </w:t>
      </w:r>
    </w:p>
    <w:p w:rsidR="00D56E6B" w:rsidRPr="00D56E6B" w:rsidRDefault="00D56E6B" w:rsidP="00EB1A16">
      <w:pPr>
        <w:autoSpaceDE w:val="0"/>
        <w:autoSpaceDN w:val="0"/>
        <w:adjustRightInd w:val="0"/>
        <w:ind w:hanging="425"/>
        <w:jc w:val="both"/>
        <w:rPr>
          <w:rFonts w:ascii="Tahoma" w:hAnsi="Tahoma" w:cs="Tahoma"/>
          <w:sz w:val="18"/>
          <w:szCs w:val="18"/>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rPr>
        <w:t>El INAI otorgará, a través de vales electrónicos de alimentación (tarjetas), un apoyo económico a los servidores públicos para el consumo de alimentos en el comedor institucional. Dichos vales de alimentación son utilizados únicamente para el pago de las comidas (menús) que el personal realice, no así para la compra de desayunos, cafés, golosinas, postres, refrescos, galletas, botanas u otros. El subsidio se otorga de conformidad con lo siguiente:</w:t>
      </w:r>
    </w:p>
    <w:p w:rsidR="00D56E6B" w:rsidRPr="00D56E6B" w:rsidRDefault="00D56E6B" w:rsidP="00EB1A16">
      <w:pPr>
        <w:autoSpaceDE w:val="0"/>
        <w:autoSpaceDN w:val="0"/>
        <w:adjustRightInd w:val="0"/>
        <w:jc w:val="both"/>
        <w:rPr>
          <w:rFonts w:ascii="Tahoma" w:hAnsi="Tahoma" w:cs="Tahoma"/>
          <w:sz w:val="18"/>
          <w:szCs w:val="18"/>
        </w:rPr>
      </w:pPr>
    </w:p>
    <w:tbl>
      <w:tblPr>
        <w:tblStyle w:val="Tablaconcuadrcula"/>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8"/>
        <w:gridCol w:w="1369"/>
        <w:gridCol w:w="1402"/>
        <w:gridCol w:w="1276"/>
        <w:gridCol w:w="1603"/>
      </w:tblGrid>
      <w:tr w:rsidR="00D56E6B" w:rsidRPr="00D56E6B" w:rsidTr="00D85BE1">
        <w:trPr>
          <w:trHeight w:val="70"/>
        </w:trPr>
        <w:tc>
          <w:tcPr>
            <w:tcW w:w="3608" w:type="dxa"/>
            <w:shd w:val="clear" w:color="auto" w:fill="BFBFBF" w:themeFill="background1" w:themeFillShade="BF"/>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PUESTO</w:t>
            </w:r>
          </w:p>
        </w:tc>
        <w:tc>
          <w:tcPr>
            <w:tcW w:w="1369" w:type="dxa"/>
            <w:shd w:val="clear" w:color="auto" w:fill="BFBFBF" w:themeFill="background1" w:themeFillShade="BF"/>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NÚMERO DE SERVIDORES PÚBLICOS</w:t>
            </w:r>
          </w:p>
        </w:tc>
        <w:tc>
          <w:tcPr>
            <w:tcW w:w="1402" w:type="dxa"/>
            <w:shd w:val="clear" w:color="auto" w:fill="BFBFBF" w:themeFill="background1" w:themeFillShade="BF"/>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COSTO DEL MENÚ</w:t>
            </w:r>
          </w:p>
        </w:tc>
        <w:tc>
          <w:tcPr>
            <w:tcW w:w="1276" w:type="dxa"/>
            <w:shd w:val="clear" w:color="auto" w:fill="BFBFBF" w:themeFill="background1" w:themeFillShade="BF"/>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 SUBSIDIO POR PERSONA</w:t>
            </w:r>
          </w:p>
        </w:tc>
        <w:tc>
          <w:tcPr>
            <w:tcW w:w="1603" w:type="dxa"/>
            <w:shd w:val="clear" w:color="auto" w:fill="BFBFBF" w:themeFill="background1" w:themeFillShade="BF"/>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COSTO DE SUBSIDIO DIARIO POR PERSONA</w:t>
            </w:r>
          </w:p>
        </w:tc>
      </w:tr>
      <w:tr w:rsidR="00D56E6B" w:rsidRPr="00D56E6B" w:rsidTr="00C85EEB">
        <w:tc>
          <w:tcPr>
            <w:tcW w:w="3608" w:type="dxa"/>
            <w:vAlign w:val="center"/>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Jefe de Departamento/Consultor/Auditor</w:t>
            </w:r>
          </w:p>
        </w:tc>
        <w:tc>
          <w:tcPr>
            <w:tcW w:w="1369"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216</w:t>
            </w:r>
          </w:p>
        </w:tc>
        <w:tc>
          <w:tcPr>
            <w:tcW w:w="1402" w:type="dxa"/>
            <w:vAlign w:val="center"/>
          </w:tcPr>
          <w:p w:rsidR="00D56E6B" w:rsidRPr="00D56E6B" w:rsidRDefault="00D56E6B" w:rsidP="00EB1A16">
            <w:pPr>
              <w:autoSpaceDE w:val="0"/>
              <w:autoSpaceDN w:val="0"/>
              <w:adjustRightInd w:val="0"/>
              <w:jc w:val="center"/>
              <w:rPr>
                <w:rFonts w:ascii="Tahoma" w:hAnsi="Tahoma" w:cs="Tahoma"/>
                <w:sz w:val="18"/>
                <w:szCs w:val="18"/>
              </w:rPr>
            </w:pPr>
          </w:p>
        </w:tc>
        <w:tc>
          <w:tcPr>
            <w:tcW w:w="1276"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20%</w:t>
            </w:r>
          </w:p>
        </w:tc>
        <w:tc>
          <w:tcPr>
            <w:tcW w:w="1603" w:type="dxa"/>
            <w:vAlign w:val="center"/>
          </w:tcPr>
          <w:p w:rsidR="00D56E6B" w:rsidRPr="00D56E6B" w:rsidRDefault="00D56E6B" w:rsidP="00EB1A16">
            <w:pPr>
              <w:autoSpaceDE w:val="0"/>
              <w:autoSpaceDN w:val="0"/>
              <w:adjustRightInd w:val="0"/>
              <w:jc w:val="center"/>
              <w:rPr>
                <w:rFonts w:ascii="Tahoma" w:hAnsi="Tahoma" w:cs="Tahoma"/>
                <w:sz w:val="18"/>
                <w:szCs w:val="18"/>
              </w:rPr>
            </w:pPr>
          </w:p>
        </w:tc>
      </w:tr>
      <w:tr w:rsidR="00D56E6B" w:rsidRPr="00D56E6B" w:rsidTr="00C85EEB">
        <w:tc>
          <w:tcPr>
            <w:tcW w:w="3608" w:type="dxa"/>
            <w:vAlign w:val="center"/>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Enlace/Proyectista</w:t>
            </w:r>
          </w:p>
        </w:tc>
        <w:tc>
          <w:tcPr>
            <w:tcW w:w="1369"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160</w:t>
            </w:r>
          </w:p>
        </w:tc>
        <w:tc>
          <w:tcPr>
            <w:tcW w:w="1402" w:type="dxa"/>
            <w:vAlign w:val="center"/>
          </w:tcPr>
          <w:p w:rsidR="00D56E6B" w:rsidRPr="00D56E6B" w:rsidRDefault="00D56E6B" w:rsidP="00EB1A16">
            <w:pPr>
              <w:autoSpaceDE w:val="0"/>
              <w:autoSpaceDN w:val="0"/>
              <w:adjustRightInd w:val="0"/>
              <w:jc w:val="center"/>
              <w:rPr>
                <w:rFonts w:ascii="Tahoma" w:hAnsi="Tahoma" w:cs="Tahoma"/>
                <w:sz w:val="18"/>
                <w:szCs w:val="18"/>
              </w:rPr>
            </w:pPr>
          </w:p>
        </w:tc>
        <w:tc>
          <w:tcPr>
            <w:tcW w:w="1276"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40%</w:t>
            </w:r>
          </w:p>
        </w:tc>
        <w:tc>
          <w:tcPr>
            <w:tcW w:w="1603" w:type="dxa"/>
            <w:vAlign w:val="center"/>
          </w:tcPr>
          <w:p w:rsidR="00D56E6B" w:rsidRPr="00D56E6B" w:rsidRDefault="00D56E6B" w:rsidP="00EB1A16">
            <w:pPr>
              <w:autoSpaceDE w:val="0"/>
              <w:autoSpaceDN w:val="0"/>
              <w:adjustRightInd w:val="0"/>
              <w:jc w:val="center"/>
              <w:rPr>
                <w:rFonts w:ascii="Tahoma" w:hAnsi="Tahoma" w:cs="Tahoma"/>
                <w:sz w:val="18"/>
                <w:szCs w:val="18"/>
              </w:rPr>
            </w:pPr>
          </w:p>
        </w:tc>
      </w:tr>
      <w:tr w:rsidR="00D56E6B" w:rsidRPr="00D56E6B" w:rsidTr="00C85EEB">
        <w:tc>
          <w:tcPr>
            <w:tcW w:w="3608" w:type="dxa"/>
            <w:vAlign w:val="center"/>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Secretaria, Chofer, Auxiliar Administrativo</w:t>
            </w:r>
          </w:p>
        </w:tc>
        <w:tc>
          <w:tcPr>
            <w:tcW w:w="1369"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50</w:t>
            </w:r>
          </w:p>
        </w:tc>
        <w:tc>
          <w:tcPr>
            <w:tcW w:w="1402" w:type="dxa"/>
            <w:vAlign w:val="center"/>
          </w:tcPr>
          <w:p w:rsidR="00D56E6B" w:rsidRPr="00D56E6B" w:rsidRDefault="00D56E6B" w:rsidP="00EB1A16">
            <w:pPr>
              <w:autoSpaceDE w:val="0"/>
              <w:autoSpaceDN w:val="0"/>
              <w:adjustRightInd w:val="0"/>
              <w:jc w:val="center"/>
              <w:rPr>
                <w:rFonts w:ascii="Tahoma" w:hAnsi="Tahoma" w:cs="Tahoma"/>
                <w:sz w:val="18"/>
                <w:szCs w:val="18"/>
              </w:rPr>
            </w:pPr>
          </w:p>
        </w:tc>
        <w:tc>
          <w:tcPr>
            <w:tcW w:w="1276"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60%</w:t>
            </w:r>
          </w:p>
        </w:tc>
        <w:tc>
          <w:tcPr>
            <w:tcW w:w="1603" w:type="dxa"/>
            <w:vAlign w:val="center"/>
          </w:tcPr>
          <w:p w:rsidR="00D56E6B" w:rsidRPr="00D56E6B" w:rsidRDefault="00D56E6B" w:rsidP="00EB1A16">
            <w:pPr>
              <w:autoSpaceDE w:val="0"/>
              <w:autoSpaceDN w:val="0"/>
              <w:adjustRightInd w:val="0"/>
              <w:jc w:val="center"/>
              <w:rPr>
                <w:rFonts w:ascii="Tahoma" w:hAnsi="Tahoma" w:cs="Tahoma"/>
                <w:sz w:val="18"/>
                <w:szCs w:val="18"/>
              </w:rPr>
            </w:pPr>
          </w:p>
        </w:tc>
      </w:tr>
      <w:tr w:rsidR="00D56E6B" w:rsidRPr="00D56E6B" w:rsidTr="00C85EEB">
        <w:tc>
          <w:tcPr>
            <w:tcW w:w="3608" w:type="dxa"/>
            <w:vAlign w:val="center"/>
          </w:tcPr>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Número total</w:t>
            </w:r>
          </w:p>
        </w:tc>
        <w:tc>
          <w:tcPr>
            <w:tcW w:w="1369"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fldChar w:fldCharType="begin"/>
            </w:r>
            <w:r w:rsidRPr="00D56E6B">
              <w:rPr>
                <w:rFonts w:ascii="Tahoma" w:hAnsi="Tahoma" w:cs="Tahoma"/>
                <w:sz w:val="18"/>
                <w:szCs w:val="18"/>
              </w:rPr>
              <w:instrText xml:space="preserve"> =SUM(ABOVE) </w:instrText>
            </w:r>
            <w:r w:rsidRPr="00D56E6B">
              <w:rPr>
                <w:rFonts w:ascii="Tahoma" w:hAnsi="Tahoma" w:cs="Tahoma"/>
                <w:sz w:val="18"/>
                <w:szCs w:val="18"/>
              </w:rPr>
              <w:fldChar w:fldCharType="separate"/>
            </w:r>
            <w:r w:rsidRPr="00D56E6B">
              <w:rPr>
                <w:rFonts w:ascii="Tahoma" w:hAnsi="Tahoma" w:cs="Tahoma"/>
                <w:sz w:val="18"/>
                <w:szCs w:val="18"/>
              </w:rPr>
              <w:t>426</w:t>
            </w:r>
            <w:r w:rsidRPr="00D56E6B">
              <w:rPr>
                <w:rFonts w:ascii="Tahoma" w:hAnsi="Tahoma" w:cs="Tahoma"/>
                <w:sz w:val="18"/>
                <w:szCs w:val="18"/>
                <w:lang w:val="es-ES"/>
              </w:rPr>
              <w:fldChar w:fldCharType="end"/>
            </w:r>
          </w:p>
        </w:tc>
        <w:tc>
          <w:tcPr>
            <w:tcW w:w="1402" w:type="dxa"/>
            <w:vAlign w:val="center"/>
          </w:tcPr>
          <w:p w:rsidR="00D56E6B" w:rsidRPr="00D56E6B" w:rsidRDefault="00D56E6B" w:rsidP="00EB1A16">
            <w:pPr>
              <w:autoSpaceDE w:val="0"/>
              <w:autoSpaceDN w:val="0"/>
              <w:adjustRightInd w:val="0"/>
              <w:jc w:val="center"/>
              <w:rPr>
                <w:rFonts w:ascii="Tahoma" w:hAnsi="Tahoma" w:cs="Tahoma"/>
                <w:sz w:val="18"/>
                <w:szCs w:val="18"/>
              </w:rPr>
            </w:pPr>
          </w:p>
        </w:tc>
        <w:tc>
          <w:tcPr>
            <w:tcW w:w="1276" w:type="dxa"/>
            <w:vAlign w:val="center"/>
          </w:tcPr>
          <w:p w:rsidR="00D56E6B" w:rsidRPr="00D56E6B" w:rsidRDefault="00D56E6B" w:rsidP="00EB1A16">
            <w:pPr>
              <w:autoSpaceDE w:val="0"/>
              <w:autoSpaceDN w:val="0"/>
              <w:adjustRightInd w:val="0"/>
              <w:jc w:val="center"/>
              <w:rPr>
                <w:rFonts w:ascii="Tahoma" w:hAnsi="Tahoma" w:cs="Tahoma"/>
                <w:sz w:val="18"/>
                <w:szCs w:val="18"/>
              </w:rPr>
            </w:pPr>
            <w:r w:rsidRPr="00D56E6B">
              <w:rPr>
                <w:rFonts w:ascii="Tahoma" w:hAnsi="Tahoma" w:cs="Tahoma"/>
                <w:sz w:val="18"/>
                <w:szCs w:val="18"/>
              </w:rPr>
              <w:t>---------------</w:t>
            </w:r>
          </w:p>
        </w:tc>
        <w:tc>
          <w:tcPr>
            <w:tcW w:w="1603" w:type="dxa"/>
            <w:vAlign w:val="center"/>
          </w:tcPr>
          <w:p w:rsidR="00D56E6B" w:rsidRPr="00D56E6B" w:rsidRDefault="00D56E6B" w:rsidP="00EB1A16">
            <w:pPr>
              <w:autoSpaceDE w:val="0"/>
              <w:autoSpaceDN w:val="0"/>
              <w:adjustRightInd w:val="0"/>
              <w:jc w:val="center"/>
              <w:rPr>
                <w:rFonts w:ascii="Tahoma" w:hAnsi="Tahoma" w:cs="Tahoma"/>
                <w:sz w:val="18"/>
                <w:szCs w:val="18"/>
              </w:rPr>
            </w:pPr>
          </w:p>
        </w:tc>
      </w:tr>
      <w:tr w:rsidR="00D56E6B" w:rsidRPr="00D56E6B" w:rsidTr="00C85EEB">
        <w:tc>
          <w:tcPr>
            <w:tcW w:w="9258" w:type="dxa"/>
            <w:gridSpan w:val="5"/>
          </w:tcPr>
          <w:p w:rsidR="00D56E6B" w:rsidRPr="00C85EEB" w:rsidRDefault="00D56E6B" w:rsidP="00EB1A16">
            <w:pPr>
              <w:autoSpaceDE w:val="0"/>
              <w:autoSpaceDN w:val="0"/>
              <w:adjustRightInd w:val="0"/>
              <w:jc w:val="both"/>
              <w:rPr>
                <w:rFonts w:ascii="Tahoma" w:hAnsi="Tahoma" w:cs="Tahoma"/>
                <w:b/>
                <w:sz w:val="18"/>
                <w:szCs w:val="18"/>
              </w:rPr>
            </w:pPr>
            <w:r w:rsidRPr="00C85EEB">
              <w:rPr>
                <w:rFonts w:ascii="Tahoma" w:hAnsi="Tahoma" w:cs="Tahoma"/>
                <w:b/>
                <w:sz w:val="18"/>
                <w:szCs w:val="18"/>
              </w:rPr>
              <w:t xml:space="preserve">El número de Servidores Públicos está sujeto a cambios en la estructura </w:t>
            </w:r>
            <w:r w:rsidR="00C85EEB">
              <w:rPr>
                <w:rFonts w:ascii="Tahoma" w:hAnsi="Tahoma" w:cs="Tahoma"/>
                <w:b/>
                <w:sz w:val="18"/>
                <w:szCs w:val="18"/>
              </w:rPr>
              <w:t xml:space="preserve">orgánica </w:t>
            </w:r>
            <w:r w:rsidRPr="00C85EEB">
              <w:rPr>
                <w:rFonts w:ascii="Tahoma" w:hAnsi="Tahoma" w:cs="Tahoma"/>
                <w:b/>
                <w:sz w:val="18"/>
                <w:szCs w:val="18"/>
              </w:rPr>
              <w:t>del INAI, y a la vacancia de los puestos.</w:t>
            </w:r>
          </w:p>
        </w:tc>
      </w:tr>
    </w:tbl>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Derivado de lo anterior, el prestador de servicios contará con una terminal o punto de venta, que será proporcionada por el proveedor de los vales electrónicos, con quien acordará la periodicidad del pago y las condiciones de trabajo.   </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 xml:space="preserve">Queda estrictamente prohibido recibir el vale electrónico de alimentación para el consumo de desayunos o cualquier otro alimento que no corresponda al menú diario de comida. </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lang w:val="es-ES"/>
        </w:rPr>
      </w:pPr>
      <w:r w:rsidRPr="00D56E6B">
        <w:rPr>
          <w:rFonts w:ascii="Tahoma" w:hAnsi="Tahoma" w:cs="Tahoma"/>
          <w:sz w:val="18"/>
          <w:szCs w:val="18"/>
          <w:lang w:val="es-ES"/>
        </w:rPr>
        <w:t>El prestador del servicio deberá considerar dentro de su propuesta económica, el costo de luz y de agua, exclusivamente en el área de la cocina, lo cual será resultado del adecuado uso que dé a los mismos. Para tal efecto contará con un plazo de un mes, contado a partir de la fecha en que se emita el fallo, para llevar a cabo los trámites administrativos a que haya lugar. Esto cumpliendo con la fecha de inicio del servicio.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A manera de referencia, el prestador del servicio deberá considerar ofrecer el servicio de alimentación diario (solo comidas) para un promedio de entre 200 a 426 personas, sin que ello genera responsabilidad o compromiso del INAI para cubrir esas cuotas.</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7E306A" w:rsidRDefault="00D56E6B" w:rsidP="00EB1A16">
      <w:pPr>
        <w:numPr>
          <w:ilvl w:val="0"/>
          <w:numId w:val="17"/>
        </w:numPr>
        <w:autoSpaceDE w:val="0"/>
        <w:autoSpaceDN w:val="0"/>
        <w:adjustRightInd w:val="0"/>
        <w:ind w:left="709" w:hanging="425"/>
        <w:jc w:val="both"/>
        <w:rPr>
          <w:rFonts w:ascii="Tahoma" w:hAnsi="Tahoma" w:cs="Tahoma"/>
          <w:sz w:val="18"/>
          <w:szCs w:val="18"/>
          <w:lang w:val="es-ES"/>
        </w:rPr>
      </w:pPr>
      <w:r w:rsidRPr="007E306A">
        <w:rPr>
          <w:rFonts w:ascii="Tahoma" w:hAnsi="Tahoma" w:cs="Tahoma"/>
          <w:sz w:val="18"/>
          <w:szCs w:val="18"/>
          <w:lang w:val="es-ES"/>
        </w:rPr>
        <w:t xml:space="preserve">El personal encargado de prestar el servicio </w:t>
      </w:r>
      <w:r w:rsidR="00454F1F" w:rsidRPr="007E306A">
        <w:rPr>
          <w:rFonts w:ascii="Tahoma" w:hAnsi="Tahoma" w:cs="Tahoma"/>
          <w:sz w:val="18"/>
          <w:szCs w:val="18"/>
          <w:lang w:val="es-ES"/>
        </w:rPr>
        <w:t>durante su estancia en el comedor</w:t>
      </w:r>
      <w:r w:rsidR="007E306A" w:rsidRPr="007E306A">
        <w:rPr>
          <w:rFonts w:ascii="Tahoma" w:hAnsi="Tahoma" w:cs="Tahoma"/>
          <w:sz w:val="18"/>
          <w:szCs w:val="18"/>
          <w:lang w:val="es-ES"/>
        </w:rPr>
        <w:t>,</w:t>
      </w:r>
      <w:r w:rsidR="00454F1F" w:rsidRPr="007E306A">
        <w:rPr>
          <w:rFonts w:ascii="Tahoma" w:hAnsi="Tahoma" w:cs="Tahoma"/>
          <w:sz w:val="18"/>
          <w:szCs w:val="18"/>
          <w:lang w:val="es-ES"/>
        </w:rPr>
        <w:t xml:space="preserve"> </w:t>
      </w:r>
      <w:r w:rsidRPr="007E306A">
        <w:rPr>
          <w:rFonts w:ascii="Tahoma" w:hAnsi="Tahoma" w:cs="Tahoma"/>
          <w:sz w:val="18"/>
          <w:szCs w:val="18"/>
          <w:lang w:val="es-ES"/>
        </w:rPr>
        <w:t xml:space="preserve">deberá </w:t>
      </w:r>
      <w:proofErr w:type="spellStart"/>
      <w:r w:rsidRPr="007E306A">
        <w:rPr>
          <w:rFonts w:ascii="Tahoma" w:hAnsi="Tahoma" w:cs="Tahoma"/>
          <w:sz w:val="18"/>
          <w:szCs w:val="18"/>
          <w:lang w:val="es-ES"/>
        </w:rPr>
        <w:t>portar</w:t>
      </w:r>
      <w:proofErr w:type="spellEnd"/>
      <w:r w:rsidRPr="007E306A">
        <w:rPr>
          <w:rFonts w:ascii="Tahoma" w:hAnsi="Tahoma" w:cs="Tahoma"/>
          <w:sz w:val="18"/>
          <w:szCs w:val="18"/>
          <w:lang w:val="es-ES"/>
        </w:rPr>
        <w:t xml:space="preserve"> </w:t>
      </w:r>
      <w:r w:rsidR="00DF2316" w:rsidRPr="007E306A">
        <w:rPr>
          <w:rFonts w:ascii="Tahoma" w:hAnsi="Tahoma" w:cs="Tahoma"/>
          <w:sz w:val="18"/>
          <w:szCs w:val="18"/>
          <w:lang w:val="es-ES"/>
        </w:rPr>
        <w:t xml:space="preserve">a la vista y en forma permanente su </w:t>
      </w:r>
      <w:r w:rsidRPr="007E306A">
        <w:rPr>
          <w:rFonts w:ascii="Tahoma" w:hAnsi="Tahoma" w:cs="Tahoma"/>
          <w:sz w:val="18"/>
          <w:szCs w:val="18"/>
          <w:lang w:val="es-ES"/>
        </w:rPr>
        <w:t xml:space="preserve">credencial de identificación </w:t>
      </w:r>
      <w:r w:rsidR="00DF2316" w:rsidRPr="007E306A">
        <w:rPr>
          <w:rFonts w:ascii="Tahoma" w:hAnsi="Tahoma" w:cs="Tahoma"/>
          <w:sz w:val="18"/>
          <w:szCs w:val="18"/>
          <w:lang w:val="es-ES"/>
        </w:rPr>
        <w:t>con su nombre y el de la empresa</w:t>
      </w:r>
      <w:r w:rsidRPr="007E306A">
        <w:rPr>
          <w:rFonts w:ascii="Tahoma" w:hAnsi="Tahoma" w:cs="Tahoma"/>
          <w:sz w:val="18"/>
          <w:szCs w:val="18"/>
          <w:lang w:val="es-ES"/>
        </w:rPr>
        <w:t xml:space="preserve">, así como </w:t>
      </w:r>
      <w:r w:rsidR="00454F1F" w:rsidRPr="007E306A">
        <w:rPr>
          <w:rFonts w:ascii="Tahoma" w:hAnsi="Tahoma" w:cs="Tahoma"/>
          <w:sz w:val="18"/>
          <w:szCs w:val="18"/>
          <w:lang w:val="es-ES"/>
        </w:rPr>
        <w:t xml:space="preserve">su </w:t>
      </w:r>
      <w:r w:rsidRPr="007E306A">
        <w:rPr>
          <w:rFonts w:ascii="Tahoma" w:hAnsi="Tahoma" w:cs="Tahoma"/>
          <w:sz w:val="18"/>
          <w:szCs w:val="18"/>
          <w:lang w:val="es-ES"/>
        </w:rPr>
        <w:t>uniforme limpio y completo integrado por:</w:t>
      </w:r>
    </w:p>
    <w:p w:rsidR="00D56E6B" w:rsidRDefault="00D56E6B" w:rsidP="00EB1A16">
      <w:pPr>
        <w:autoSpaceDE w:val="0"/>
        <w:autoSpaceDN w:val="0"/>
        <w:adjustRightInd w:val="0"/>
        <w:jc w:val="both"/>
        <w:rPr>
          <w:rFonts w:ascii="Tahoma" w:hAnsi="Tahoma" w:cs="Tahoma"/>
          <w:sz w:val="18"/>
          <w:szCs w:val="18"/>
          <w:lang w:val="es-ES"/>
        </w:rPr>
      </w:pPr>
    </w:p>
    <w:p w:rsidR="00D85BE1" w:rsidRDefault="00D85BE1" w:rsidP="00EB1A16">
      <w:pPr>
        <w:autoSpaceDE w:val="0"/>
        <w:autoSpaceDN w:val="0"/>
        <w:adjustRightInd w:val="0"/>
        <w:jc w:val="both"/>
        <w:rPr>
          <w:rFonts w:ascii="Tahoma" w:hAnsi="Tahoma" w:cs="Tahoma"/>
          <w:sz w:val="18"/>
          <w:szCs w:val="18"/>
          <w:lang w:val="es-ES"/>
        </w:rPr>
      </w:pPr>
    </w:p>
    <w:p w:rsidR="00D85BE1" w:rsidRDefault="00D85BE1" w:rsidP="00EB1A16">
      <w:pPr>
        <w:autoSpaceDE w:val="0"/>
        <w:autoSpaceDN w:val="0"/>
        <w:adjustRightInd w:val="0"/>
        <w:jc w:val="both"/>
        <w:rPr>
          <w:rFonts w:ascii="Tahoma" w:hAnsi="Tahoma" w:cs="Tahoma"/>
          <w:sz w:val="18"/>
          <w:szCs w:val="18"/>
          <w:lang w:val="es-ES"/>
        </w:rPr>
      </w:pPr>
    </w:p>
    <w:p w:rsidR="00D85BE1" w:rsidRPr="00D56E6B" w:rsidRDefault="00D85BE1"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PARA MUJERES:</w:t>
      </w:r>
    </w:p>
    <w:p w:rsidR="00D56E6B" w:rsidRPr="00D56E6B" w:rsidRDefault="00D56E6B" w:rsidP="00EB1A16">
      <w:pPr>
        <w:autoSpaceDE w:val="0"/>
        <w:autoSpaceDN w:val="0"/>
        <w:adjustRightInd w:val="0"/>
        <w:ind w:left="709"/>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lastRenderedPageBreak/>
        <w:t xml:space="preserve">Bata o filipina larga, mandil o casaca y zapatos de piel con suela </w:t>
      </w:r>
      <w:proofErr w:type="spellStart"/>
      <w:r w:rsidRPr="00D56E6B">
        <w:rPr>
          <w:rFonts w:ascii="Tahoma" w:hAnsi="Tahoma" w:cs="Tahoma"/>
          <w:sz w:val="18"/>
          <w:szCs w:val="18"/>
          <w:lang w:val="es-ES"/>
        </w:rPr>
        <w:t>antiderrapante</w:t>
      </w:r>
      <w:proofErr w:type="spellEnd"/>
      <w:r w:rsidRPr="00D56E6B">
        <w:rPr>
          <w:rFonts w:ascii="Tahoma" w:hAnsi="Tahoma" w:cs="Tahoma"/>
          <w:sz w:val="18"/>
          <w:szCs w:val="18"/>
          <w:lang w:val="es-ES"/>
        </w:rPr>
        <w:t>; además de traer las uñas cortas, limpias, sin esmalte, anillos, pulseras, collares o cualquier otro tipo de alhaja y sin maquillaje.</w:t>
      </w:r>
    </w:p>
    <w:p w:rsid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ab/>
      </w: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PARA HOMBRES:</w:t>
      </w:r>
    </w:p>
    <w:p w:rsidR="00D56E6B" w:rsidRPr="00D56E6B" w:rsidRDefault="00D56E6B" w:rsidP="00EB1A16">
      <w:pPr>
        <w:autoSpaceDE w:val="0"/>
        <w:autoSpaceDN w:val="0"/>
        <w:adjustRightInd w:val="0"/>
        <w:ind w:left="709"/>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Pantalón blanco o negro, filipina y zapatos de piel con suela </w:t>
      </w:r>
      <w:proofErr w:type="spellStart"/>
      <w:r w:rsidRPr="00D56E6B">
        <w:rPr>
          <w:rFonts w:ascii="Tahoma" w:hAnsi="Tahoma" w:cs="Tahoma"/>
          <w:sz w:val="18"/>
          <w:szCs w:val="18"/>
          <w:lang w:val="es-ES"/>
        </w:rPr>
        <w:t>antiderrapante</w:t>
      </w:r>
      <w:proofErr w:type="spellEnd"/>
      <w:r w:rsidRPr="00D56E6B">
        <w:rPr>
          <w:rFonts w:ascii="Tahoma" w:hAnsi="Tahoma" w:cs="Tahoma"/>
          <w:sz w:val="18"/>
          <w:szCs w:val="18"/>
          <w:lang w:val="es-ES"/>
        </w:rPr>
        <w:t>; además de traer las uñas cortas, limpias, sin esmalte, anillos, pulseras, collares o cualquier otro tipo de alhaja, sin bigote ni barba y con el cabello corto.</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autoSpaceDE w:val="0"/>
        <w:autoSpaceDN w:val="0"/>
        <w:adjustRightInd w:val="0"/>
        <w:ind w:left="709"/>
        <w:jc w:val="both"/>
        <w:rPr>
          <w:rFonts w:ascii="Tahoma" w:hAnsi="Tahoma" w:cs="Tahoma"/>
          <w:sz w:val="18"/>
          <w:szCs w:val="18"/>
          <w:lang w:val="es-ES"/>
        </w:rPr>
      </w:pPr>
      <w:r w:rsidRPr="00D56E6B">
        <w:rPr>
          <w:rFonts w:ascii="Tahoma" w:hAnsi="Tahoma" w:cs="Tahoma"/>
          <w:sz w:val="18"/>
          <w:szCs w:val="18"/>
          <w:lang w:val="es-ES"/>
        </w:rPr>
        <w:t xml:space="preserve">En ambos casos se debe usar: red desechable para cubrir cabello y cubre boca; el uso de guantes desechables se reserva para las actividades que así lo requieran. </w:t>
      </w:r>
    </w:p>
    <w:p w:rsidR="00D56E6B" w:rsidRPr="00D56E6B" w:rsidRDefault="00D56E6B" w:rsidP="00EB1A16">
      <w:pPr>
        <w:autoSpaceDE w:val="0"/>
        <w:autoSpaceDN w:val="0"/>
        <w:adjustRightInd w:val="0"/>
        <w:ind w:left="709"/>
        <w:jc w:val="both"/>
        <w:rPr>
          <w:rFonts w:ascii="Tahoma" w:hAnsi="Tahoma" w:cs="Tahoma"/>
          <w:sz w:val="18"/>
          <w:szCs w:val="18"/>
          <w:lang w:val="es-ES"/>
        </w:rPr>
      </w:pPr>
    </w:p>
    <w:p w:rsidR="00D56E6B" w:rsidRPr="00B62DD6" w:rsidRDefault="00D56E6B" w:rsidP="00EB1A16">
      <w:pPr>
        <w:numPr>
          <w:ilvl w:val="0"/>
          <w:numId w:val="17"/>
        </w:numPr>
        <w:autoSpaceDE w:val="0"/>
        <w:autoSpaceDN w:val="0"/>
        <w:adjustRightInd w:val="0"/>
        <w:ind w:left="709" w:hanging="425"/>
        <w:jc w:val="both"/>
        <w:rPr>
          <w:rFonts w:ascii="Tahoma" w:hAnsi="Tahoma" w:cs="Tahoma"/>
          <w:sz w:val="18"/>
          <w:szCs w:val="18"/>
        </w:rPr>
      </w:pPr>
      <w:r w:rsidRPr="00B62DD6">
        <w:rPr>
          <w:rFonts w:ascii="Tahoma" w:hAnsi="Tahoma" w:cs="Tahoma"/>
          <w:sz w:val="18"/>
          <w:szCs w:val="18"/>
          <w:lang w:val="es-ES"/>
        </w:rPr>
        <w:t>Por ningún motivo el prestador de servicios podrá introducir</w:t>
      </w:r>
      <w:r w:rsidR="006B0ACF" w:rsidRPr="00B62DD6">
        <w:rPr>
          <w:rFonts w:ascii="Tahoma" w:hAnsi="Tahoma" w:cs="Tahoma"/>
          <w:sz w:val="18"/>
          <w:szCs w:val="18"/>
          <w:lang w:val="es-ES"/>
        </w:rPr>
        <w:t xml:space="preserve"> y </w:t>
      </w:r>
      <w:r w:rsidRPr="00B62DD6">
        <w:rPr>
          <w:rFonts w:ascii="Tahoma" w:hAnsi="Tahoma" w:cs="Tahoma"/>
          <w:sz w:val="18"/>
          <w:szCs w:val="18"/>
          <w:lang w:val="es-ES"/>
        </w:rPr>
        <w:t>vender bebidas alcohólicas de cualquier tipo, ni cigarrillos.</w:t>
      </w:r>
    </w:p>
    <w:p w:rsidR="00D56E6B" w:rsidRPr="00D56E6B" w:rsidRDefault="00D56E6B" w:rsidP="00EB1A16">
      <w:pPr>
        <w:autoSpaceDE w:val="0"/>
        <w:autoSpaceDN w:val="0"/>
        <w:adjustRightInd w:val="0"/>
        <w:ind w:left="709" w:hanging="425"/>
        <w:jc w:val="both"/>
        <w:rPr>
          <w:rFonts w:ascii="Tahoma" w:hAnsi="Tahoma" w:cs="Tahoma"/>
          <w:sz w:val="18"/>
          <w:szCs w:val="18"/>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rPr>
        <w:t>El personal que labore en el comedor institucional, deberá abstenerse de fumar, masticar goma de mascar y comer  mientras prepara o sirve los alimentos, así como de alzar la voz, gritar o encender equipos de sonido, prescindir de cualquier otro objeto susceptible de caer en los recipientes donde se preparen los alimentos y observar cortesía y respeto hacia los comensales que asistan al comedor.</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lang w:val="es-ES"/>
        </w:rPr>
        <w:t>El Prestador del servicio no podrá hacer uso de las instalaciones con fines distintos a los establecidos, caso contrario será causa de terminación inmediata de la relación contractual.</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lang w:val="es-ES"/>
        </w:rPr>
        <w:t>El Prestador del servicio</w:t>
      </w:r>
      <w:r w:rsidRPr="00D56E6B">
        <w:rPr>
          <w:rFonts w:ascii="Tahoma" w:hAnsi="Tahoma" w:cs="Tahoma"/>
          <w:sz w:val="18"/>
          <w:szCs w:val="18"/>
        </w:rPr>
        <w:t xml:space="preserve"> deberá exhibir en una pizarra el precio ofertado, detallando el menú del día, así como en su caso las diferentes opciones de menú que se ofrezcan.</w:t>
      </w:r>
    </w:p>
    <w:p w:rsidR="00D56E6B" w:rsidRPr="00D56E6B" w:rsidRDefault="00D56E6B" w:rsidP="00EB1A16">
      <w:pPr>
        <w:autoSpaceDE w:val="0"/>
        <w:autoSpaceDN w:val="0"/>
        <w:adjustRightInd w:val="0"/>
        <w:ind w:left="709" w:hanging="425"/>
        <w:jc w:val="both"/>
        <w:rPr>
          <w:rFonts w:ascii="Tahoma" w:hAnsi="Tahoma" w:cs="Tahoma"/>
          <w:sz w:val="18"/>
          <w:szCs w:val="18"/>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rPr>
        <w:t xml:space="preserve">Asimismo, se obliga a presentar en un lugar visible y dentro del área de comedor charolas que presenten los menús del día, a fin de que los comensales puedan conocerlo físicamente y ello les permita tomar una mejor decisión respecto del platillo a elegir.    </w:t>
      </w:r>
    </w:p>
    <w:p w:rsidR="00D56E6B" w:rsidRPr="00D56E6B" w:rsidRDefault="00D56E6B" w:rsidP="00EB1A16">
      <w:pPr>
        <w:autoSpaceDE w:val="0"/>
        <w:autoSpaceDN w:val="0"/>
        <w:adjustRightInd w:val="0"/>
        <w:ind w:left="709" w:hanging="425"/>
        <w:jc w:val="both"/>
        <w:rPr>
          <w:rFonts w:ascii="Tahoma" w:hAnsi="Tahoma" w:cs="Tahoma"/>
          <w:sz w:val="18"/>
          <w:szCs w:val="18"/>
          <w:lang w:val="es-ES"/>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lang w:val="es-ES"/>
        </w:rPr>
        <w:t>Durante la jornada, al prestador del servicio le estará</w:t>
      </w:r>
      <w:r w:rsidRPr="00D56E6B">
        <w:rPr>
          <w:rFonts w:ascii="Tahoma" w:hAnsi="Tahoma" w:cs="Tahoma"/>
          <w:sz w:val="18"/>
          <w:szCs w:val="18"/>
        </w:rPr>
        <w:t xml:space="preserve"> permitida la venta de café, postres, refrescos, frutas y otros (emparedados, tortas, sándwiches, helados, dulces, etc.) cuyo precio no será mayor al del mercado. </w:t>
      </w:r>
    </w:p>
    <w:p w:rsidR="00D56E6B" w:rsidRPr="00D56E6B" w:rsidRDefault="00D56E6B" w:rsidP="00EB1A16">
      <w:pPr>
        <w:autoSpaceDE w:val="0"/>
        <w:autoSpaceDN w:val="0"/>
        <w:adjustRightInd w:val="0"/>
        <w:jc w:val="both"/>
        <w:rPr>
          <w:rFonts w:ascii="Tahoma" w:hAnsi="Tahoma" w:cs="Tahoma"/>
          <w:sz w:val="18"/>
          <w:szCs w:val="18"/>
          <w:lang w:val="es-ES"/>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sz w:val="18"/>
          <w:szCs w:val="18"/>
        </w:rPr>
      </w:pPr>
      <w:r w:rsidRPr="00D56E6B">
        <w:rPr>
          <w:rFonts w:ascii="Tahoma" w:hAnsi="Tahoma" w:cs="Tahoma"/>
          <w:sz w:val="18"/>
          <w:szCs w:val="18"/>
          <w:lang w:val="es-ES"/>
        </w:rPr>
        <w:t>El Prestador del servicio</w:t>
      </w:r>
      <w:r w:rsidRPr="00D56E6B">
        <w:rPr>
          <w:rFonts w:ascii="Tahoma" w:hAnsi="Tahoma" w:cs="Tahoma"/>
          <w:sz w:val="18"/>
          <w:szCs w:val="18"/>
        </w:rPr>
        <w:t xml:space="preserve"> deberá contratar el servicio de fumigación de insectos y roedores, cada mes y entregar una copia del certificado respectivo a la Dirección de Recursos Materiales y Servicios Generales.</w:t>
      </w:r>
    </w:p>
    <w:p w:rsidR="00D56E6B" w:rsidRPr="00D56E6B" w:rsidRDefault="00D56E6B" w:rsidP="00EB1A16">
      <w:pPr>
        <w:autoSpaceDE w:val="0"/>
        <w:autoSpaceDN w:val="0"/>
        <w:adjustRightInd w:val="0"/>
        <w:ind w:left="709" w:hanging="425"/>
        <w:jc w:val="both"/>
        <w:rPr>
          <w:rFonts w:ascii="Tahoma" w:hAnsi="Tahoma" w:cs="Tahoma"/>
          <w:sz w:val="18"/>
          <w:szCs w:val="18"/>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bCs/>
          <w:sz w:val="18"/>
          <w:szCs w:val="18"/>
        </w:rPr>
      </w:pPr>
      <w:r w:rsidRPr="00D56E6B">
        <w:rPr>
          <w:rFonts w:ascii="Tahoma" w:hAnsi="Tahoma" w:cs="Tahoma"/>
          <w:bCs/>
          <w:sz w:val="18"/>
          <w:szCs w:val="18"/>
        </w:rPr>
        <w:t xml:space="preserve">El prestador del servicio deberá instalar 5 pantallas de 50 pulgadas, al interior del lugar para el consumo de alimentos, a fin de permitir ver las transmisiones de televisión comercial. </w:t>
      </w:r>
    </w:p>
    <w:p w:rsidR="00D56E6B" w:rsidRPr="00D56E6B" w:rsidRDefault="00D56E6B" w:rsidP="00EB1A16">
      <w:pPr>
        <w:autoSpaceDE w:val="0"/>
        <w:autoSpaceDN w:val="0"/>
        <w:adjustRightInd w:val="0"/>
        <w:ind w:left="709" w:hanging="425"/>
        <w:jc w:val="both"/>
        <w:rPr>
          <w:rFonts w:ascii="Tahoma" w:hAnsi="Tahoma" w:cs="Tahoma"/>
          <w:bCs/>
          <w:sz w:val="18"/>
          <w:szCs w:val="18"/>
        </w:rPr>
      </w:pPr>
    </w:p>
    <w:p w:rsidR="00D56E6B" w:rsidRPr="00D56E6B" w:rsidRDefault="00D56E6B" w:rsidP="00EB1A16">
      <w:pPr>
        <w:numPr>
          <w:ilvl w:val="0"/>
          <w:numId w:val="17"/>
        </w:numPr>
        <w:autoSpaceDE w:val="0"/>
        <w:autoSpaceDN w:val="0"/>
        <w:adjustRightInd w:val="0"/>
        <w:ind w:left="709" w:hanging="425"/>
        <w:jc w:val="both"/>
        <w:rPr>
          <w:rFonts w:ascii="Tahoma" w:hAnsi="Tahoma" w:cs="Tahoma"/>
          <w:bCs/>
          <w:sz w:val="18"/>
          <w:szCs w:val="18"/>
        </w:rPr>
      </w:pPr>
      <w:r w:rsidRPr="00D56E6B">
        <w:rPr>
          <w:rFonts w:ascii="Tahoma" w:hAnsi="Tahoma" w:cs="Tahoma"/>
          <w:bCs/>
          <w:sz w:val="18"/>
          <w:szCs w:val="18"/>
        </w:rPr>
        <w:t>El prestador del servicio tendrá la opción, a efecto de explotar al máximo el punto de venta dado en comodato, de instalar máquinas dispensadoras de refrescos y golosinas, siempre que sean de su propiedad.</w:t>
      </w:r>
    </w:p>
    <w:p w:rsidR="00D56E6B" w:rsidRPr="00D56E6B" w:rsidRDefault="00D56E6B" w:rsidP="00EB1A16">
      <w:pPr>
        <w:autoSpaceDE w:val="0"/>
        <w:autoSpaceDN w:val="0"/>
        <w:adjustRightInd w:val="0"/>
        <w:ind w:left="709" w:hanging="425"/>
        <w:jc w:val="both"/>
        <w:rPr>
          <w:rFonts w:ascii="Tahoma" w:hAnsi="Tahoma" w:cs="Tahoma"/>
          <w:bCs/>
          <w:sz w:val="18"/>
          <w:szCs w:val="18"/>
        </w:rPr>
      </w:pPr>
    </w:p>
    <w:p w:rsidR="00D56E6B" w:rsidRPr="00D56E6B" w:rsidRDefault="002B54F0" w:rsidP="00EB1A16">
      <w:pPr>
        <w:autoSpaceDE w:val="0"/>
        <w:autoSpaceDN w:val="0"/>
        <w:adjustRightInd w:val="0"/>
        <w:jc w:val="both"/>
        <w:rPr>
          <w:rFonts w:ascii="Tahoma" w:hAnsi="Tahoma" w:cs="Tahoma"/>
          <w:bCs/>
          <w:sz w:val="18"/>
          <w:szCs w:val="18"/>
        </w:rPr>
      </w:pPr>
      <w:r w:rsidRPr="00D56E6B">
        <w:rPr>
          <w:rFonts w:ascii="Tahoma" w:hAnsi="Tahoma" w:cs="Tahoma"/>
          <w:sz w:val="18"/>
          <w:szCs w:val="18"/>
          <w:lang w:val="es-ES"/>
        </w:rPr>
        <w:t xml:space="preserve">V. </w:t>
      </w:r>
      <w:r w:rsidR="00D56E6B" w:rsidRPr="00D56E6B">
        <w:rPr>
          <w:rFonts w:ascii="Tahoma" w:hAnsi="Tahoma" w:cs="Tahoma"/>
          <w:bCs/>
          <w:sz w:val="18"/>
          <w:szCs w:val="18"/>
        </w:rPr>
        <w:t>Requisitos Técnicos Mínimos</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4"/>
        </w:numPr>
        <w:autoSpaceDE w:val="0"/>
        <w:autoSpaceDN w:val="0"/>
        <w:adjustRightInd w:val="0"/>
        <w:jc w:val="both"/>
        <w:rPr>
          <w:rFonts w:ascii="Tahoma" w:hAnsi="Tahoma" w:cs="Tahoma"/>
          <w:sz w:val="18"/>
          <w:szCs w:val="18"/>
        </w:rPr>
      </w:pPr>
      <w:r w:rsidRPr="00D56E6B">
        <w:rPr>
          <w:rFonts w:ascii="Tahoma" w:hAnsi="Tahoma" w:cs="Tahoma"/>
          <w:sz w:val="18"/>
          <w:szCs w:val="18"/>
        </w:rPr>
        <w:t>El personal del prestador del servicio, durante el periodo de prestación del mismo, deberá contar con sus respectivos carnets de sanidad vigente.</w:t>
      </w:r>
    </w:p>
    <w:p w:rsidR="00D56E6B" w:rsidRPr="00D56E6B" w:rsidRDefault="00D56E6B" w:rsidP="00EB1A16">
      <w:pPr>
        <w:autoSpaceDE w:val="0"/>
        <w:autoSpaceDN w:val="0"/>
        <w:adjustRightInd w:val="0"/>
        <w:jc w:val="both"/>
        <w:rPr>
          <w:rFonts w:ascii="Tahoma" w:hAnsi="Tahoma" w:cs="Tahoma"/>
          <w:sz w:val="18"/>
          <w:szCs w:val="18"/>
        </w:rPr>
      </w:pPr>
    </w:p>
    <w:p w:rsidR="00D56E6B" w:rsidRPr="00B62DD6" w:rsidRDefault="00D56E6B" w:rsidP="00EB1A16">
      <w:pPr>
        <w:numPr>
          <w:ilvl w:val="0"/>
          <w:numId w:val="24"/>
        </w:numPr>
        <w:autoSpaceDE w:val="0"/>
        <w:autoSpaceDN w:val="0"/>
        <w:adjustRightInd w:val="0"/>
        <w:jc w:val="both"/>
        <w:rPr>
          <w:rFonts w:ascii="Tahoma" w:hAnsi="Tahoma" w:cs="Tahoma"/>
          <w:sz w:val="18"/>
          <w:szCs w:val="18"/>
        </w:rPr>
      </w:pPr>
      <w:r w:rsidRPr="00B62DD6">
        <w:rPr>
          <w:rFonts w:ascii="Tahoma" w:hAnsi="Tahoma" w:cs="Tahoma"/>
          <w:sz w:val="18"/>
          <w:szCs w:val="18"/>
          <w:lang w:val="es-ES"/>
        </w:rPr>
        <w:t>El prestador del servicio</w:t>
      </w:r>
      <w:r w:rsidRPr="00B62DD6">
        <w:rPr>
          <w:rFonts w:ascii="Tahoma" w:hAnsi="Tahoma" w:cs="Tahoma"/>
          <w:sz w:val="18"/>
          <w:szCs w:val="18"/>
        </w:rPr>
        <w:t xml:space="preserve"> está obligado a asegurar a sus trabajadores, por lo que deberá presentar ante la DDHO dentro del mes siguiente a la formalización del contrato, las altas ante el IMSS.</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numPr>
          <w:ilvl w:val="0"/>
          <w:numId w:val="24"/>
        </w:numPr>
        <w:autoSpaceDE w:val="0"/>
        <w:autoSpaceDN w:val="0"/>
        <w:adjustRightInd w:val="0"/>
        <w:jc w:val="both"/>
        <w:rPr>
          <w:rFonts w:ascii="Tahoma" w:hAnsi="Tahoma" w:cs="Tahoma"/>
          <w:sz w:val="18"/>
          <w:szCs w:val="18"/>
        </w:rPr>
      </w:pPr>
      <w:r w:rsidRPr="00D56E6B">
        <w:rPr>
          <w:rFonts w:ascii="Tahoma" w:hAnsi="Tahoma" w:cs="Tahoma"/>
          <w:sz w:val="18"/>
          <w:szCs w:val="18"/>
        </w:rPr>
        <w:t xml:space="preserve">Será cuenta y responsabilidad exclusiva del prestador del servicio el pago de remuneraciones, bonificaciones, asignaciones, vacaciones, gratificaciones indemnizaciones por accidente de trabajo, beneficios sociales, etc., que le corresponda sin excepción a su personal, quedando claramente establecido que no existe vínculo laboral entre el INAI y el personal del </w:t>
      </w:r>
      <w:r w:rsidRPr="00D56E6B">
        <w:rPr>
          <w:rFonts w:ascii="Tahoma" w:hAnsi="Tahoma" w:cs="Tahoma"/>
          <w:sz w:val="18"/>
          <w:szCs w:val="18"/>
          <w:lang w:val="es-ES"/>
        </w:rPr>
        <w:t>prestador del servicio</w:t>
      </w:r>
      <w:r w:rsidRPr="00D56E6B">
        <w:rPr>
          <w:rFonts w:ascii="Tahoma" w:hAnsi="Tahoma" w:cs="Tahoma"/>
          <w:sz w:val="18"/>
          <w:szCs w:val="18"/>
        </w:rPr>
        <w:t>.</w:t>
      </w:r>
    </w:p>
    <w:p w:rsidR="00D56E6B" w:rsidRPr="00D56E6B" w:rsidRDefault="00D56E6B" w:rsidP="00EB1A16">
      <w:pPr>
        <w:autoSpaceDE w:val="0"/>
        <w:autoSpaceDN w:val="0"/>
        <w:adjustRightInd w:val="0"/>
        <w:jc w:val="both"/>
        <w:rPr>
          <w:rFonts w:ascii="Tahoma" w:hAnsi="Tahoma" w:cs="Tahoma"/>
          <w:bCs/>
          <w:sz w:val="18"/>
          <w:szCs w:val="18"/>
        </w:rPr>
      </w:pPr>
    </w:p>
    <w:p w:rsidR="00D56E6B" w:rsidRPr="00D56E6B" w:rsidRDefault="002B54F0" w:rsidP="00EB1A16">
      <w:pPr>
        <w:autoSpaceDE w:val="0"/>
        <w:autoSpaceDN w:val="0"/>
        <w:adjustRightInd w:val="0"/>
        <w:jc w:val="both"/>
        <w:rPr>
          <w:rFonts w:ascii="Tahoma" w:hAnsi="Tahoma" w:cs="Tahoma"/>
          <w:bCs/>
          <w:sz w:val="18"/>
          <w:szCs w:val="18"/>
        </w:rPr>
      </w:pPr>
      <w:r>
        <w:rPr>
          <w:rFonts w:ascii="Tahoma" w:hAnsi="Tahoma" w:cs="Tahoma"/>
          <w:bCs/>
          <w:sz w:val="18"/>
          <w:szCs w:val="18"/>
        </w:rPr>
        <w:t xml:space="preserve">V. </w:t>
      </w:r>
      <w:r w:rsidR="00F41546">
        <w:rPr>
          <w:rFonts w:ascii="Tahoma" w:hAnsi="Tahoma" w:cs="Tahoma"/>
          <w:bCs/>
          <w:sz w:val="18"/>
          <w:szCs w:val="18"/>
        </w:rPr>
        <w:t>Visita a</w:t>
      </w:r>
      <w:r w:rsidR="00F41546" w:rsidRPr="00D56E6B">
        <w:rPr>
          <w:rFonts w:ascii="Tahoma" w:hAnsi="Tahoma" w:cs="Tahoma"/>
          <w:bCs/>
          <w:sz w:val="18"/>
          <w:szCs w:val="18"/>
        </w:rPr>
        <w:t xml:space="preserve"> </w:t>
      </w:r>
      <w:r w:rsidR="00F41546">
        <w:rPr>
          <w:rFonts w:ascii="Tahoma" w:hAnsi="Tahoma" w:cs="Tahoma"/>
          <w:bCs/>
          <w:sz w:val="18"/>
          <w:szCs w:val="18"/>
        </w:rPr>
        <w:t>l</w:t>
      </w:r>
      <w:r w:rsidR="00F41546" w:rsidRPr="00D56E6B">
        <w:rPr>
          <w:rFonts w:ascii="Tahoma" w:hAnsi="Tahoma" w:cs="Tahoma"/>
          <w:bCs/>
          <w:sz w:val="18"/>
          <w:szCs w:val="18"/>
        </w:rPr>
        <w:t xml:space="preserve">as Instalaciones </w:t>
      </w:r>
      <w:r w:rsidR="00F41546">
        <w:rPr>
          <w:rFonts w:ascii="Tahoma" w:hAnsi="Tahoma" w:cs="Tahoma"/>
          <w:bCs/>
          <w:sz w:val="18"/>
          <w:szCs w:val="18"/>
        </w:rPr>
        <w:t>d</w:t>
      </w:r>
      <w:r w:rsidR="00F41546" w:rsidRPr="00D56E6B">
        <w:rPr>
          <w:rFonts w:ascii="Tahoma" w:hAnsi="Tahoma" w:cs="Tahoma"/>
          <w:bCs/>
          <w:sz w:val="18"/>
          <w:szCs w:val="18"/>
        </w:rPr>
        <w:t>el I</w:t>
      </w:r>
      <w:r w:rsidR="00F41546">
        <w:rPr>
          <w:rFonts w:ascii="Tahoma" w:hAnsi="Tahoma" w:cs="Tahoma"/>
          <w:bCs/>
          <w:sz w:val="18"/>
          <w:szCs w:val="18"/>
        </w:rPr>
        <w:t>NAI</w:t>
      </w:r>
    </w:p>
    <w:p w:rsidR="00D56E6B" w:rsidRPr="00D56E6B" w:rsidRDefault="00D56E6B" w:rsidP="00EB1A16">
      <w:pPr>
        <w:autoSpaceDE w:val="0"/>
        <w:autoSpaceDN w:val="0"/>
        <w:adjustRightInd w:val="0"/>
        <w:jc w:val="both"/>
        <w:rPr>
          <w:rFonts w:ascii="Tahoma" w:hAnsi="Tahoma" w:cs="Tahoma"/>
          <w:sz w:val="18"/>
          <w:szCs w:val="18"/>
        </w:rPr>
      </w:pPr>
    </w:p>
    <w:p w:rsidR="00D56E6B" w:rsidRDefault="00D56E6B" w:rsidP="00EB1A16">
      <w:pPr>
        <w:tabs>
          <w:tab w:val="left" w:pos="1260"/>
        </w:tabs>
        <w:autoSpaceDE w:val="0"/>
        <w:autoSpaceDN w:val="0"/>
        <w:adjustRightInd w:val="0"/>
        <w:jc w:val="both"/>
        <w:rPr>
          <w:rFonts w:ascii="Tahoma" w:hAnsi="Tahoma" w:cs="Tahoma"/>
          <w:sz w:val="18"/>
          <w:szCs w:val="18"/>
        </w:rPr>
      </w:pPr>
      <w:r w:rsidRPr="00D56E6B">
        <w:rPr>
          <w:rFonts w:ascii="Tahoma" w:hAnsi="Tahoma" w:cs="Tahoma"/>
          <w:sz w:val="18"/>
          <w:szCs w:val="18"/>
        </w:rPr>
        <w:t xml:space="preserve">El día </w:t>
      </w:r>
      <w:r w:rsidR="00C85BF6" w:rsidRPr="008104D8">
        <w:rPr>
          <w:rFonts w:ascii="Tahoma" w:hAnsi="Tahoma" w:cs="Tahoma"/>
          <w:sz w:val="18"/>
          <w:szCs w:val="18"/>
        </w:rPr>
        <w:t>lunes 10</w:t>
      </w:r>
      <w:r w:rsidRPr="008104D8">
        <w:rPr>
          <w:rFonts w:ascii="Tahoma" w:hAnsi="Tahoma" w:cs="Tahoma"/>
          <w:sz w:val="18"/>
          <w:szCs w:val="18"/>
        </w:rPr>
        <w:t xml:space="preserve"> de octubre de 2016 a las 1</w:t>
      </w:r>
      <w:r w:rsidR="00D85BE1">
        <w:rPr>
          <w:rFonts w:ascii="Tahoma" w:hAnsi="Tahoma" w:cs="Tahoma"/>
          <w:sz w:val="18"/>
          <w:szCs w:val="18"/>
        </w:rPr>
        <w:t>2</w:t>
      </w:r>
      <w:r w:rsidRPr="008104D8">
        <w:rPr>
          <w:rFonts w:ascii="Tahoma" w:hAnsi="Tahoma" w:cs="Tahoma"/>
          <w:sz w:val="18"/>
          <w:szCs w:val="18"/>
        </w:rPr>
        <w:t>:00 horas</w:t>
      </w:r>
      <w:r w:rsidRPr="00D56E6B">
        <w:rPr>
          <w:rFonts w:ascii="Tahoma" w:hAnsi="Tahoma" w:cs="Tahoma"/>
          <w:sz w:val="18"/>
          <w:szCs w:val="18"/>
        </w:rPr>
        <w:t xml:space="preserve">, los </w:t>
      </w:r>
      <w:r>
        <w:rPr>
          <w:rFonts w:ascii="Tahoma" w:hAnsi="Tahoma" w:cs="Tahoma"/>
          <w:sz w:val="18"/>
          <w:szCs w:val="18"/>
        </w:rPr>
        <w:t>participantes</w:t>
      </w:r>
      <w:r w:rsidRPr="00D56E6B">
        <w:rPr>
          <w:rFonts w:ascii="Tahoma" w:hAnsi="Tahoma" w:cs="Tahoma"/>
          <w:sz w:val="18"/>
          <w:szCs w:val="18"/>
        </w:rPr>
        <w:t xml:space="preserve"> interesados en brindar el servicio de comedor llevarán a cabo una visita en las instalaciones del inmueble del INAI, en particular en el área de comedor, cocina y patio inglés, ubicados en la planta baja del edificio sede.</w:t>
      </w:r>
    </w:p>
    <w:p w:rsidR="00D56E6B" w:rsidRPr="00D56E6B" w:rsidRDefault="00D56E6B" w:rsidP="00EB1A16">
      <w:pPr>
        <w:autoSpaceDE w:val="0"/>
        <w:autoSpaceDN w:val="0"/>
        <w:adjustRightInd w:val="0"/>
        <w:jc w:val="both"/>
        <w:rPr>
          <w:rFonts w:ascii="Tahoma" w:hAnsi="Tahoma" w:cs="Tahoma"/>
          <w:sz w:val="18"/>
          <w:szCs w:val="18"/>
        </w:rPr>
      </w:pPr>
    </w:p>
    <w:p w:rsid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 xml:space="preserve">La DDHO extenderá a cada </w:t>
      </w:r>
      <w:r>
        <w:rPr>
          <w:rFonts w:ascii="Tahoma" w:hAnsi="Tahoma" w:cs="Tahoma"/>
          <w:sz w:val="18"/>
          <w:szCs w:val="18"/>
        </w:rPr>
        <w:t>participante</w:t>
      </w:r>
      <w:r w:rsidRPr="00D56E6B">
        <w:rPr>
          <w:rFonts w:ascii="Tahoma" w:hAnsi="Tahoma" w:cs="Tahoma"/>
          <w:sz w:val="18"/>
          <w:szCs w:val="18"/>
        </w:rPr>
        <w:t xml:space="preserve"> constancia de la visita realizada, la cual deberá integrar en su propuesta técnica y de no asistir a la misma el prestador del servicio deberá presentar un escrito en donde manifieste que está de acuerdo con las instalaciones en donde se prestará el servicio. La falta de este documento será motivo de descalificación</w:t>
      </w:r>
      <w:r>
        <w:rPr>
          <w:rFonts w:ascii="Tahoma" w:hAnsi="Tahoma" w:cs="Tahoma"/>
          <w:sz w:val="18"/>
          <w:szCs w:val="18"/>
        </w:rPr>
        <w:t>.</w:t>
      </w:r>
    </w:p>
    <w:p w:rsidR="00D56E6B" w:rsidRPr="00D56E6B" w:rsidRDefault="00D56E6B" w:rsidP="00EB1A16">
      <w:pPr>
        <w:autoSpaceDE w:val="0"/>
        <w:autoSpaceDN w:val="0"/>
        <w:adjustRightInd w:val="0"/>
        <w:jc w:val="both"/>
        <w:rPr>
          <w:rFonts w:ascii="Tahoma" w:hAnsi="Tahoma" w:cs="Tahoma"/>
          <w:sz w:val="18"/>
          <w:szCs w:val="18"/>
        </w:rPr>
      </w:pPr>
    </w:p>
    <w:p w:rsidR="00D56E6B" w:rsidRPr="00D56E6B" w:rsidRDefault="00D56E6B" w:rsidP="00EB1A16">
      <w:pPr>
        <w:autoSpaceDE w:val="0"/>
        <w:autoSpaceDN w:val="0"/>
        <w:adjustRightInd w:val="0"/>
        <w:jc w:val="both"/>
        <w:rPr>
          <w:rFonts w:ascii="Tahoma" w:hAnsi="Tahoma" w:cs="Tahoma"/>
          <w:sz w:val="18"/>
          <w:szCs w:val="18"/>
        </w:rPr>
      </w:pPr>
      <w:r w:rsidRPr="00D56E6B">
        <w:rPr>
          <w:rFonts w:ascii="Tahoma" w:hAnsi="Tahoma" w:cs="Tahoma"/>
          <w:sz w:val="18"/>
          <w:szCs w:val="18"/>
        </w:rPr>
        <w:t xml:space="preserve">En dicha visita </w:t>
      </w:r>
      <w:r>
        <w:rPr>
          <w:rFonts w:ascii="Tahoma" w:hAnsi="Tahoma" w:cs="Tahoma"/>
          <w:sz w:val="18"/>
          <w:szCs w:val="18"/>
        </w:rPr>
        <w:t>los participantes</w:t>
      </w:r>
      <w:r w:rsidRPr="00D56E6B">
        <w:rPr>
          <w:rFonts w:ascii="Tahoma" w:hAnsi="Tahoma" w:cs="Tahoma"/>
          <w:sz w:val="18"/>
          <w:szCs w:val="18"/>
        </w:rPr>
        <w:t xml:space="preserve"> podrán externar dudas o preguntas, respecto de las particularidades del servicio, las instalaciones, población objetivo, horarios, menús, y en general las que consideren necesarias con relación a las relativas a la convocatoria y a los términos de referencia de la misma.</w:t>
      </w:r>
    </w:p>
    <w:p w:rsidR="00D56E6B" w:rsidRPr="00D56E6B" w:rsidRDefault="00D56E6B" w:rsidP="00EB1A16">
      <w:pPr>
        <w:autoSpaceDE w:val="0"/>
        <w:autoSpaceDN w:val="0"/>
        <w:adjustRightInd w:val="0"/>
        <w:jc w:val="both"/>
        <w:rPr>
          <w:rFonts w:ascii="Tahoma" w:hAnsi="Tahoma" w:cs="Tahoma"/>
          <w:sz w:val="18"/>
          <w:szCs w:val="18"/>
        </w:rPr>
      </w:pPr>
    </w:p>
    <w:p w:rsidR="00D56E6B" w:rsidRDefault="00D56E6B" w:rsidP="00EB1A16">
      <w:pPr>
        <w:autoSpaceDE w:val="0"/>
        <w:autoSpaceDN w:val="0"/>
        <w:adjustRightInd w:val="0"/>
        <w:jc w:val="both"/>
        <w:rPr>
          <w:rFonts w:ascii="Tahoma" w:hAnsi="Tahoma" w:cs="Tahoma"/>
          <w:b/>
          <w:sz w:val="18"/>
          <w:szCs w:val="18"/>
          <w:lang w:val="es-ES"/>
        </w:rPr>
      </w:pPr>
      <w:r w:rsidRPr="00D56E6B">
        <w:rPr>
          <w:rFonts w:ascii="Tahoma" w:hAnsi="Tahoma" w:cs="Tahoma"/>
          <w:sz w:val="18"/>
          <w:szCs w:val="18"/>
        </w:rPr>
        <w:t>El INAI podrá realizar las visitas que juzgue necesarias a las instalaciones de los prestadores del servicio de comedor, a fin de verificar su infraestructura y capacidad de servicio con la que cuentan. Los participantes se obligan a permitir el acceso al personal del INAI, el cual podrá, en horas de oficinas, efectuar las visitas a sus instalaciones. No permitir el acceso</w:t>
      </w:r>
      <w:r w:rsidRPr="00D56E6B">
        <w:rPr>
          <w:rFonts w:ascii="Tahoma" w:hAnsi="Tahoma" w:cs="Tahoma"/>
          <w:b/>
          <w:sz w:val="18"/>
          <w:szCs w:val="18"/>
        </w:rPr>
        <w:t xml:space="preserve"> </w:t>
      </w:r>
      <w:r w:rsidRPr="00D56E6B">
        <w:rPr>
          <w:rFonts w:ascii="Tahoma" w:hAnsi="Tahoma" w:cs="Tahoma"/>
          <w:sz w:val="18"/>
          <w:szCs w:val="18"/>
        </w:rPr>
        <w:t>a sus instalaciones al personal del INAI podrá ser motivo de descalificación del prestador del servicio</w:t>
      </w:r>
    </w:p>
    <w:p w:rsidR="00D56E6B" w:rsidRDefault="00D56E6B" w:rsidP="00EB1A16">
      <w:pPr>
        <w:autoSpaceDE w:val="0"/>
        <w:autoSpaceDN w:val="0"/>
        <w:adjustRightInd w:val="0"/>
        <w:rPr>
          <w:rFonts w:ascii="Tahoma" w:hAnsi="Tahoma" w:cs="Tahoma"/>
          <w:b/>
          <w:sz w:val="18"/>
          <w:szCs w:val="18"/>
          <w:lang w:val="es-ES"/>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EB1A16" w:rsidRDefault="00EB1A16" w:rsidP="00EB1A16">
      <w:pPr>
        <w:ind w:left="768"/>
        <w:rPr>
          <w:rFonts w:ascii="Tahoma" w:hAnsi="Tahoma" w:cs="Tahoma"/>
          <w:b/>
          <w:sz w:val="18"/>
          <w:szCs w:val="18"/>
        </w:rPr>
      </w:pPr>
    </w:p>
    <w:p w:rsidR="00EB1A16" w:rsidRDefault="00EB1A16" w:rsidP="00EB1A16">
      <w:pPr>
        <w:ind w:left="768"/>
        <w:rPr>
          <w:rFonts w:ascii="Tahoma" w:hAnsi="Tahoma" w:cs="Tahoma"/>
          <w:b/>
          <w:sz w:val="18"/>
          <w:szCs w:val="18"/>
        </w:rPr>
      </w:pPr>
    </w:p>
    <w:p w:rsidR="00EB1A16" w:rsidRDefault="00EB1A16" w:rsidP="00EB1A16">
      <w:pPr>
        <w:ind w:left="768"/>
        <w:rPr>
          <w:rFonts w:ascii="Tahoma" w:hAnsi="Tahoma" w:cs="Tahoma"/>
          <w:b/>
          <w:sz w:val="18"/>
          <w:szCs w:val="18"/>
        </w:rPr>
      </w:pPr>
    </w:p>
    <w:p w:rsidR="004415E5" w:rsidRDefault="004415E5" w:rsidP="00EB1A16">
      <w:pPr>
        <w:ind w:left="768"/>
        <w:rPr>
          <w:rFonts w:ascii="Tahoma" w:hAnsi="Tahoma" w:cs="Tahoma"/>
          <w:b/>
          <w:sz w:val="18"/>
          <w:szCs w:val="18"/>
        </w:rPr>
      </w:pPr>
    </w:p>
    <w:p w:rsidR="004415E5" w:rsidRPr="00EB1A16" w:rsidRDefault="004415E5" w:rsidP="00EB1A16">
      <w:pPr>
        <w:ind w:left="768"/>
        <w:rPr>
          <w:rFonts w:ascii="Tahoma" w:hAnsi="Tahoma" w:cs="Tahoma"/>
          <w:b/>
          <w:sz w:val="18"/>
          <w:szCs w:val="18"/>
        </w:rPr>
      </w:pPr>
      <w:r w:rsidRPr="00EB1A16">
        <w:rPr>
          <w:rFonts w:ascii="Tahoma" w:hAnsi="Tahoma" w:cs="Tahoma"/>
          <w:b/>
          <w:sz w:val="18"/>
          <w:szCs w:val="18"/>
        </w:rPr>
        <w:t>“EVALUACIÓN DE LAS PROPOSICIONES A TRAVÉS DEL CRITERIO DE PUNTOS Y PORCENTAJES”</w:t>
      </w:r>
    </w:p>
    <w:p w:rsidR="004415E5" w:rsidRPr="00EB1A16" w:rsidRDefault="004415E5" w:rsidP="00EB1A16">
      <w:pPr>
        <w:jc w:val="center"/>
        <w:rPr>
          <w:rFonts w:ascii="Tahoma" w:hAnsi="Tahoma" w:cs="Tahoma"/>
          <w:sz w:val="18"/>
          <w:szCs w:val="18"/>
        </w:rPr>
      </w:pPr>
    </w:p>
    <w:tbl>
      <w:tblPr>
        <w:tblStyle w:val="TableGrid"/>
        <w:tblW w:w="10448" w:type="dxa"/>
        <w:tblInd w:w="-501" w:type="dxa"/>
        <w:tblCellMar>
          <w:top w:w="11" w:type="dxa"/>
          <w:left w:w="35" w:type="dxa"/>
          <w:bottom w:w="5" w:type="dxa"/>
        </w:tblCellMar>
        <w:tblLook w:val="04A0" w:firstRow="1" w:lastRow="0" w:firstColumn="1" w:lastColumn="0" w:noHBand="0" w:noVBand="1"/>
      </w:tblPr>
      <w:tblGrid>
        <w:gridCol w:w="942"/>
        <w:gridCol w:w="1385"/>
        <w:gridCol w:w="1873"/>
        <w:gridCol w:w="2823"/>
        <w:gridCol w:w="992"/>
        <w:gridCol w:w="223"/>
        <w:gridCol w:w="1103"/>
        <w:gridCol w:w="1107"/>
      </w:tblGrid>
      <w:tr w:rsidR="004415E5" w:rsidRPr="00EB1A16" w:rsidTr="00EB1A16">
        <w:trPr>
          <w:trHeight w:val="59"/>
        </w:trPr>
        <w:tc>
          <w:tcPr>
            <w:tcW w:w="948" w:type="dxa"/>
            <w:vMerge w:val="restart"/>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120"/>
              <w:rPr>
                <w:rFonts w:ascii="Tahoma" w:hAnsi="Tahoma" w:cs="Tahoma"/>
                <w:sz w:val="18"/>
                <w:szCs w:val="18"/>
              </w:rPr>
            </w:pPr>
            <w:r w:rsidRPr="00EB1A16">
              <w:rPr>
                <w:rFonts w:ascii="Tahoma" w:hAnsi="Tahoma" w:cs="Tahoma"/>
                <w:b/>
                <w:sz w:val="18"/>
                <w:szCs w:val="18"/>
              </w:rPr>
              <w:t>Rubro 1</w:t>
            </w:r>
          </w:p>
        </w:tc>
        <w:tc>
          <w:tcPr>
            <w:tcW w:w="7285" w:type="dxa"/>
            <w:gridSpan w:val="5"/>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35"/>
              <w:rPr>
                <w:rFonts w:ascii="Tahoma" w:hAnsi="Tahoma" w:cs="Tahoma"/>
                <w:sz w:val="18"/>
                <w:szCs w:val="18"/>
              </w:rPr>
            </w:pPr>
            <w:r w:rsidRPr="00EB1A16">
              <w:rPr>
                <w:rFonts w:ascii="Tahoma" w:hAnsi="Tahoma" w:cs="Tahoma"/>
                <w:b/>
                <w:sz w:val="18"/>
                <w:szCs w:val="18"/>
              </w:rPr>
              <w:t xml:space="preserve">CAPACIDAD DEL PARTICPANTE:  </w:t>
            </w:r>
          </w:p>
        </w:tc>
        <w:tc>
          <w:tcPr>
            <w:tcW w:w="1105" w:type="dxa"/>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left="59" w:firstLine="155"/>
              <w:rPr>
                <w:rFonts w:ascii="Tahoma" w:hAnsi="Tahoma" w:cs="Tahoma"/>
                <w:sz w:val="18"/>
                <w:szCs w:val="18"/>
              </w:rPr>
            </w:pPr>
            <w:r w:rsidRPr="00EB1A16">
              <w:rPr>
                <w:rFonts w:ascii="Tahoma" w:hAnsi="Tahoma" w:cs="Tahoma"/>
                <w:b/>
                <w:sz w:val="18"/>
                <w:szCs w:val="18"/>
              </w:rPr>
              <w:t>Puntos Esperados</w:t>
            </w:r>
          </w:p>
        </w:tc>
        <w:tc>
          <w:tcPr>
            <w:tcW w:w="1110" w:type="dxa"/>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Porcentaje Asignado</w:t>
            </w:r>
          </w:p>
        </w:tc>
      </w:tr>
      <w:tr w:rsidR="004415E5" w:rsidRPr="00EB1A16" w:rsidTr="00764FFF">
        <w:trPr>
          <w:trHeight w:val="424"/>
        </w:trPr>
        <w:tc>
          <w:tcPr>
            <w:tcW w:w="0" w:type="auto"/>
            <w:vMerge/>
            <w:tcBorders>
              <w:top w:val="nil"/>
              <w:left w:val="single" w:sz="4" w:space="0" w:color="000000"/>
              <w:bottom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7285" w:type="dxa"/>
            <w:gridSpan w:val="5"/>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left="35"/>
              <w:rPr>
                <w:rFonts w:ascii="Tahoma" w:hAnsi="Tahoma" w:cs="Tahoma"/>
                <w:sz w:val="18"/>
                <w:szCs w:val="18"/>
              </w:rPr>
            </w:pPr>
            <w:r w:rsidRPr="00EB1A16">
              <w:rPr>
                <w:rFonts w:ascii="Tahoma" w:hAnsi="Tahoma" w:cs="Tahoma"/>
                <w:b/>
                <w:sz w:val="18"/>
                <w:szCs w:val="18"/>
              </w:rPr>
              <w:t>Valoración de los recursos humanos y de</w:t>
            </w:r>
            <w:r w:rsidR="008D1CE6" w:rsidRPr="00EB1A16">
              <w:rPr>
                <w:rFonts w:ascii="Tahoma" w:hAnsi="Tahoma" w:cs="Tahoma"/>
                <w:b/>
                <w:sz w:val="18"/>
                <w:szCs w:val="18"/>
              </w:rPr>
              <w:t>l</w:t>
            </w:r>
            <w:r w:rsidRPr="00EB1A16">
              <w:rPr>
                <w:rFonts w:ascii="Tahoma" w:hAnsi="Tahoma" w:cs="Tahoma"/>
                <w:b/>
                <w:sz w:val="18"/>
                <w:szCs w:val="18"/>
              </w:rPr>
              <w:t xml:space="preserve"> equipamiento para la prestación del servicio requerido.</w:t>
            </w:r>
          </w:p>
        </w:tc>
        <w:tc>
          <w:tcPr>
            <w:tcW w:w="1105"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57"/>
              <w:jc w:val="center"/>
              <w:rPr>
                <w:rFonts w:ascii="Tahoma" w:hAnsi="Tahoma" w:cs="Tahoma"/>
                <w:sz w:val="18"/>
                <w:szCs w:val="18"/>
              </w:rPr>
            </w:pPr>
            <w:r w:rsidRPr="00EB1A16">
              <w:rPr>
                <w:rFonts w:ascii="Tahoma" w:hAnsi="Tahoma" w:cs="Tahoma"/>
                <w:b/>
                <w:sz w:val="18"/>
                <w:szCs w:val="18"/>
              </w:rPr>
              <w:t>30</w:t>
            </w:r>
          </w:p>
        </w:tc>
        <w:tc>
          <w:tcPr>
            <w:tcW w:w="1110"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35"/>
              <w:jc w:val="center"/>
              <w:rPr>
                <w:rFonts w:ascii="Tahoma" w:hAnsi="Tahoma" w:cs="Tahoma"/>
                <w:sz w:val="18"/>
                <w:szCs w:val="18"/>
              </w:rPr>
            </w:pPr>
            <w:r w:rsidRPr="00EB1A16">
              <w:rPr>
                <w:rFonts w:ascii="Tahoma" w:hAnsi="Tahoma" w:cs="Tahoma"/>
                <w:b/>
                <w:sz w:val="18"/>
                <w:szCs w:val="18"/>
              </w:rPr>
              <w:t>30%</w:t>
            </w:r>
          </w:p>
        </w:tc>
      </w:tr>
      <w:tr w:rsidR="004415E5" w:rsidRPr="00EB1A16" w:rsidTr="00006163">
        <w:trPr>
          <w:trHeight w:val="217"/>
        </w:trPr>
        <w:tc>
          <w:tcPr>
            <w:tcW w:w="948" w:type="dxa"/>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left="12"/>
              <w:rPr>
                <w:rFonts w:ascii="Tahoma" w:hAnsi="Tahoma" w:cs="Tahoma"/>
                <w:sz w:val="18"/>
                <w:szCs w:val="18"/>
              </w:rPr>
            </w:pPr>
            <w:r w:rsidRPr="00EB1A16">
              <w:rPr>
                <w:rFonts w:ascii="Tahoma" w:hAnsi="Tahoma" w:cs="Tahoma"/>
                <w:b/>
                <w:sz w:val="18"/>
                <w:szCs w:val="18"/>
              </w:rPr>
              <w:t>Sub</w:t>
            </w:r>
            <w:r w:rsidR="008D1CE6" w:rsidRPr="00EB1A16">
              <w:rPr>
                <w:rFonts w:ascii="Tahoma" w:hAnsi="Tahoma" w:cs="Tahoma"/>
                <w:b/>
                <w:sz w:val="18"/>
                <w:szCs w:val="18"/>
              </w:rPr>
              <w:t xml:space="preserve"> R</w:t>
            </w:r>
            <w:r w:rsidRPr="00EB1A16">
              <w:rPr>
                <w:rFonts w:ascii="Tahoma" w:hAnsi="Tahoma" w:cs="Tahoma"/>
                <w:b/>
                <w:sz w:val="18"/>
                <w:szCs w:val="18"/>
              </w:rPr>
              <w:t>ubro</w:t>
            </w:r>
          </w:p>
        </w:tc>
        <w:tc>
          <w:tcPr>
            <w:tcW w:w="1391" w:type="dxa"/>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right="70"/>
              <w:jc w:val="center"/>
              <w:rPr>
                <w:rFonts w:ascii="Tahoma" w:hAnsi="Tahoma" w:cs="Tahoma"/>
                <w:sz w:val="18"/>
                <w:szCs w:val="18"/>
              </w:rPr>
            </w:pPr>
            <w:r w:rsidRPr="00EB1A16">
              <w:rPr>
                <w:rFonts w:ascii="Tahoma" w:hAnsi="Tahoma" w:cs="Tahoma"/>
                <w:b/>
                <w:sz w:val="18"/>
                <w:szCs w:val="18"/>
              </w:rPr>
              <w:t>Concepto</w:t>
            </w:r>
          </w:p>
        </w:tc>
        <w:tc>
          <w:tcPr>
            <w:tcW w:w="5894" w:type="dxa"/>
            <w:gridSpan w:val="4"/>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120"/>
              <w:jc w:val="center"/>
              <w:rPr>
                <w:rFonts w:ascii="Tahoma" w:hAnsi="Tahoma" w:cs="Tahoma"/>
                <w:sz w:val="18"/>
                <w:szCs w:val="18"/>
              </w:rPr>
            </w:pPr>
            <w:r w:rsidRPr="00EB1A16">
              <w:rPr>
                <w:rFonts w:ascii="Tahoma" w:hAnsi="Tahoma" w:cs="Tahoma"/>
                <w:b/>
                <w:sz w:val="18"/>
                <w:szCs w:val="18"/>
              </w:rPr>
              <w:t>Forma de evaluación</w:t>
            </w:r>
          </w:p>
        </w:tc>
        <w:tc>
          <w:tcPr>
            <w:tcW w:w="1105" w:type="dxa"/>
            <w:tcBorders>
              <w:top w:val="single" w:sz="4" w:space="0" w:color="000000"/>
              <w:left w:val="single" w:sz="4" w:space="0" w:color="000000"/>
              <w:bottom w:val="single" w:sz="4" w:space="0" w:color="000000"/>
              <w:right w:val="single" w:sz="4" w:space="0" w:color="000000"/>
            </w:tcBorders>
            <w:shd w:val="clear" w:color="auto" w:fill="000000" w:themeFill="text1"/>
          </w:tcPr>
          <w:p w:rsidR="004415E5" w:rsidRPr="00EB1A16" w:rsidRDefault="004415E5" w:rsidP="00EB1A16">
            <w:pPr>
              <w:rPr>
                <w:rFonts w:ascii="Tahoma" w:hAnsi="Tahoma" w:cs="Tahoma"/>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000000" w:themeFill="text1"/>
          </w:tcPr>
          <w:p w:rsidR="004415E5" w:rsidRPr="00EB1A16" w:rsidRDefault="004415E5" w:rsidP="00EB1A16">
            <w:pPr>
              <w:rPr>
                <w:rFonts w:ascii="Tahoma" w:hAnsi="Tahoma" w:cs="Tahoma"/>
                <w:sz w:val="18"/>
                <w:szCs w:val="18"/>
              </w:rPr>
            </w:pPr>
          </w:p>
        </w:tc>
      </w:tr>
      <w:tr w:rsidR="00006163" w:rsidRPr="00EB1A16" w:rsidTr="00006163">
        <w:trPr>
          <w:trHeight w:val="456"/>
        </w:trPr>
        <w:tc>
          <w:tcPr>
            <w:tcW w:w="948" w:type="dxa"/>
            <w:tcBorders>
              <w:top w:val="single" w:sz="4" w:space="0" w:color="000000"/>
              <w:left w:val="single" w:sz="4" w:space="0" w:color="000000"/>
              <w:bottom w:val="single" w:sz="4" w:space="0" w:color="000000"/>
              <w:right w:val="single" w:sz="4" w:space="0" w:color="000000"/>
            </w:tcBorders>
            <w:vAlign w:val="center"/>
          </w:tcPr>
          <w:p w:rsidR="00006163" w:rsidRPr="00EB1A16" w:rsidRDefault="00006163" w:rsidP="00EB1A16">
            <w:pPr>
              <w:ind w:right="35"/>
              <w:jc w:val="center"/>
              <w:rPr>
                <w:rFonts w:ascii="Tahoma" w:hAnsi="Tahoma" w:cs="Tahoma"/>
                <w:sz w:val="18"/>
                <w:szCs w:val="18"/>
              </w:rPr>
            </w:pPr>
            <w:r w:rsidRPr="00EB1A16">
              <w:rPr>
                <w:rFonts w:ascii="Tahoma" w:hAnsi="Tahoma" w:cs="Tahoma"/>
                <w:b/>
                <w:sz w:val="18"/>
                <w:szCs w:val="18"/>
              </w:rPr>
              <w:t>1.1</w:t>
            </w:r>
          </w:p>
        </w:tc>
        <w:tc>
          <w:tcPr>
            <w:tcW w:w="9500" w:type="dxa"/>
            <w:gridSpan w:val="7"/>
            <w:tcBorders>
              <w:top w:val="single" w:sz="4" w:space="0" w:color="000000"/>
              <w:left w:val="single" w:sz="4" w:space="0" w:color="000000"/>
              <w:bottom w:val="single" w:sz="4" w:space="0" w:color="000000"/>
              <w:right w:val="single" w:sz="4" w:space="0" w:color="000000"/>
            </w:tcBorders>
          </w:tcPr>
          <w:p w:rsidR="00006163" w:rsidRPr="00EB1A16" w:rsidRDefault="00006163" w:rsidP="00EB1A16">
            <w:pPr>
              <w:rPr>
                <w:rFonts w:ascii="Tahoma" w:hAnsi="Tahoma" w:cs="Tahoma"/>
                <w:sz w:val="18"/>
                <w:szCs w:val="18"/>
              </w:rPr>
            </w:pPr>
            <w:r w:rsidRPr="00EB1A16">
              <w:rPr>
                <w:rFonts w:ascii="Tahoma" w:hAnsi="Tahoma" w:cs="Tahoma"/>
                <w:sz w:val="18"/>
                <w:szCs w:val="18"/>
              </w:rPr>
              <w:t>La capacidad de los recursos humanos que prestarán el servicio se evaluará a partir de considerar  su experiencia, competencias o habilidades en el trabajo.</w:t>
            </w:r>
          </w:p>
        </w:tc>
      </w:tr>
      <w:tr w:rsidR="00BD4B0A" w:rsidRPr="00EB1A16" w:rsidTr="00764FFF">
        <w:trPr>
          <w:trHeight w:val="5185"/>
        </w:trPr>
        <w:tc>
          <w:tcPr>
            <w:tcW w:w="948" w:type="dxa"/>
            <w:vMerge w:val="restart"/>
            <w:tcBorders>
              <w:top w:val="single" w:sz="4" w:space="0" w:color="000000"/>
              <w:left w:val="single" w:sz="4" w:space="0" w:color="000000"/>
              <w:right w:val="single" w:sz="4" w:space="0" w:color="000000"/>
            </w:tcBorders>
            <w:vAlign w:val="center"/>
          </w:tcPr>
          <w:p w:rsidR="00BD4B0A" w:rsidRPr="00EB1A16" w:rsidRDefault="00BD4B0A" w:rsidP="00EB1A16">
            <w:pPr>
              <w:ind w:right="35"/>
              <w:jc w:val="center"/>
              <w:rPr>
                <w:rFonts w:ascii="Tahoma" w:hAnsi="Tahoma" w:cs="Tahoma"/>
                <w:sz w:val="18"/>
                <w:szCs w:val="18"/>
              </w:rPr>
            </w:pPr>
            <w:r w:rsidRPr="00EB1A16">
              <w:rPr>
                <w:rFonts w:ascii="Tahoma" w:hAnsi="Tahoma" w:cs="Tahoma"/>
                <w:b/>
                <w:sz w:val="18"/>
                <w:szCs w:val="18"/>
              </w:rPr>
              <w:t>1.1.1</w:t>
            </w:r>
          </w:p>
        </w:tc>
        <w:tc>
          <w:tcPr>
            <w:tcW w:w="1391" w:type="dxa"/>
            <w:vMerge w:val="restart"/>
            <w:tcBorders>
              <w:top w:val="single" w:sz="4" w:space="0" w:color="000000"/>
              <w:left w:val="single" w:sz="4" w:space="0" w:color="000000"/>
              <w:right w:val="single" w:sz="4" w:space="0" w:color="000000"/>
            </w:tcBorders>
            <w:vAlign w:val="center"/>
          </w:tcPr>
          <w:p w:rsidR="00BD4B0A" w:rsidRPr="00EB1A16" w:rsidRDefault="00BD4B0A" w:rsidP="00EB1A16">
            <w:pPr>
              <w:ind w:left="35"/>
              <w:jc w:val="both"/>
              <w:rPr>
                <w:rFonts w:ascii="Tahoma" w:hAnsi="Tahoma" w:cs="Tahoma"/>
                <w:sz w:val="18"/>
                <w:szCs w:val="18"/>
              </w:rPr>
            </w:pPr>
            <w:r w:rsidRPr="00EB1A16">
              <w:rPr>
                <w:rFonts w:ascii="Tahoma" w:hAnsi="Tahoma" w:cs="Tahoma"/>
                <w:sz w:val="18"/>
                <w:szCs w:val="18"/>
              </w:rPr>
              <w:t xml:space="preserve">Capacidad de </w:t>
            </w:r>
          </w:p>
          <w:p w:rsidR="00BD4B0A" w:rsidRPr="00EB1A16" w:rsidRDefault="00BD4B0A" w:rsidP="00EB1A16">
            <w:pPr>
              <w:ind w:left="35"/>
              <w:jc w:val="both"/>
              <w:rPr>
                <w:rFonts w:ascii="Tahoma" w:hAnsi="Tahoma" w:cs="Tahoma"/>
                <w:sz w:val="18"/>
                <w:szCs w:val="18"/>
              </w:rPr>
            </w:pPr>
            <w:r w:rsidRPr="00EB1A16">
              <w:rPr>
                <w:rFonts w:ascii="Tahoma" w:hAnsi="Tahoma" w:cs="Tahoma"/>
                <w:sz w:val="18"/>
                <w:szCs w:val="18"/>
              </w:rPr>
              <w:t>los recursos humanos</w:t>
            </w:r>
          </w:p>
        </w:tc>
        <w:tc>
          <w:tcPr>
            <w:tcW w:w="5894" w:type="dxa"/>
            <w:gridSpan w:val="4"/>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ind w:right="82"/>
              <w:jc w:val="both"/>
              <w:rPr>
                <w:rFonts w:ascii="Tahoma" w:hAnsi="Tahoma" w:cs="Tahoma"/>
                <w:sz w:val="18"/>
                <w:szCs w:val="18"/>
              </w:rPr>
            </w:pPr>
            <w:r w:rsidRPr="00EB1A16">
              <w:rPr>
                <w:rFonts w:ascii="Tahoma" w:hAnsi="Tahoma" w:cs="Tahoma"/>
                <w:sz w:val="18"/>
                <w:szCs w:val="18"/>
              </w:rPr>
              <w:t>El participante deberá presentar documentos escaneados: un organigrama del personal Profesional y Técnico que prestará el servicio, acreditando que cuenta con la capacitación profesional y/o técnica, experiencia y competencia o habilidad para la prestación del servicio.</w:t>
            </w:r>
          </w:p>
          <w:p w:rsidR="00BD4B0A" w:rsidRPr="00EB1A16" w:rsidRDefault="00BD4B0A" w:rsidP="00EB1A16">
            <w:pPr>
              <w:ind w:right="82"/>
              <w:jc w:val="both"/>
              <w:rPr>
                <w:rFonts w:ascii="Tahoma" w:hAnsi="Tahoma" w:cs="Tahoma"/>
                <w:sz w:val="18"/>
                <w:szCs w:val="18"/>
              </w:rPr>
            </w:pPr>
          </w:p>
          <w:p w:rsidR="00BD4B0A" w:rsidRPr="00EB1A16" w:rsidRDefault="00BD4B0A" w:rsidP="00EB1A16">
            <w:pPr>
              <w:ind w:right="82"/>
              <w:jc w:val="both"/>
              <w:rPr>
                <w:rFonts w:ascii="Tahoma" w:hAnsi="Tahoma" w:cs="Tahoma"/>
                <w:sz w:val="18"/>
                <w:szCs w:val="18"/>
              </w:rPr>
            </w:pPr>
            <w:r w:rsidRPr="00EB1A16">
              <w:rPr>
                <w:rFonts w:ascii="Tahoma" w:hAnsi="Tahoma" w:cs="Tahoma"/>
                <w:sz w:val="18"/>
                <w:szCs w:val="18"/>
              </w:rPr>
              <w:t>El participante deberá adjuntar el currículum vitae de la cantidad de perfiles de los puestos que se describen a continuación:</w:t>
            </w:r>
          </w:p>
          <w:p w:rsidR="00BD4B0A" w:rsidRPr="00EB1A16" w:rsidRDefault="00BD4B0A" w:rsidP="00EB1A16">
            <w:pPr>
              <w:jc w:val="both"/>
              <w:rPr>
                <w:rFonts w:ascii="Tahoma" w:hAnsi="Tahoma" w:cs="Tahoma"/>
                <w:sz w:val="18"/>
                <w:szCs w:val="18"/>
              </w:rPr>
            </w:pPr>
          </w:p>
          <w:tbl>
            <w:tblPr>
              <w:tblStyle w:val="TableGrid"/>
              <w:tblW w:w="4390" w:type="dxa"/>
              <w:tblInd w:w="654" w:type="dxa"/>
              <w:tblCellMar>
                <w:top w:w="11" w:type="dxa"/>
                <w:left w:w="115" w:type="dxa"/>
                <w:right w:w="115" w:type="dxa"/>
              </w:tblCellMar>
              <w:tblLook w:val="04A0" w:firstRow="1" w:lastRow="0" w:firstColumn="1" w:lastColumn="0" w:noHBand="0" w:noVBand="1"/>
            </w:tblPr>
            <w:tblGrid>
              <w:gridCol w:w="3114"/>
              <w:gridCol w:w="1276"/>
            </w:tblGrid>
            <w:tr w:rsidR="00BD4B0A" w:rsidRPr="00EB1A16" w:rsidTr="004415E5">
              <w:trPr>
                <w:trHeight w:val="243"/>
              </w:trPr>
              <w:tc>
                <w:tcPr>
                  <w:tcW w:w="4390" w:type="dxa"/>
                  <w:gridSpan w:val="2"/>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b/>
                      <w:sz w:val="18"/>
                      <w:szCs w:val="18"/>
                    </w:rPr>
                    <w:t>Para Atención del Servicio a Personal</w:t>
                  </w:r>
                </w:p>
              </w:tc>
            </w:tr>
            <w:tr w:rsidR="00BD4B0A" w:rsidRPr="00EB1A16" w:rsidTr="004415E5">
              <w:trPr>
                <w:trHeight w:val="243"/>
              </w:trPr>
              <w:tc>
                <w:tcPr>
                  <w:tcW w:w="3114"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b/>
                      <w:sz w:val="18"/>
                      <w:szCs w:val="18"/>
                    </w:rPr>
                    <w:t>Puesto</w:t>
                  </w:r>
                </w:p>
              </w:tc>
              <w:tc>
                <w:tcPr>
                  <w:tcW w:w="1276"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b/>
                      <w:sz w:val="18"/>
                      <w:szCs w:val="18"/>
                    </w:rPr>
                    <w:t>Cantidad</w:t>
                  </w:r>
                </w:p>
              </w:tc>
            </w:tr>
            <w:tr w:rsidR="00BD4B0A" w:rsidRPr="00EB1A16" w:rsidTr="00184562">
              <w:trPr>
                <w:trHeight w:val="111"/>
              </w:trPr>
              <w:tc>
                <w:tcPr>
                  <w:tcW w:w="3114"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both"/>
                    <w:rPr>
                      <w:rFonts w:ascii="Tahoma" w:hAnsi="Tahoma" w:cs="Tahoma"/>
                      <w:sz w:val="18"/>
                      <w:szCs w:val="18"/>
                    </w:rPr>
                  </w:pPr>
                  <w:r w:rsidRPr="00EB1A16">
                    <w:rPr>
                      <w:rFonts w:ascii="Tahoma" w:hAnsi="Tahoma" w:cs="Tahoma"/>
                      <w:sz w:val="18"/>
                      <w:szCs w:val="18"/>
                    </w:rPr>
                    <w:t>Gerente de Piso y/o Supervisor de Cocina</w:t>
                  </w:r>
                </w:p>
              </w:tc>
              <w:tc>
                <w:tcPr>
                  <w:tcW w:w="1276"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sz w:val="18"/>
                      <w:szCs w:val="18"/>
                    </w:rPr>
                    <w:t>1</w:t>
                  </w:r>
                </w:p>
              </w:tc>
            </w:tr>
            <w:tr w:rsidR="00BD4B0A" w:rsidRPr="00EB1A16" w:rsidTr="004415E5">
              <w:trPr>
                <w:trHeight w:val="243"/>
              </w:trPr>
              <w:tc>
                <w:tcPr>
                  <w:tcW w:w="3114"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both"/>
                    <w:rPr>
                      <w:rFonts w:ascii="Tahoma" w:hAnsi="Tahoma" w:cs="Tahoma"/>
                      <w:sz w:val="18"/>
                      <w:szCs w:val="18"/>
                    </w:rPr>
                  </w:pPr>
                  <w:r w:rsidRPr="00EB1A16">
                    <w:rPr>
                      <w:rFonts w:ascii="Tahoma" w:hAnsi="Tahoma" w:cs="Tahoma"/>
                      <w:sz w:val="18"/>
                      <w:szCs w:val="18"/>
                    </w:rPr>
                    <w:t>Chef o Cocinero (a) en Jefe</w:t>
                  </w:r>
                </w:p>
              </w:tc>
              <w:tc>
                <w:tcPr>
                  <w:tcW w:w="1276"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sz w:val="18"/>
                      <w:szCs w:val="18"/>
                    </w:rPr>
                    <w:t>1</w:t>
                  </w:r>
                </w:p>
              </w:tc>
            </w:tr>
          </w:tbl>
          <w:p w:rsidR="00BD4B0A" w:rsidRPr="00EB1A16" w:rsidRDefault="00BD4B0A" w:rsidP="00EB1A16">
            <w:pPr>
              <w:ind w:right="70"/>
              <w:jc w:val="both"/>
              <w:rPr>
                <w:rFonts w:ascii="Tahoma" w:hAnsi="Tahoma" w:cs="Tahoma"/>
                <w:sz w:val="18"/>
                <w:szCs w:val="18"/>
              </w:rPr>
            </w:pPr>
          </w:p>
          <w:p w:rsidR="00BD4B0A" w:rsidRPr="00EB1A16" w:rsidRDefault="00BD4B0A" w:rsidP="00EB1A16">
            <w:pPr>
              <w:ind w:right="70"/>
              <w:jc w:val="both"/>
              <w:rPr>
                <w:rFonts w:ascii="Tahoma" w:hAnsi="Tahoma" w:cs="Tahoma"/>
                <w:sz w:val="18"/>
                <w:szCs w:val="18"/>
              </w:rPr>
            </w:pPr>
            <w:r w:rsidRPr="00EB1A16">
              <w:rPr>
                <w:rFonts w:ascii="Tahoma" w:hAnsi="Tahoma" w:cs="Tahoma"/>
                <w:sz w:val="18"/>
                <w:szCs w:val="18"/>
              </w:rPr>
              <w:t>El currículum vitae deberá estar actualizado y contener como mínimo: nombre, grado académico, tiempo de experiencia, y servicios de alimentación en los que ha laborado.</w:t>
            </w:r>
          </w:p>
          <w:p w:rsidR="00BD4B0A" w:rsidRPr="00EB1A16" w:rsidRDefault="00BD4B0A" w:rsidP="00EB1A16">
            <w:pPr>
              <w:ind w:right="22"/>
              <w:jc w:val="both"/>
              <w:rPr>
                <w:rFonts w:ascii="Tahoma" w:hAnsi="Tahoma" w:cs="Tahoma"/>
                <w:sz w:val="18"/>
                <w:szCs w:val="18"/>
              </w:rPr>
            </w:pPr>
          </w:p>
          <w:p w:rsidR="00BD4B0A" w:rsidRPr="00EB1A16" w:rsidRDefault="00BD4B0A" w:rsidP="00EB1A16">
            <w:pPr>
              <w:ind w:right="82"/>
              <w:jc w:val="both"/>
              <w:rPr>
                <w:rFonts w:ascii="Tahoma" w:hAnsi="Tahoma" w:cs="Tahoma"/>
                <w:i/>
                <w:sz w:val="18"/>
                <w:szCs w:val="18"/>
              </w:rPr>
            </w:pPr>
            <w:r w:rsidRPr="00EB1A16">
              <w:rPr>
                <w:rFonts w:ascii="Tahoma" w:hAnsi="Tahoma" w:cs="Tahoma"/>
                <w:sz w:val="18"/>
                <w:szCs w:val="18"/>
              </w:rPr>
              <w:t>Para que los currículum sean válidos, deberán ser firmados por el representante legal de la empresa participante y estar acompañados de la(s) constancia(s) con valor oficial de su preparación profesional y/o técnica, así como operativa y previo a la publicación de la presente convocatoria: constancias de habilidades emitidas por la Secretaría del Trabajo y Previsión Social y por la Secretaría de Turismo, así como Diplomas de Cursos Recibidos y cartas de recomendación expedidas por las unidades en que hayan laborado, acreditando la prestación de sus servicios por el tiempo de experiencia que manifiesten tener.</w:t>
            </w:r>
            <w:r w:rsidRPr="00EB1A16">
              <w:rPr>
                <w:rFonts w:ascii="Tahoma" w:hAnsi="Tahoma" w:cs="Tahoma"/>
                <w:i/>
                <w:sz w:val="18"/>
                <w:szCs w:val="18"/>
              </w:rPr>
              <w:t xml:space="preserve"> </w:t>
            </w:r>
          </w:p>
          <w:p w:rsidR="00BD4B0A" w:rsidRPr="00EB1A16" w:rsidRDefault="00BD4B0A" w:rsidP="00EB1A16">
            <w:pPr>
              <w:ind w:right="22"/>
              <w:jc w:val="both"/>
              <w:rPr>
                <w:rFonts w:ascii="Tahoma" w:hAnsi="Tahoma" w:cs="Tahoma"/>
                <w:sz w:val="18"/>
                <w:szCs w:val="18"/>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ind w:right="35"/>
              <w:jc w:val="center"/>
              <w:rPr>
                <w:rFonts w:ascii="Tahoma" w:hAnsi="Tahoma" w:cs="Tahoma"/>
                <w:sz w:val="18"/>
                <w:szCs w:val="18"/>
              </w:rPr>
            </w:pPr>
            <w:r w:rsidRPr="00EB1A16">
              <w:rPr>
                <w:rFonts w:ascii="Tahoma" w:hAnsi="Tahoma" w:cs="Tahoma"/>
                <w:b/>
                <w:sz w:val="18"/>
                <w:szCs w:val="18"/>
              </w:rPr>
              <w:t>3</w:t>
            </w:r>
          </w:p>
        </w:tc>
        <w:tc>
          <w:tcPr>
            <w:tcW w:w="1110"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ind w:right="35"/>
              <w:jc w:val="center"/>
              <w:rPr>
                <w:rFonts w:ascii="Tahoma" w:hAnsi="Tahoma" w:cs="Tahoma"/>
                <w:sz w:val="18"/>
                <w:szCs w:val="18"/>
              </w:rPr>
            </w:pPr>
            <w:r w:rsidRPr="00EB1A16">
              <w:rPr>
                <w:rFonts w:ascii="Tahoma" w:hAnsi="Tahoma" w:cs="Tahoma"/>
                <w:b/>
                <w:sz w:val="18"/>
                <w:szCs w:val="18"/>
              </w:rPr>
              <w:t>3%</w:t>
            </w:r>
          </w:p>
        </w:tc>
      </w:tr>
      <w:tr w:rsidR="00BD4B0A" w:rsidRPr="00EB1A16" w:rsidTr="00764FFF">
        <w:trPr>
          <w:trHeight w:val="2711"/>
        </w:trPr>
        <w:tc>
          <w:tcPr>
            <w:tcW w:w="948" w:type="dxa"/>
            <w:vMerge/>
            <w:tcBorders>
              <w:left w:val="single" w:sz="4" w:space="0" w:color="000000"/>
              <w:right w:val="single" w:sz="4" w:space="0" w:color="000000"/>
            </w:tcBorders>
          </w:tcPr>
          <w:p w:rsidR="00BD4B0A" w:rsidRPr="00EB1A16" w:rsidRDefault="00BD4B0A" w:rsidP="00EB1A16">
            <w:pPr>
              <w:rPr>
                <w:rFonts w:ascii="Tahoma" w:hAnsi="Tahoma" w:cs="Tahoma"/>
                <w:sz w:val="18"/>
                <w:szCs w:val="18"/>
              </w:rPr>
            </w:pPr>
          </w:p>
        </w:tc>
        <w:tc>
          <w:tcPr>
            <w:tcW w:w="1391" w:type="dxa"/>
            <w:vMerge/>
            <w:tcBorders>
              <w:left w:val="single" w:sz="4" w:space="0" w:color="000000"/>
              <w:right w:val="single" w:sz="4" w:space="0" w:color="000000"/>
            </w:tcBorders>
          </w:tcPr>
          <w:p w:rsidR="00BD4B0A" w:rsidRPr="00EB1A16" w:rsidRDefault="00BD4B0A" w:rsidP="00EB1A16">
            <w:pPr>
              <w:jc w:val="both"/>
              <w:rPr>
                <w:rFonts w:ascii="Tahoma" w:hAnsi="Tahoma" w:cs="Tahoma"/>
                <w:sz w:val="18"/>
                <w:szCs w:val="18"/>
              </w:rPr>
            </w:pPr>
          </w:p>
        </w:tc>
        <w:tc>
          <w:tcPr>
            <w:tcW w:w="5894" w:type="dxa"/>
            <w:gridSpan w:val="4"/>
            <w:tcBorders>
              <w:top w:val="single" w:sz="4" w:space="0" w:color="000000"/>
              <w:left w:val="single" w:sz="4" w:space="0" w:color="000000"/>
              <w:bottom w:val="single" w:sz="4" w:space="0" w:color="auto"/>
              <w:right w:val="single" w:sz="4" w:space="0" w:color="000000"/>
            </w:tcBorders>
          </w:tcPr>
          <w:p w:rsidR="00BD4B0A" w:rsidRPr="00EB1A16" w:rsidRDefault="00BD4B0A" w:rsidP="00EB1A16">
            <w:pPr>
              <w:ind w:right="82"/>
              <w:jc w:val="both"/>
              <w:rPr>
                <w:rFonts w:ascii="Tahoma" w:hAnsi="Tahoma" w:cs="Tahoma"/>
                <w:sz w:val="18"/>
                <w:szCs w:val="18"/>
              </w:rPr>
            </w:pPr>
            <w:r w:rsidRPr="00EB1A16">
              <w:rPr>
                <w:rFonts w:ascii="Tahoma" w:hAnsi="Tahoma" w:cs="Tahoma"/>
                <w:sz w:val="18"/>
                <w:szCs w:val="18"/>
              </w:rPr>
              <w:t>Deberá acreditar la experiencia solicitada mediante la presentación de su currículum vitae:</w:t>
            </w:r>
          </w:p>
          <w:p w:rsidR="00BD4B0A" w:rsidRPr="00EB1A16" w:rsidRDefault="00BD4B0A" w:rsidP="00EB1A16">
            <w:pPr>
              <w:jc w:val="both"/>
              <w:rPr>
                <w:rFonts w:ascii="Tahoma" w:hAnsi="Tahoma" w:cs="Tahoma"/>
                <w:sz w:val="18"/>
                <w:szCs w:val="18"/>
              </w:rPr>
            </w:pPr>
          </w:p>
          <w:tbl>
            <w:tblPr>
              <w:tblStyle w:val="TableGrid"/>
              <w:tblW w:w="4390" w:type="dxa"/>
              <w:tblInd w:w="654" w:type="dxa"/>
              <w:tblCellMar>
                <w:top w:w="11" w:type="dxa"/>
                <w:left w:w="115" w:type="dxa"/>
                <w:right w:w="115" w:type="dxa"/>
              </w:tblCellMar>
              <w:tblLook w:val="04A0" w:firstRow="1" w:lastRow="0" w:firstColumn="1" w:lastColumn="0" w:noHBand="0" w:noVBand="1"/>
            </w:tblPr>
            <w:tblGrid>
              <w:gridCol w:w="3114"/>
              <w:gridCol w:w="1276"/>
            </w:tblGrid>
            <w:tr w:rsidR="00BD4B0A" w:rsidRPr="00EB1A16" w:rsidTr="00F65730">
              <w:trPr>
                <w:trHeight w:val="243"/>
              </w:trPr>
              <w:tc>
                <w:tcPr>
                  <w:tcW w:w="3114"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jc w:val="center"/>
                    <w:rPr>
                      <w:rFonts w:ascii="Tahoma" w:hAnsi="Tahoma" w:cs="Tahoma"/>
                      <w:sz w:val="18"/>
                      <w:szCs w:val="18"/>
                    </w:rPr>
                  </w:pPr>
                  <w:r w:rsidRPr="00EB1A16">
                    <w:rPr>
                      <w:rFonts w:ascii="Tahoma" w:hAnsi="Tahoma" w:cs="Tahoma"/>
                      <w:b/>
                      <w:sz w:val="18"/>
                      <w:szCs w:val="18"/>
                    </w:rPr>
                    <w:t>Años de Experiencia Acreditados</w:t>
                  </w:r>
                </w:p>
              </w:tc>
              <w:tc>
                <w:tcPr>
                  <w:tcW w:w="1276"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b/>
                      <w:sz w:val="18"/>
                      <w:szCs w:val="18"/>
                    </w:rPr>
                    <w:t>Puntos Otorgados</w:t>
                  </w:r>
                </w:p>
              </w:tc>
            </w:tr>
            <w:tr w:rsidR="00BD4B0A" w:rsidRPr="00EB1A16" w:rsidTr="00ED492C">
              <w:trPr>
                <w:trHeight w:val="111"/>
              </w:trPr>
              <w:tc>
                <w:tcPr>
                  <w:tcW w:w="3114"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both"/>
                    <w:rPr>
                      <w:rFonts w:ascii="Tahoma" w:hAnsi="Tahoma" w:cs="Tahoma"/>
                      <w:sz w:val="18"/>
                      <w:szCs w:val="18"/>
                    </w:rPr>
                  </w:pPr>
                  <w:r w:rsidRPr="00EB1A16">
                    <w:rPr>
                      <w:rFonts w:ascii="Tahoma" w:hAnsi="Tahoma" w:cs="Tahoma"/>
                      <w:sz w:val="18"/>
                      <w:szCs w:val="18"/>
                    </w:rPr>
                    <w:t>Acredita 5 años o más</w:t>
                  </w:r>
                </w:p>
              </w:tc>
              <w:tc>
                <w:tcPr>
                  <w:tcW w:w="1276"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sz w:val="18"/>
                      <w:szCs w:val="18"/>
                    </w:rPr>
                    <w:t>3 puntos</w:t>
                  </w:r>
                </w:p>
              </w:tc>
            </w:tr>
            <w:tr w:rsidR="00BD4B0A" w:rsidRPr="00EB1A16" w:rsidTr="00ED492C">
              <w:trPr>
                <w:trHeight w:val="243"/>
              </w:trPr>
              <w:tc>
                <w:tcPr>
                  <w:tcW w:w="3114"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both"/>
                    <w:rPr>
                      <w:rFonts w:ascii="Tahoma" w:hAnsi="Tahoma" w:cs="Tahoma"/>
                      <w:sz w:val="18"/>
                      <w:szCs w:val="18"/>
                    </w:rPr>
                  </w:pPr>
                  <w:r w:rsidRPr="00EB1A16">
                    <w:rPr>
                      <w:rFonts w:ascii="Tahoma" w:hAnsi="Tahoma" w:cs="Tahoma"/>
                      <w:sz w:val="18"/>
                      <w:szCs w:val="18"/>
                    </w:rPr>
                    <w:t>Acredita 4 años</w:t>
                  </w:r>
                </w:p>
              </w:tc>
              <w:tc>
                <w:tcPr>
                  <w:tcW w:w="1276"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sz w:val="18"/>
                      <w:szCs w:val="18"/>
                    </w:rPr>
                    <w:t>2 puntos</w:t>
                  </w:r>
                </w:p>
              </w:tc>
            </w:tr>
            <w:tr w:rsidR="00BD4B0A" w:rsidRPr="00EB1A16" w:rsidTr="00ED492C">
              <w:trPr>
                <w:trHeight w:val="243"/>
              </w:trPr>
              <w:tc>
                <w:tcPr>
                  <w:tcW w:w="3114"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both"/>
                    <w:rPr>
                      <w:rFonts w:ascii="Tahoma" w:hAnsi="Tahoma" w:cs="Tahoma"/>
                      <w:sz w:val="18"/>
                      <w:szCs w:val="18"/>
                    </w:rPr>
                  </w:pPr>
                  <w:r w:rsidRPr="00EB1A16">
                    <w:rPr>
                      <w:rFonts w:ascii="Tahoma" w:hAnsi="Tahoma" w:cs="Tahoma"/>
                      <w:sz w:val="18"/>
                      <w:szCs w:val="18"/>
                    </w:rPr>
                    <w:t>Acredita 3 años</w:t>
                  </w:r>
                </w:p>
              </w:tc>
              <w:tc>
                <w:tcPr>
                  <w:tcW w:w="1276" w:type="dxa"/>
                  <w:tcBorders>
                    <w:top w:val="single" w:sz="4" w:space="0" w:color="000000"/>
                    <w:left w:val="single" w:sz="4" w:space="0" w:color="000000"/>
                    <w:bottom w:val="single" w:sz="4" w:space="0" w:color="000000"/>
                    <w:right w:val="single" w:sz="4" w:space="0" w:color="000000"/>
                  </w:tcBorders>
                </w:tcPr>
                <w:p w:rsidR="00BD4B0A" w:rsidRPr="00EB1A16" w:rsidRDefault="00BD4B0A" w:rsidP="00EB1A16">
                  <w:pPr>
                    <w:jc w:val="center"/>
                    <w:rPr>
                      <w:rFonts w:ascii="Tahoma" w:hAnsi="Tahoma" w:cs="Tahoma"/>
                      <w:sz w:val="18"/>
                      <w:szCs w:val="18"/>
                    </w:rPr>
                  </w:pPr>
                  <w:r w:rsidRPr="00EB1A16">
                    <w:rPr>
                      <w:rFonts w:ascii="Tahoma" w:hAnsi="Tahoma" w:cs="Tahoma"/>
                      <w:sz w:val="18"/>
                      <w:szCs w:val="18"/>
                    </w:rPr>
                    <w:t>1.5 puntos</w:t>
                  </w:r>
                </w:p>
              </w:tc>
            </w:tr>
            <w:tr w:rsidR="00BD4B0A" w:rsidRPr="00EB1A16" w:rsidTr="00ED492C">
              <w:trPr>
                <w:trHeight w:val="243"/>
              </w:trPr>
              <w:tc>
                <w:tcPr>
                  <w:tcW w:w="3114"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rPr>
                      <w:rFonts w:ascii="Tahoma" w:hAnsi="Tahoma" w:cs="Tahoma"/>
                      <w:sz w:val="18"/>
                      <w:szCs w:val="18"/>
                    </w:rPr>
                  </w:pPr>
                  <w:r w:rsidRPr="00EB1A16">
                    <w:rPr>
                      <w:rFonts w:ascii="Tahoma" w:hAnsi="Tahoma" w:cs="Tahoma"/>
                      <w:sz w:val="18"/>
                      <w:szCs w:val="18"/>
                    </w:rPr>
                    <w:t>Acredita 2 años</w:t>
                  </w:r>
                </w:p>
              </w:tc>
              <w:tc>
                <w:tcPr>
                  <w:tcW w:w="1276"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jc w:val="center"/>
                    <w:rPr>
                      <w:rFonts w:ascii="Tahoma" w:hAnsi="Tahoma" w:cs="Tahoma"/>
                      <w:sz w:val="18"/>
                      <w:szCs w:val="18"/>
                    </w:rPr>
                  </w:pPr>
                  <w:r w:rsidRPr="00EB1A16">
                    <w:rPr>
                      <w:rFonts w:ascii="Tahoma" w:hAnsi="Tahoma" w:cs="Tahoma"/>
                      <w:sz w:val="18"/>
                      <w:szCs w:val="18"/>
                    </w:rPr>
                    <w:t>Un  punto</w:t>
                  </w:r>
                </w:p>
              </w:tc>
            </w:tr>
            <w:tr w:rsidR="00BD4B0A" w:rsidRPr="00EB1A16" w:rsidTr="00ED492C">
              <w:trPr>
                <w:trHeight w:val="243"/>
              </w:trPr>
              <w:tc>
                <w:tcPr>
                  <w:tcW w:w="3114"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rPr>
                      <w:rFonts w:ascii="Tahoma" w:hAnsi="Tahoma" w:cs="Tahoma"/>
                      <w:sz w:val="18"/>
                      <w:szCs w:val="18"/>
                    </w:rPr>
                  </w:pPr>
                  <w:r w:rsidRPr="00EB1A16">
                    <w:rPr>
                      <w:rFonts w:ascii="Tahoma" w:hAnsi="Tahoma" w:cs="Tahoma"/>
                      <w:sz w:val="18"/>
                      <w:szCs w:val="18"/>
                    </w:rPr>
                    <w:t>Acredita un año</w:t>
                  </w:r>
                </w:p>
              </w:tc>
              <w:tc>
                <w:tcPr>
                  <w:tcW w:w="1276"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rPr>
                      <w:rFonts w:ascii="Tahoma" w:hAnsi="Tahoma" w:cs="Tahoma"/>
                      <w:sz w:val="18"/>
                      <w:szCs w:val="18"/>
                    </w:rPr>
                  </w:pPr>
                  <w:r w:rsidRPr="00EB1A16">
                    <w:rPr>
                      <w:rFonts w:ascii="Tahoma" w:hAnsi="Tahoma" w:cs="Tahoma"/>
                      <w:sz w:val="18"/>
                      <w:szCs w:val="18"/>
                    </w:rPr>
                    <w:t>0.50 puntos</w:t>
                  </w:r>
                </w:p>
              </w:tc>
            </w:tr>
            <w:tr w:rsidR="00BD4B0A" w:rsidRPr="00EB1A16" w:rsidTr="00ED492C">
              <w:trPr>
                <w:trHeight w:val="243"/>
              </w:trPr>
              <w:tc>
                <w:tcPr>
                  <w:tcW w:w="3114"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ind w:right="23"/>
                    <w:rPr>
                      <w:rFonts w:ascii="Tahoma" w:hAnsi="Tahoma" w:cs="Tahoma"/>
                      <w:sz w:val="18"/>
                      <w:szCs w:val="18"/>
                    </w:rPr>
                  </w:pPr>
                  <w:r w:rsidRPr="00EB1A16">
                    <w:rPr>
                      <w:rFonts w:ascii="Tahoma" w:hAnsi="Tahoma" w:cs="Tahoma"/>
                      <w:sz w:val="18"/>
                      <w:szCs w:val="18"/>
                    </w:rPr>
                    <w:t>Acredita menos de un año</w:t>
                  </w:r>
                </w:p>
              </w:tc>
              <w:tc>
                <w:tcPr>
                  <w:tcW w:w="1276" w:type="dxa"/>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jc w:val="center"/>
                    <w:rPr>
                      <w:rFonts w:ascii="Tahoma" w:hAnsi="Tahoma" w:cs="Tahoma"/>
                      <w:sz w:val="18"/>
                      <w:szCs w:val="18"/>
                    </w:rPr>
                  </w:pPr>
                  <w:r w:rsidRPr="00EB1A16">
                    <w:rPr>
                      <w:rFonts w:ascii="Tahoma" w:hAnsi="Tahoma" w:cs="Tahoma"/>
                      <w:sz w:val="18"/>
                      <w:szCs w:val="18"/>
                    </w:rPr>
                    <w:t>0 puntos</w:t>
                  </w:r>
                </w:p>
              </w:tc>
            </w:tr>
          </w:tbl>
          <w:p w:rsidR="00BD4B0A" w:rsidRPr="00EB1A16" w:rsidRDefault="00BD4B0A" w:rsidP="00EB1A16">
            <w:pPr>
              <w:jc w:val="both"/>
              <w:rPr>
                <w:rFonts w:ascii="Tahoma" w:hAnsi="Tahoma" w:cs="Tahoma"/>
                <w:sz w:val="18"/>
                <w:szCs w:val="18"/>
              </w:rPr>
            </w:pP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ind w:right="35"/>
              <w:jc w:val="center"/>
              <w:rPr>
                <w:rFonts w:ascii="Tahoma" w:hAnsi="Tahoma" w:cs="Tahoma"/>
                <w:sz w:val="18"/>
                <w:szCs w:val="18"/>
              </w:rPr>
            </w:pPr>
            <w:r w:rsidRPr="00EB1A16">
              <w:rPr>
                <w:rFonts w:ascii="Tahoma" w:hAnsi="Tahoma" w:cs="Tahoma"/>
                <w:b/>
                <w:sz w:val="18"/>
                <w:szCs w:val="18"/>
              </w:rPr>
              <w:t>3</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BD4B0A" w:rsidRPr="00EB1A16" w:rsidRDefault="00BD4B0A" w:rsidP="00EB1A16">
            <w:pPr>
              <w:ind w:right="35"/>
              <w:jc w:val="center"/>
              <w:rPr>
                <w:rFonts w:ascii="Tahoma" w:hAnsi="Tahoma" w:cs="Tahoma"/>
                <w:sz w:val="18"/>
                <w:szCs w:val="18"/>
              </w:rPr>
            </w:pPr>
            <w:r w:rsidRPr="00EB1A16">
              <w:rPr>
                <w:rFonts w:ascii="Tahoma" w:hAnsi="Tahoma" w:cs="Tahoma"/>
                <w:b/>
                <w:sz w:val="18"/>
                <w:szCs w:val="18"/>
              </w:rPr>
              <w:t>3%</w:t>
            </w:r>
          </w:p>
        </w:tc>
      </w:tr>
      <w:tr w:rsidR="00BD4B0A" w:rsidRPr="00EB1A16" w:rsidTr="00764FFF">
        <w:trPr>
          <w:trHeight w:val="397"/>
        </w:trPr>
        <w:tc>
          <w:tcPr>
            <w:tcW w:w="0" w:type="auto"/>
            <w:vMerge/>
            <w:tcBorders>
              <w:left w:val="single" w:sz="4" w:space="0" w:color="000000"/>
              <w:bottom w:val="single" w:sz="4" w:space="0" w:color="000000"/>
              <w:right w:val="single" w:sz="4" w:space="0" w:color="000000"/>
            </w:tcBorders>
          </w:tcPr>
          <w:p w:rsidR="00BD4B0A" w:rsidRPr="00EB1A16" w:rsidRDefault="00BD4B0A" w:rsidP="00EB1A16">
            <w:pPr>
              <w:rPr>
                <w:rFonts w:ascii="Tahoma" w:hAnsi="Tahoma" w:cs="Tahoma"/>
                <w:sz w:val="18"/>
                <w:szCs w:val="18"/>
              </w:rPr>
            </w:pPr>
          </w:p>
        </w:tc>
        <w:tc>
          <w:tcPr>
            <w:tcW w:w="1391" w:type="dxa"/>
            <w:vMerge/>
            <w:tcBorders>
              <w:left w:val="single" w:sz="4" w:space="0" w:color="000000"/>
              <w:bottom w:val="single" w:sz="4" w:space="0" w:color="000000"/>
              <w:right w:val="single" w:sz="4" w:space="0" w:color="000000"/>
            </w:tcBorders>
          </w:tcPr>
          <w:p w:rsidR="00BD4B0A" w:rsidRPr="00EB1A16" w:rsidRDefault="00BD4B0A" w:rsidP="00EB1A16">
            <w:pPr>
              <w:jc w:val="both"/>
              <w:rPr>
                <w:rFonts w:ascii="Tahoma" w:hAnsi="Tahoma" w:cs="Tahoma"/>
                <w:sz w:val="18"/>
                <w:szCs w:val="18"/>
              </w:rPr>
            </w:pPr>
          </w:p>
        </w:tc>
        <w:tc>
          <w:tcPr>
            <w:tcW w:w="5894" w:type="dxa"/>
            <w:gridSpan w:val="4"/>
            <w:tcBorders>
              <w:top w:val="single" w:sz="4" w:space="0" w:color="000000"/>
              <w:left w:val="single" w:sz="4" w:space="0" w:color="000000"/>
              <w:bottom w:val="single" w:sz="4" w:space="0" w:color="000000"/>
              <w:right w:val="single" w:sz="4" w:space="0" w:color="000000"/>
            </w:tcBorders>
            <w:vAlign w:val="bottom"/>
          </w:tcPr>
          <w:p w:rsidR="00BD4B0A" w:rsidRPr="00EB1A16" w:rsidRDefault="00BD4B0A" w:rsidP="00EB1A16">
            <w:pPr>
              <w:ind w:right="82"/>
              <w:jc w:val="both"/>
              <w:rPr>
                <w:rFonts w:ascii="Tahoma" w:hAnsi="Tahoma" w:cs="Tahoma"/>
                <w:sz w:val="18"/>
                <w:szCs w:val="18"/>
              </w:rPr>
            </w:pPr>
            <w:r w:rsidRPr="00EB1A16">
              <w:rPr>
                <w:rFonts w:ascii="Tahoma" w:hAnsi="Tahoma" w:cs="Tahoma"/>
                <w:sz w:val="18"/>
                <w:szCs w:val="18"/>
              </w:rPr>
              <w:t>El INAI se reserva el derecho de verificar la información proporcionada por el participante.</w:t>
            </w:r>
          </w:p>
        </w:tc>
        <w:tc>
          <w:tcPr>
            <w:tcW w:w="0" w:type="auto"/>
            <w:vMerge/>
            <w:tcBorders>
              <w:top w:val="nil"/>
              <w:left w:val="single" w:sz="4" w:space="0" w:color="000000"/>
              <w:bottom w:val="single" w:sz="4" w:space="0" w:color="000000"/>
              <w:right w:val="single" w:sz="4" w:space="0" w:color="000000"/>
            </w:tcBorders>
          </w:tcPr>
          <w:p w:rsidR="00BD4B0A" w:rsidRPr="00EB1A16" w:rsidRDefault="00BD4B0A" w:rsidP="00EB1A16">
            <w:pPr>
              <w:rPr>
                <w:rFonts w:ascii="Tahoma" w:hAnsi="Tahoma" w:cs="Tahoma"/>
                <w:sz w:val="18"/>
                <w:szCs w:val="18"/>
              </w:rPr>
            </w:pPr>
          </w:p>
        </w:tc>
        <w:tc>
          <w:tcPr>
            <w:tcW w:w="0" w:type="auto"/>
            <w:vMerge/>
            <w:tcBorders>
              <w:top w:val="nil"/>
              <w:left w:val="single" w:sz="4" w:space="0" w:color="000000"/>
              <w:bottom w:val="single" w:sz="4" w:space="0" w:color="000000"/>
              <w:right w:val="single" w:sz="4" w:space="0" w:color="000000"/>
            </w:tcBorders>
          </w:tcPr>
          <w:p w:rsidR="00BD4B0A" w:rsidRPr="00EB1A16" w:rsidRDefault="00BD4B0A" w:rsidP="00EB1A16">
            <w:pPr>
              <w:rPr>
                <w:rFonts w:ascii="Tahoma" w:hAnsi="Tahoma" w:cs="Tahoma"/>
                <w:sz w:val="18"/>
                <w:szCs w:val="18"/>
              </w:rPr>
            </w:pPr>
          </w:p>
        </w:tc>
      </w:tr>
      <w:tr w:rsidR="00B27B0E" w:rsidRPr="00EB1A16" w:rsidTr="00764FFF">
        <w:trPr>
          <w:trHeight w:val="977"/>
        </w:trPr>
        <w:tc>
          <w:tcPr>
            <w:tcW w:w="948" w:type="dxa"/>
            <w:vMerge w:val="restart"/>
            <w:tcBorders>
              <w:top w:val="single" w:sz="4" w:space="0" w:color="000000"/>
              <w:left w:val="single" w:sz="4" w:space="0" w:color="000000"/>
              <w:right w:val="single" w:sz="4" w:space="0" w:color="000000"/>
            </w:tcBorders>
            <w:vAlign w:val="center"/>
          </w:tcPr>
          <w:p w:rsidR="00B27B0E" w:rsidRPr="00EB1A16" w:rsidRDefault="00B27B0E" w:rsidP="00EB1A16">
            <w:pPr>
              <w:ind w:right="35"/>
              <w:jc w:val="center"/>
              <w:rPr>
                <w:rFonts w:ascii="Tahoma" w:hAnsi="Tahoma" w:cs="Tahoma"/>
                <w:sz w:val="18"/>
                <w:szCs w:val="18"/>
              </w:rPr>
            </w:pPr>
            <w:r w:rsidRPr="00EB1A16">
              <w:rPr>
                <w:rFonts w:ascii="Tahoma" w:hAnsi="Tahoma" w:cs="Tahoma"/>
                <w:b/>
                <w:sz w:val="18"/>
                <w:szCs w:val="18"/>
              </w:rPr>
              <w:t>1.1.2</w:t>
            </w:r>
          </w:p>
        </w:tc>
        <w:tc>
          <w:tcPr>
            <w:tcW w:w="1391" w:type="dxa"/>
            <w:vMerge w:val="restart"/>
            <w:tcBorders>
              <w:top w:val="single" w:sz="4" w:space="0" w:color="000000"/>
              <w:left w:val="single" w:sz="4" w:space="0" w:color="000000"/>
              <w:right w:val="single" w:sz="4" w:space="0" w:color="000000"/>
            </w:tcBorders>
            <w:vAlign w:val="center"/>
          </w:tcPr>
          <w:p w:rsidR="00B27B0E" w:rsidRPr="00EB1A16" w:rsidRDefault="00B27B0E" w:rsidP="00EB1A16">
            <w:pPr>
              <w:ind w:left="35" w:right="48"/>
              <w:jc w:val="center"/>
              <w:rPr>
                <w:rFonts w:ascii="Tahoma" w:hAnsi="Tahoma" w:cs="Tahoma"/>
                <w:sz w:val="18"/>
                <w:szCs w:val="18"/>
              </w:rPr>
            </w:pPr>
            <w:r w:rsidRPr="00EB1A16">
              <w:rPr>
                <w:rFonts w:ascii="Tahoma" w:hAnsi="Tahoma" w:cs="Tahoma"/>
                <w:sz w:val="18"/>
                <w:szCs w:val="18"/>
              </w:rPr>
              <w:t>Competencia o habilidad en el trabajo</w:t>
            </w:r>
          </w:p>
        </w:tc>
        <w:tc>
          <w:tcPr>
            <w:tcW w:w="5894" w:type="dxa"/>
            <w:gridSpan w:val="4"/>
            <w:tcBorders>
              <w:top w:val="single" w:sz="4" w:space="0" w:color="000000"/>
              <w:left w:val="single" w:sz="4" w:space="0" w:color="000000"/>
              <w:right w:val="single" w:sz="4" w:space="0" w:color="000000"/>
            </w:tcBorders>
          </w:tcPr>
          <w:p w:rsidR="00B27B0E" w:rsidRPr="00EB1A16" w:rsidRDefault="00B27B0E" w:rsidP="00EB1A16">
            <w:pPr>
              <w:ind w:right="142"/>
              <w:jc w:val="both"/>
              <w:rPr>
                <w:rFonts w:ascii="Tahoma" w:hAnsi="Tahoma" w:cs="Tahoma"/>
                <w:sz w:val="18"/>
                <w:szCs w:val="18"/>
              </w:rPr>
            </w:pPr>
            <w:r w:rsidRPr="00EB1A16">
              <w:rPr>
                <w:rFonts w:ascii="Tahoma" w:hAnsi="Tahoma" w:cs="Tahoma"/>
                <w:sz w:val="18"/>
                <w:szCs w:val="18"/>
              </w:rPr>
              <w:t>El participante deberá de acreditar que el personal que ocupará los puestos de Gerente de Piso y/o Supervisor de Cocina, y Cocinero, que asignará para la prestación del servicio, cuentan con los conocimientos necesarios conforme se describe a continuación:</w:t>
            </w:r>
          </w:p>
        </w:tc>
        <w:tc>
          <w:tcPr>
            <w:tcW w:w="1105" w:type="dxa"/>
            <w:tcBorders>
              <w:top w:val="single" w:sz="4" w:space="0" w:color="000000"/>
              <w:left w:val="single" w:sz="4" w:space="0" w:color="000000"/>
              <w:right w:val="single" w:sz="4" w:space="0" w:color="000000"/>
            </w:tcBorders>
            <w:vAlign w:val="center"/>
          </w:tcPr>
          <w:p w:rsidR="00B27B0E" w:rsidRPr="00EB1A16" w:rsidRDefault="00B27B0E" w:rsidP="00EB1A16">
            <w:pPr>
              <w:ind w:right="35"/>
              <w:jc w:val="center"/>
              <w:rPr>
                <w:rFonts w:ascii="Tahoma" w:hAnsi="Tahoma" w:cs="Tahoma"/>
                <w:sz w:val="18"/>
                <w:szCs w:val="18"/>
              </w:rPr>
            </w:pPr>
          </w:p>
        </w:tc>
        <w:tc>
          <w:tcPr>
            <w:tcW w:w="1110" w:type="dxa"/>
            <w:vMerge w:val="restart"/>
            <w:tcBorders>
              <w:top w:val="single" w:sz="4" w:space="0" w:color="000000"/>
              <w:left w:val="single" w:sz="4" w:space="0" w:color="000000"/>
              <w:right w:val="single" w:sz="4" w:space="0" w:color="000000"/>
            </w:tcBorders>
            <w:vAlign w:val="center"/>
          </w:tcPr>
          <w:p w:rsidR="00B27B0E" w:rsidRPr="00EB1A16" w:rsidRDefault="00B27B0E" w:rsidP="00EB1A16">
            <w:pPr>
              <w:ind w:right="35"/>
              <w:jc w:val="center"/>
              <w:rPr>
                <w:rFonts w:ascii="Tahoma" w:hAnsi="Tahoma" w:cs="Tahoma"/>
                <w:b/>
                <w:sz w:val="18"/>
                <w:szCs w:val="18"/>
              </w:rPr>
            </w:pPr>
          </w:p>
          <w:p w:rsidR="00B27B0E" w:rsidRPr="00EB1A16" w:rsidRDefault="00B27B0E" w:rsidP="00EB1A16">
            <w:pPr>
              <w:ind w:right="35"/>
              <w:jc w:val="center"/>
              <w:rPr>
                <w:rFonts w:ascii="Tahoma" w:hAnsi="Tahoma" w:cs="Tahoma"/>
                <w:b/>
                <w:sz w:val="18"/>
                <w:szCs w:val="18"/>
              </w:rPr>
            </w:pPr>
          </w:p>
          <w:p w:rsidR="00B27B0E" w:rsidRPr="00EB1A16" w:rsidRDefault="00B27B0E" w:rsidP="00EB1A16">
            <w:pPr>
              <w:ind w:right="35"/>
              <w:jc w:val="center"/>
              <w:rPr>
                <w:rFonts w:ascii="Tahoma" w:hAnsi="Tahoma" w:cs="Tahoma"/>
                <w:b/>
                <w:sz w:val="18"/>
                <w:szCs w:val="18"/>
              </w:rPr>
            </w:pPr>
          </w:p>
          <w:p w:rsidR="00B27B0E" w:rsidRPr="00EB1A16" w:rsidRDefault="00B27B0E" w:rsidP="00EB1A16">
            <w:pPr>
              <w:ind w:right="35"/>
              <w:jc w:val="center"/>
              <w:rPr>
                <w:rFonts w:ascii="Tahoma" w:hAnsi="Tahoma" w:cs="Tahoma"/>
                <w:b/>
                <w:sz w:val="18"/>
                <w:szCs w:val="18"/>
              </w:rPr>
            </w:pPr>
          </w:p>
          <w:p w:rsidR="00B27B0E" w:rsidRPr="00EB1A16" w:rsidRDefault="00B27B0E" w:rsidP="00EB1A16">
            <w:pPr>
              <w:ind w:right="35"/>
              <w:jc w:val="center"/>
              <w:rPr>
                <w:rFonts w:ascii="Tahoma" w:hAnsi="Tahoma" w:cs="Tahoma"/>
                <w:sz w:val="18"/>
                <w:szCs w:val="18"/>
              </w:rPr>
            </w:pPr>
            <w:r w:rsidRPr="00EB1A16">
              <w:rPr>
                <w:rFonts w:ascii="Tahoma" w:hAnsi="Tahoma" w:cs="Tahoma"/>
                <w:b/>
                <w:sz w:val="18"/>
                <w:szCs w:val="18"/>
              </w:rPr>
              <w:t>3%</w:t>
            </w:r>
          </w:p>
        </w:tc>
      </w:tr>
      <w:tr w:rsidR="00B27B0E" w:rsidRPr="00EB1A16" w:rsidTr="009D2702">
        <w:tblPrEx>
          <w:tblCellMar>
            <w:top w:w="6" w:type="dxa"/>
            <w:left w:w="0" w:type="dxa"/>
            <w:bottom w:w="8" w:type="dxa"/>
          </w:tblCellMar>
        </w:tblPrEx>
        <w:trPr>
          <w:trHeight w:val="7055"/>
        </w:trPr>
        <w:tc>
          <w:tcPr>
            <w:tcW w:w="948" w:type="dxa"/>
            <w:vMerge/>
            <w:tcBorders>
              <w:left w:val="single" w:sz="4" w:space="0" w:color="000000"/>
              <w:right w:val="single" w:sz="4" w:space="0" w:color="000000"/>
            </w:tcBorders>
          </w:tcPr>
          <w:p w:rsidR="00B27B0E" w:rsidRPr="00EB1A16" w:rsidRDefault="00B27B0E" w:rsidP="00EB1A16">
            <w:pPr>
              <w:rPr>
                <w:rFonts w:ascii="Tahoma" w:hAnsi="Tahoma" w:cs="Tahoma"/>
                <w:sz w:val="18"/>
                <w:szCs w:val="18"/>
              </w:rPr>
            </w:pPr>
          </w:p>
        </w:tc>
        <w:tc>
          <w:tcPr>
            <w:tcW w:w="1391" w:type="dxa"/>
            <w:vMerge/>
            <w:tcBorders>
              <w:left w:val="single" w:sz="4" w:space="0" w:color="000000"/>
              <w:right w:val="single" w:sz="4" w:space="0" w:color="000000"/>
            </w:tcBorders>
            <w:vAlign w:val="center"/>
          </w:tcPr>
          <w:p w:rsidR="00B27B0E" w:rsidRPr="00EB1A16" w:rsidRDefault="00B27B0E" w:rsidP="00EB1A16">
            <w:pPr>
              <w:rPr>
                <w:rFonts w:ascii="Tahoma" w:hAnsi="Tahoma" w:cs="Tahoma"/>
                <w:sz w:val="18"/>
                <w:szCs w:val="18"/>
              </w:rPr>
            </w:pPr>
          </w:p>
        </w:tc>
        <w:tc>
          <w:tcPr>
            <w:tcW w:w="4678" w:type="dxa"/>
            <w:gridSpan w:val="2"/>
            <w:tcBorders>
              <w:left w:val="single" w:sz="4" w:space="0" w:color="000000"/>
              <w:bottom w:val="nil"/>
              <w:right w:val="nil"/>
            </w:tcBorders>
          </w:tcPr>
          <w:p w:rsidR="00B27B0E" w:rsidRPr="00EB1A16" w:rsidRDefault="00B27B0E" w:rsidP="00EB1A16">
            <w:pPr>
              <w:ind w:left="70"/>
              <w:jc w:val="both"/>
              <w:rPr>
                <w:rFonts w:ascii="Tahoma" w:hAnsi="Tahoma" w:cs="Tahoma"/>
                <w:sz w:val="18"/>
                <w:szCs w:val="18"/>
              </w:rPr>
            </w:pPr>
            <w:r w:rsidRPr="00EB1A16">
              <w:rPr>
                <w:rFonts w:ascii="Tahoma" w:hAnsi="Tahoma" w:cs="Tahoma"/>
                <w:sz w:val="18"/>
                <w:szCs w:val="18"/>
              </w:rPr>
              <w:t>Gerente de Piso y/o Supervisor de Cocina: Profesionista  con grado de Licenciatura en Nutrición, o en Gastronomía, así como al menos un curso de manejo higiénico de alimentos para la obtención del Distintivo H, adquirido dentro del año calendario en que se lleva a cabo la presente licitación, además de al menos un curso en preparación o supervisión de comida internacional, y cartas de recomendación expedidas por las unidades en que haya laborado, acreditando la prestación de sus servicios por el tiempo de experiencia que manifieste tener.</w:t>
            </w:r>
          </w:p>
          <w:p w:rsidR="00B27B0E" w:rsidRPr="00EB1A16" w:rsidRDefault="00B27B0E" w:rsidP="00EB1A16">
            <w:pPr>
              <w:ind w:left="70"/>
              <w:jc w:val="both"/>
              <w:rPr>
                <w:rFonts w:ascii="Tahoma" w:hAnsi="Tahoma" w:cs="Tahoma"/>
                <w:sz w:val="18"/>
                <w:szCs w:val="18"/>
              </w:rPr>
            </w:pPr>
          </w:p>
          <w:p w:rsidR="00B27B0E" w:rsidRPr="00EB1A16" w:rsidRDefault="00B27B0E" w:rsidP="00EB1A16">
            <w:pPr>
              <w:ind w:left="70"/>
              <w:jc w:val="both"/>
              <w:rPr>
                <w:rFonts w:ascii="Tahoma" w:hAnsi="Tahoma" w:cs="Tahoma"/>
                <w:sz w:val="18"/>
                <w:szCs w:val="18"/>
              </w:rPr>
            </w:pPr>
            <w:r w:rsidRPr="00EB1A16">
              <w:rPr>
                <w:rFonts w:ascii="Tahoma" w:hAnsi="Tahoma" w:cs="Tahoma"/>
                <w:sz w:val="18"/>
                <w:szCs w:val="18"/>
              </w:rPr>
              <w:t>Chef o Cocinero(a) en Jefe: Licenciado en Gastronomía, así como al menos un curso de manejo higiénico de alimentos para la obtención del Distintivo H, adquirido dentro del año calendario en que se lleva a cabo la presente licitación, además de al menos un curso en preparación de comida internacional, y cartas de recomendación expedidas por las unidades en que haya laborado, acreditando la prestación de sus servicios por el tiempo de experiencia que manifieste tener.</w:t>
            </w:r>
          </w:p>
          <w:p w:rsidR="00B27B0E" w:rsidRPr="00EB1A16" w:rsidRDefault="00B27B0E" w:rsidP="00EB1A16">
            <w:pPr>
              <w:ind w:left="70"/>
              <w:jc w:val="both"/>
              <w:rPr>
                <w:rFonts w:ascii="Tahoma" w:hAnsi="Tahoma" w:cs="Tahoma"/>
                <w:sz w:val="18"/>
                <w:szCs w:val="18"/>
              </w:rPr>
            </w:pPr>
            <w:r w:rsidRPr="00EB1A16">
              <w:rPr>
                <w:rFonts w:ascii="Tahoma" w:hAnsi="Tahoma" w:cs="Tahoma"/>
                <w:sz w:val="18"/>
                <w:szCs w:val="18"/>
              </w:rPr>
              <w:t>Los puntos se otorgarán conforme a lo siguiente:</w:t>
            </w:r>
          </w:p>
          <w:p w:rsidR="00B27B0E" w:rsidRPr="00EB1A16" w:rsidRDefault="00B27B0E" w:rsidP="00EB1A16">
            <w:pPr>
              <w:ind w:left="70"/>
              <w:jc w:val="both"/>
              <w:rPr>
                <w:rFonts w:ascii="Tahoma" w:hAnsi="Tahoma" w:cs="Tahoma"/>
                <w:sz w:val="18"/>
                <w:szCs w:val="18"/>
              </w:rPr>
            </w:pPr>
            <w:r w:rsidRPr="00EB1A16">
              <w:rPr>
                <w:rFonts w:ascii="Tahoma" w:hAnsi="Tahoma" w:cs="Tahoma"/>
                <w:b/>
                <w:sz w:val="18"/>
                <w:szCs w:val="18"/>
              </w:rPr>
              <w:t>Gerente de Piso y/o Supervisor de Cocina</w:t>
            </w:r>
          </w:p>
          <w:p w:rsidR="00B27B0E" w:rsidRPr="00EB1A16" w:rsidRDefault="00B27B0E" w:rsidP="00EB1A16">
            <w:pPr>
              <w:ind w:left="185"/>
              <w:jc w:val="both"/>
              <w:rPr>
                <w:rFonts w:ascii="Tahoma" w:hAnsi="Tahoma" w:cs="Tahoma"/>
                <w:sz w:val="18"/>
                <w:szCs w:val="18"/>
              </w:rPr>
            </w:pPr>
            <w:r w:rsidRPr="00EB1A16">
              <w:rPr>
                <w:rFonts w:ascii="Tahoma" w:hAnsi="Tahoma" w:cs="Tahoma"/>
                <w:sz w:val="18"/>
                <w:szCs w:val="18"/>
              </w:rPr>
              <w:t>Título y/o cédula profesional de Licenciatura en Nutrición, o en Gastronomía, emitido por una institución pública o privada, con validez oficial ante la Secretaría de Educación Pública y certificado expedido por la Secretaría de Turismo para la obtención del Distintivo H, adquirido dentro del año calendario en que se lleva a cabo la presente licitación, así como Constancia de Habilidades expedida por la Secretaría del Trabajo y Previsión Social de al menos un curso en preparación o supervisión de comida internacional, y cartas de recomendación expedidas por las unidades en que haya laborado, por el tiempo de experiencia que manifieste tener.</w:t>
            </w:r>
          </w:p>
        </w:tc>
        <w:tc>
          <w:tcPr>
            <w:tcW w:w="1216" w:type="dxa"/>
            <w:gridSpan w:val="2"/>
            <w:tcBorders>
              <w:left w:val="nil"/>
              <w:bottom w:val="nil"/>
              <w:right w:val="single" w:sz="4" w:space="0" w:color="000000"/>
            </w:tcBorders>
            <w:vAlign w:val="bottom"/>
          </w:tcPr>
          <w:p w:rsidR="00B27B0E" w:rsidRPr="00EB1A16" w:rsidRDefault="00B27B0E" w:rsidP="00EB1A16">
            <w:pPr>
              <w:ind w:left="124" w:right="272" w:firstLine="81"/>
              <w:jc w:val="both"/>
              <w:rPr>
                <w:rFonts w:ascii="Tahoma" w:hAnsi="Tahoma" w:cs="Tahoma"/>
                <w:sz w:val="18"/>
                <w:szCs w:val="18"/>
              </w:rPr>
            </w:pPr>
            <w:r w:rsidRPr="00EB1A16">
              <w:rPr>
                <w:rFonts w:ascii="Tahoma" w:hAnsi="Tahoma" w:cs="Tahoma"/>
                <w:b/>
                <w:sz w:val="18"/>
                <w:szCs w:val="18"/>
              </w:rPr>
              <w:t>1.5 puntos</w:t>
            </w:r>
          </w:p>
        </w:tc>
        <w:tc>
          <w:tcPr>
            <w:tcW w:w="1105" w:type="dxa"/>
            <w:tcBorders>
              <w:left w:val="single" w:sz="4" w:space="0" w:color="000000"/>
              <w:bottom w:val="nil"/>
              <w:right w:val="single" w:sz="4" w:space="0" w:color="000000"/>
            </w:tcBorders>
            <w:vAlign w:val="center"/>
          </w:tcPr>
          <w:p w:rsidR="00B27B0E" w:rsidRPr="00EB1A16" w:rsidRDefault="00B27B0E" w:rsidP="00EB1A16">
            <w:pPr>
              <w:jc w:val="center"/>
              <w:rPr>
                <w:rFonts w:ascii="Tahoma" w:hAnsi="Tahoma" w:cs="Tahoma"/>
                <w:sz w:val="18"/>
                <w:szCs w:val="18"/>
              </w:rPr>
            </w:pPr>
            <w:r w:rsidRPr="00EB1A16">
              <w:rPr>
                <w:rFonts w:ascii="Tahoma" w:hAnsi="Tahoma" w:cs="Tahoma"/>
                <w:b/>
                <w:sz w:val="18"/>
                <w:szCs w:val="18"/>
              </w:rPr>
              <w:t>3</w:t>
            </w:r>
          </w:p>
        </w:tc>
        <w:tc>
          <w:tcPr>
            <w:tcW w:w="1110" w:type="dxa"/>
            <w:vMerge/>
            <w:tcBorders>
              <w:left w:val="single" w:sz="4" w:space="0" w:color="000000"/>
              <w:bottom w:val="nil"/>
              <w:right w:val="single" w:sz="4" w:space="0" w:color="000000"/>
            </w:tcBorders>
          </w:tcPr>
          <w:p w:rsidR="00B27B0E" w:rsidRPr="00EB1A16" w:rsidRDefault="00B27B0E" w:rsidP="00EB1A16">
            <w:pPr>
              <w:rPr>
                <w:rFonts w:ascii="Tahoma" w:hAnsi="Tahoma" w:cs="Tahoma"/>
                <w:sz w:val="18"/>
                <w:szCs w:val="18"/>
              </w:rPr>
            </w:pPr>
          </w:p>
        </w:tc>
      </w:tr>
      <w:tr w:rsidR="000153AF" w:rsidRPr="00EB1A16" w:rsidTr="009D2702">
        <w:tblPrEx>
          <w:tblCellMar>
            <w:top w:w="6" w:type="dxa"/>
            <w:left w:w="0" w:type="dxa"/>
            <w:bottom w:w="8" w:type="dxa"/>
          </w:tblCellMar>
        </w:tblPrEx>
        <w:trPr>
          <w:trHeight w:val="1045"/>
        </w:trPr>
        <w:tc>
          <w:tcPr>
            <w:tcW w:w="948" w:type="dxa"/>
            <w:vMerge/>
            <w:tcBorders>
              <w:left w:val="single" w:sz="4" w:space="0" w:color="000000"/>
              <w:right w:val="single" w:sz="4" w:space="0" w:color="000000"/>
            </w:tcBorders>
          </w:tcPr>
          <w:p w:rsidR="000153AF" w:rsidRPr="00EB1A16" w:rsidRDefault="000153AF" w:rsidP="00EB1A16">
            <w:pPr>
              <w:rPr>
                <w:rFonts w:ascii="Tahoma" w:hAnsi="Tahoma" w:cs="Tahoma"/>
                <w:sz w:val="18"/>
                <w:szCs w:val="18"/>
              </w:rPr>
            </w:pPr>
          </w:p>
        </w:tc>
        <w:tc>
          <w:tcPr>
            <w:tcW w:w="1391" w:type="dxa"/>
            <w:vMerge/>
            <w:tcBorders>
              <w:left w:val="single" w:sz="4" w:space="0" w:color="000000"/>
              <w:right w:val="single" w:sz="4" w:space="0" w:color="000000"/>
            </w:tcBorders>
          </w:tcPr>
          <w:p w:rsidR="000153AF" w:rsidRPr="00EB1A16" w:rsidRDefault="000153AF" w:rsidP="00EB1A16">
            <w:pPr>
              <w:rPr>
                <w:rFonts w:ascii="Tahoma" w:hAnsi="Tahoma" w:cs="Tahoma"/>
                <w:sz w:val="18"/>
                <w:szCs w:val="18"/>
              </w:rPr>
            </w:pPr>
          </w:p>
        </w:tc>
        <w:tc>
          <w:tcPr>
            <w:tcW w:w="4678" w:type="dxa"/>
            <w:gridSpan w:val="2"/>
            <w:tcBorders>
              <w:top w:val="nil"/>
              <w:left w:val="single" w:sz="4" w:space="0" w:color="000000"/>
              <w:right w:val="nil"/>
            </w:tcBorders>
          </w:tcPr>
          <w:p w:rsidR="000153AF" w:rsidRPr="00EB1A16" w:rsidRDefault="000153AF" w:rsidP="00EB1A16">
            <w:pPr>
              <w:ind w:right="61"/>
              <w:rPr>
                <w:rFonts w:ascii="Tahoma" w:hAnsi="Tahoma" w:cs="Tahoma"/>
                <w:sz w:val="18"/>
                <w:szCs w:val="18"/>
              </w:rPr>
            </w:pPr>
          </w:p>
          <w:p w:rsidR="000153AF" w:rsidRPr="00EB1A16" w:rsidRDefault="000153AF" w:rsidP="00EB1A16">
            <w:pPr>
              <w:ind w:left="185" w:right="61"/>
              <w:jc w:val="both"/>
              <w:rPr>
                <w:rFonts w:ascii="Tahoma" w:hAnsi="Tahoma" w:cs="Tahoma"/>
                <w:sz w:val="18"/>
                <w:szCs w:val="18"/>
              </w:rPr>
            </w:pPr>
            <w:r w:rsidRPr="00EB1A16">
              <w:rPr>
                <w:rFonts w:ascii="Tahoma" w:hAnsi="Tahoma" w:cs="Tahoma"/>
                <w:sz w:val="18"/>
                <w:szCs w:val="18"/>
              </w:rPr>
              <w:t>Certificado o constancia de estudios de 100% de créditos concluidos de nivel Licenciatura emitido por una institución pública o privada, con validez oficial ante la Secretaría de Educación Pública, y certificado por la Secretaría de Turismo  para la obtención del Distintivo H. adquirido dentro del año calendario en que se lleva a cabo la presente licitación.</w:t>
            </w:r>
          </w:p>
        </w:tc>
        <w:tc>
          <w:tcPr>
            <w:tcW w:w="1216" w:type="dxa"/>
            <w:gridSpan w:val="2"/>
            <w:tcBorders>
              <w:top w:val="nil"/>
              <w:left w:val="nil"/>
              <w:right w:val="single" w:sz="4" w:space="0" w:color="000000"/>
            </w:tcBorders>
            <w:vAlign w:val="center"/>
          </w:tcPr>
          <w:p w:rsidR="00C76C4D" w:rsidRPr="00EB1A16" w:rsidRDefault="00C76C4D" w:rsidP="00EB1A16">
            <w:pPr>
              <w:ind w:left="25" w:right="262" w:firstLine="180"/>
              <w:rPr>
                <w:rFonts w:ascii="Tahoma" w:hAnsi="Tahoma" w:cs="Tahoma"/>
                <w:b/>
                <w:sz w:val="18"/>
                <w:szCs w:val="18"/>
              </w:rPr>
            </w:pPr>
          </w:p>
          <w:p w:rsidR="00C76C4D" w:rsidRPr="00EB1A16" w:rsidRDefault="00C76C4D" w:rsidP="00EB1A16">
            <w:pPr>
              <w:ind w:left="25" w:right="262" w:firstLine="180"/>
              <w:rPr>
                <w:rFonts w:ascii="Tahoma" w:hAnsi="Tahoma" w:cs="Tahoma"/>
                <w:b/>
                <w:sz w:val="18"/>
                <w:szCs w:val="18"/>
              </w:rPr>
            </w:pPr>
          </w:p>
          <w:p w:rsidR="00C76C4D" w:rsidRPr="00EB1A16" w:rsidRDefault="00C76C4D" w:rsidP="00EB1A16">
            <w:pPr>
              <w:ind w:left="25" w:right="262" w:firstLine="180"/>
              <w:rPr>
                <w:rFonts w:ascii="Tahoma" w:hAnsi="Tahoma" w:cs="Tahoma"/>
                <w:b/>
                <w:sz w:val="18"/>
                <w:szCs w:val="18"/>
              </w:rPr>
            </w:pPr>
          </w:p>
          <w:p w:rsidR="00C76C4D" w:rsidRPr="00EB1A16" w:rsidRDefault="00C76C4D" w:rsidP="00EB1A16">
            <w:pPr>
              <w:ind w:left="25" w:right="262" w:firstLine="180"/>
              <w:rPr>
                <w:rFonts w:ascii="Tahoma" w:hAnsi="Tahoma" w:cs="Tahoma"/>
                <w:b/>
                <w:sz w:val="18"/>
                <w:szCs w:val="18"/>
              </w:rPr>
            </w:pPr>
          </w:p>
          <w:p w:rsidR="00C76C4D" w:rsidRPr="00EB1A16" w:rsidRDefault="00C76C4D" w:rsidP="00EB1A16">
            <w:pPr>
              <w:ind w:left="25" w:right="262" w:firstLine="180"/>
              <w:rPr>
                <w:rFonts w:ascii="Tahoma" w:hAnsi="Tahoma" w:cs="Tahoma"/>
                <w:b/>
                <w:sz w:val="18"/>
                <w:szCs w:val="18"/>
              </w:rPr>
            </w:pPr>
          </w:p>
          <w:p w:rsidR="000153AF" w:rsidRPr="00EB1A16" w:rsidRDefault="000153AF" w:rsidP="00EB1A16">
            <w:pPr>
              <w:ind w:left="25" w:right="262" w:firstLine="180"/>
              <w:rPr>
                <w:rFonts w:ascii="Tahoma" w:hAnsi="Tahoma" w:cs="Tahoma"/>
                <w:sz w:val="18"/>
                <w:szCs w:val="18"/>
              </w:rPr>
            </w:pPr>
            <w:r w:rsidRPr="00EB1A16">
              <w:rPr>
                <w:rFonts w:ascii="Tahoma" w:hAnsi="Tahoma" w:cs="Tahoma"/>
                <w:b/>
                <w:sz w:val="18"/>
                <w:szCs w:val="18"/>
              </w:rPr>
              <w:t>0.5 Puntos</w:t>
            </w:r>
          </w:p>
        </w:tc>
        <w:tc>
          <w:tcPr>
            <w:tcW w:w="1105" w:type="dxa"/>
            <w:tcBorders>
              <w:top w:val="nil"/>
              <w:left w:val="single" w:sz="4" w:space="0" w:color="000000"/>
              <w:right w:val="single" w:sz="4" w:space="0" w:color="000000"/>
            </w:tcBorders>
          </w:tcPr>
          <w:p w:rsidR="000153AF" w:rsidRPr="00EB1A16" w:rsidRDefault="000153AF" w:rsidP="00EB1A16">
            <w:pPr>
              <w:rPr>
                <w:rFonts w:ascii="Tahoma" w:hAnsi="Tahoma" w:cs="Tahoma"/>
                <w:sz w:val="18"/>
                <w:szCs w:val="18"/>
              </w:rPr>
            </w:pPr>
          </w:p>
        </w:tc>
        <w:tc>
          <w:tcPr>
            <w:tcW w:w="1110" w:type="dxa"/>
            <w:tcBorders>
              <w:top w:val="nil"/>
              <w:left w:val="single" w:sz="4" w:space="0" w:color="000000"/>
              <w:right w:val="single" w:sz="4" w:space="0" w:color="000000"/>
            </w:tcBorders>
          </w:tcPr>
          <w:p w:rsidR="000153AF" w:rsidRPr="00EB1A16" w:rsidRDefault="000153AF" w:rsidP="00EB1A16">
            <w:pPr>
              <w:rPr>
                <w:rFonts w:ascii="Tahoma" w:hAnsi="Tahoma" w:cs="Tahoma"/>
                <w:sz w:val="18"/>
                <w:szCs w:val="18"/>
              </w:rPr>
            </w:pPr>
          </w:p>
        </w:tc>
      </w:tr>
      <w:tr w:rsidR="004415E5" w:rsidRPr="00EB1A16" w:rsidTr="009D2702">
        <w:tblPrEx>
          <w:tblCellMar>
            <w:top w:w="6" w:type="dxa"/>
            <w:left w:w="0" w:type="dxa"/>
            <w:bottom w:w="8" w:type="dxa"/>
          </w:tblCellMar>
        </w:tblPrEx>
        <w:trPr>
          <w:trHeight w:val="527"/>
        </w:trPr>
        <w:tc>
          <w:tcPr>
            <w:tcW w:w="948"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4678" w:type="dxa"/>
            <w:gridSpan w:val="2"/>
            <w:tcBorders>
              <w:top w:val="nil"/>
              <w:left w:val="single" w:sz="4" w:space="0" w:color="000000"/>
              <w:bottom w:val="single" w:sz="4" w:space="0" w:color="auto"/>
              <w:right w:val="nil"/>
            </w:tcBorders>
          </w:tcPr>
          <w:p w:rsidR="004415E5" w:rsidRPr="00EB1A16" w:rsidRDefault="004415E5" w:rsidP="00EB1A16">
            <w:pPr>
              <w:ind w:left="185"/>
              <w:rPr>
                <w:rFonts w:ascii="Tahoma" w:hAnsi="Tahoma" w:cs="Tahoma"/>
                <w:sz w:val="18"/>
                <w:szCs w:val="18"/>
              </w:rPr>
            </w:pPr>
          </w:p>
          <w:p w:rsidR="004415E5" w:rsidRPr="00EB1A16" w:rsidRDefault="00D659CA" w:rsidP="00EB1A16">
            <w:pPr>
              <w:ind w:left="185"/>
              <w:rPr>
                <w:rFonts w:ascii="Tahoma" w:hAnsi="Tahoma" w:cs="Tahoma"/>
                <w:sz w:val="18"/>
                <w:szCs w:val="18"/>
              </w:rPr>
            </w:pPr>
            <w:r w:rsidRPr="00EB1A16">
              <w:rPr>
                <w:rFonts w:ascii="Tahoma" w:hAnsi="Tahoma" w:cs="Tahoma"/>
                <w:sz w:val="18"/>
                <w:szCs w:val="18"/>
              </w:rPr>
              <w:t>No presenta certificado</w:t>
            </w:r>
            <w:r w:rsidR="004415E5" w:rsidRPr="00EB1A16">
              <w:rPr>
                <w:rFonts w:ascii="Tahoma" w:hAnsi="Tahoma" w:cs="Tahoma"/>
                <w:sz w:val="18"/>
                <w:szCs w:val="18"/>
              </w:rPr>
              <w:t xml:space="preserve"> </w:t>
            </w:r>
            <w:r w:rsidR="00823676" w:rsidRPr="00EB1A16">
              <w:rPr>
                <w:rFonts w:ascii="Tahoma" w:hAnsi="Tahoma" w:cs="Tahoma"/>
                <w:sz w:val="18"/>
                <w:szCs w:val="18"/>
              </w:rPr>
              <w:t xml:space="preserve">o constancia de estudios, ni certificado </w:t>
            </w:r>
            <w:r w:rsidR="007F45FD" w:rsidRPr="00EB1A16">
              <w:rPr>
                <w:rFonts w:ascii="Tahoma" w:hAnsi="Tahoma" w:cs="Tahoma"/>
                <w:sz w:val="18"/>
                <w:szCs w:val="18"/>
              </w:rPr>
              <w:t xml:space="preserve"> emitido por la Secretaría de Turismo.</w:t>
            </w:r>
          </w:p>
        </w:tc>
        <w:tc>
          <w:tcPr>
            <w:tcW w:w="1216" w:type="dxa"/>
            <w:gridSpan w:val="2"/>
            <w:tcBorders>
              <w:top w:val="nil"/>
              <w:left w:val="nil"/>
              <w:bottom w:val="single" w:sz="4" w:space="0" w:color="auto"/>
              <w:right w:val="single" w:sz="4" w:space="0" w:color="000000"/>
            </w:tcBorders>
          </w:tcPr>
          <w:p w:rsidR="00C76C4D" w:rsidRPr="00EB1A16" w:rsidRDefault="00C76C4D" w:rsidP="00EB1A16">
            <w:pPr>
              <w:ind w:left="280"/>
              <w:rPr>
                <w:rFonts w:ascii="Tahoma" w:hAnsi="Tahoma" w:cs="Tahoma"/>
                <w:b/>
                <w:sz w:val="18"/>
                <w:szCs w:val="18"/>
              </w:rPr>
            </w:pPr>
          </w:p>
          <w:p w:rsidR="004415E5" w:rsidRPr="00EB1A16" w:rsidRDefault="004415E5" w:rsidP="00EB1A16">
            <w:pPr>
              <w:ind w:left="280"/>
              <w:rPr>
                <w:rFonts w:ascii="Tahoma" w:hAnsi="Tahoma" w:cs="Tahoma"/>
                <w:sz w:val="18"/>
                <w:szCs w:val="18"/>
              </w:rPr>
            </w:pPr>
            <w:r w:rsidRPr="00EB1A16">
              <w:rPr>
                <w:rFonts w:ascii="Tahoma" w:hAnsi="Tahoma" w:cs="Tahoma"/>
                <w:b/>
                <w:sz w:val="18"/>
                <w:szCs w:val="18"/>
              </w:rPr>
              <w:t>0</w:t>
            </w:r>
          </w:p>
          <w:p w:rsidR="004415E5" w:rsidRPr="00EB1A16" w:rsidRDefault="004415E5" w:rsidP="00EB1A16">
            <w:pPr>
              <w:rPr>
                <w:rFonts w:ascii="Tahoma" w:hAnsi="Tahoma" w:cs="Tahoma"/>
                <w:sz w:val="18"/>
                <w:szCs w:val="18"/>
              </w:rPr>
            </w:pPr>
            <w:r w:rsidRPr="00EB1A16">
              <w:rPr>
                <w:rFonts w:ascii="Tahoma" w:hAnsi="Tahoma" w:cs="Tahoma"/>
                <w:b/>
                <w:sz w:val="18"/>
                <w:szCs w:val="18"/>
              </w:rPr>
              <w:t xml:space="preserve">Puntos </w:t>
            </w:r>
          </w:p>
        </w:tc>
        <w:tc>
          <w:tcPr>
            <w:tcW w:w="1105"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4415E5" w:rsidRPr="00EB1A16" w:rsidTr="009D2702">
        <w:tblPrEx>
          <w:tblCellMar>
            <w:top w:w="6" w:type="dxa"/>
            <w:left w:w="0" w:type="dxa"/>
            <w:bottom w:w="8" w:type="dxa"/>
          </w:tblCellMar>
        </w:tblPrEx>
        <w:trPr>
          <w:trHeight w:val="3021"/>
        </w:trPr>
        <w:tc>
          <w:tcPr>
            <w:tcW w:w="948"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4678" w:type="dxa"/>
            <w:gridSpan w:val="2"/>
            <w:tcBorders>
              <w:top w:val="single" w:sz="4" w:space="0" w:color="auto"/>
              <w:left w:val="single" w:sz="4" w:space="0" w:color="000000"/>
              <w:bottom w:val="nil"/>
              <w:right w:val="nil"/>
            </w:tcBorders>
            <w:vAlign w:val="bottom"/>
          </w:tcPr>
          <w:p w:rsidR="004415E5" w:rsidRPr="00EB1A16" w:rsidRDefault="004415E5" w:rsidP="00EB1A16">
            <w:pPr>
              <w:rPr>
                <w:rFonts w:ascii="Tahoma" w:hAnsi="Tahoma" w:cs="Tahoma"/>
                <w:sz w:val="18"/>
                <w:szCs w:val="18"/>
              </w:rPr>
            </w:pPr>
            <w:r w:rsidRPr="00EB1A16">
              <w:rPr>
                <w:rFonts w:ascii="Tahoma" w:hAnsi="Tahoma" w:cs="Tahoma"/>
                <w:b/>
                <w:sz w:val="18"/>
                <w:szCs w:val="18"/>
              </w:rPr>
              <w:t>Chef o Cocinero (a) en Jefe</w:t>
            </w:r>
          </w:p>
          <w:p w:rsidR="004415E5" w:rsidRPr="00EB1A16" w:rsidRDefault="00455A06" w:rsidP="00EB1A16">
            <w:pPr>
              <w:ind w:left="185"/>
              <w:jc w:val="both"/>
              <w:rPr>
                <w:rFonts w:ascii="Tahoma" w:hAnsi="Tahoma" w:cs="Tahoma"/>
                <w:sz w:val="18"/>
                <w:szCs w:val="18"/>
              </w:rPr>
            </w:pPr>
            <w:r w:rsidRPr="00EB1A16">
              <w:rPr>
                <w:rFonts w:ascii="Tahoma" w:hAnsi="Tahoma" w:cs="Tahoma"/>
                <w:sz w:val="18"/>
                <w:szCs w:val="18"/>
              </w:rPr>
              <w:t>Título y/o cédula profesional de Licenciatura en Nutrición, o en Gastronomía, emitido por una institución pública o privada, con validez oficial ante la Secretaría de Educación Pública y certificado expedido por la Secretaría de Turismo para la obtención del Distintivo H, adquirido dentro del año calendario en que se lleva a cabo la presente licitación, así como Constancia de Habilidades expedida por la Secretaría del Trabajo y Previsión Social de al menos un curso en preparación o supervisión de comida internacional, y cartas de recomendación expedidas por las unidades en que haya laborado, por el tiempo de experiencia que manifieste tener.</w:t>
            </w:r>
          </w:p>
        </w:tc>
        <w:tc>
          <w:tcPr>
            <w:tcW w:w="1216" w:type="dxa"/>
            <w:gridSpan w:val="2"/>
            <w:tcBorders>
              <w:top w:val="single" w:sz="4" w:space="0" w:color="auto"/>
              <w:left w:val="nil"/>
              <w:bottom w:val="nil"/>
              <w:right w:val="single" w:sz="4" w:space="0" w:color="000000"/>
            </w:tcBorders>
            <w:vAlign w:val="bottom"/>
          </w:tcPr>
          <w:p w:rsidR="004415E5" w:rsidRPr="00EB1A16" w:rsidRDefault="004415E5" w:rsidP="00EB1A16">
            <w:pPr>
              <w:ind w:left="30" w:right="272" w:firstLine="175"/>
              <w:rPr>
                <w:rFonts w:ascii="Tahoma" w:hAnsi="Tahoma" w:cs="Tahoma"/>
                <w:sz w:val="18"/>
                <w:szCs w:val="18"/>
              </w:rPr>
            </w:pPr>
            <w:r w:rsidRPr="00EB1A16">
              <w:rPr>
                <w:rFonts w:ascii="Tahoma" w:hAnsi="Tahoma" w:cs="Tahoma"/>
                <w:b/>
                <w:sz w:val="18"/>
                <w:szCs w:val="18"/>
              </w:rPr>
              <w:t>1.5 puntos</w:t>
            </w:r>
          </w:p>
        </w:tc>
        <w:tc>
          <w:tcPr>
            <w:tcW w:w="1105"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9D2702">
        <w:tblPrEx>
          <w:tblCellMar>
            <w:top w:w="6" w:type="dxa"/>
            <w:left w:w="0" w:type="dxa"/>
            <w:bottom w:w="8" w:type="dxa"/>
          </w:tblCellMar>
        </w:tblPrEx>
        <w:trPr>
          <w:trHeight w:val="1075"/>
        </w:trPr>
        <w:tc>
          <w:tcPr>
            <w:tcW w:w="948"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nil"/>
              <w:left w:val="single" w:sz="4" w:space="0" w:color="000000"/>
              <w:right w:val="single" w:sz="4" w:space="0" w:color="000000"/>
            </w:tcBorders>
          </w:tcPr>
          <w:p w:rsidR="004415E5" w:rsidRPr="00EB1A16" w:rsidRDefault="004415E5" w:rsidP="00EB1A16">
            <w:pPr>
              <w:jc w:val="both"/>
              <w:rPr>
                <w:rFonts w:ascii="Tahoma" w:hAnsi="Tahoma" w:cs="Tahoma"/>
                <w:sz w:val="18"/>
                <w:szCs w:val="18"/>
              </w:rPr>
            </w:pPr>
          </w:p>
        </w:tc>
        <w:tc>
          <w:tcPr>
            <w:tcW w:w="4678" w:type="dxa"/>
            <w:gridSpan w:val="2"/>
            <w:tcBorders>
              <w:top w:val="nil"/>
              <w:left w:val="single" w:sz="4" w:space="0" w:color="000000"/>
              <w:right w:val="nil"/>
            </w:tcBorders>
          </w:tcPr>
          <w:p w:rsidR="004415E5" w:rsidRPr="00EB1A16" w:rsidRDefault="004415E5" w:rsidP="00EB1A16">
            <w:pPr>
              <w:ind w:left="185" w:right="61"/>
              <w:jc w:val="both"/>
              <w:rPr>
                <w:rFonts w:ascii="Tahoma" w:hAnsi="Tahoma" w:cs="Tahoma"/>
                <w:sz w:val="18"/>
                <w:szCs w:val="18"/>
              </w:rPr>
            </w:pPr>
          </w:p>
          <w:p w:rsidR="004415E5" w:rsidRPr="00EB1A16" w:rsidRDefault="00455A06" w:rsidP="00EB1A16">
            <w:pPr>
              <w:ind w:left="185" w:right="61"/>
              <w:jc w:val="both"/>
              <w:rPr>
                <w:rFonts w:ascii="Tahoma" w:hAnsi="Tahoma" w:cs="Tahoma"/>
                <w:sz w:val="18"/>
                <w:szCs w:val="18"/>
              </w:rPr>
            </w:pPr>
            <w:r w:rsidRPr="00EB1A16">
              <w:rPr>
                <w:rFonts w:ascii="Tahoma" w:hAnsi="Tahoma" w:cs="Tahoma"/>
                <w:sz w:val="18"/>
                <w:szCs w:val="18"/>
              </w:rPr>
              <w:t>Certificado o constancia de estudios de 100% de créditos concluidos de nivel Licenciatura emitido por una institución pública o privada, con validez oficial ante la Secretaría de Educación Pública, y certificado por la Secretaría de Turismo  para la obtención del Distintivo H. adquirido dentro del año calendario en que se lleva a cabo la presente licitación.</w:t>
            </w:r>
          </w:p>
        </w:tc>
        <w:tc>
          <w:tcPr>
            <w:tcW w:w="1216" w:type="dxa"/>
            <w:gridSpan w:val="2"/>
            <w:tcBorders>
              <w:top w:val="nil"/>
              <w:left w:val="nil"/>
              <w:right w:val="single" w:sz="4" w:space="0" w:color="000000"/>
            </w:tcBorders>
            <w:vAlign w:val="center"/>
          </w:tcPr>
          <w:p w:rsidR="004415E5" w:rsidRPr="00EB1A16" w:rsidRDefault="004415E5" w:rsidP="00EB1A16">
            <w:pPr>
              <w:ind w:left="5" w:right="272" w:firstLine="200"/>
              <w:rPr>
                <w:rFonts w:ascii="Tahoma" w:hAnsi="Tahoma" w:cs="Tahoma"/>
                <w:sz w:val="18"/>
                <w:szCs w:val="18"/>
              </w:rPr>
            </w:pPr>
            <w:r w:rsidRPr="00EB1A16">
              <w:rPr>
                <w:rFonts w:ascii="Tahoma" w:hAnsi="Tahoma" w:cs="Tahoma"/>
                <w:b/>
                <w:sz w:val="18"/>
                <w:szCs w:val="18"/>
              </w:rPr>
              <w:t xml:space="preserve">0.5 puntos </w:t>
            </w:r>
          </w:p>
        </w:tc>
        <w:tc>
          <w:tcPr>
            <w:tcW w:w="1105"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r>
      <w:tr w:rsidR="004415E5" w:rsidRPr="00EB1A16" w:rsidTr="009D2702">
        <w:tblPrEx>
          <w:tblCellMar>
            <w:top w:w="6" w:type="dxa"/>
            <w:right w:w="20" w:type="dxa"/>
          </w:tblCellMar>
        </w:tblPrEx>
        <w:trPr>
          <w:trHeight w:val="1878"/>
        </w:trPr>
        <w:tc>
          <w:tcPr>
            <w:tcW w:w="948" w:type="dxa"/>
            <w:tcBorders>
              <w:left w:val="single" w:sz="4" w:space="0" w:color="000000"/>
              <w:bottom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1391" w:type="dxa"/>
            <w:tcBorders>
              <w:left w:val="single" w:sz="4" w:space="0" w:color="000000"/>
              <w:bottom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5894" w:type="dxa"/>
            <w:gridSpan w:val="4"/>
            <w:tcBorders>
              <w:left w:val="single" w:sz="4" w:space="0" w:color="000000"/>
              <w:bottom w:val="single" w:sz="4" w:space="0" w:color="000000"/>
              <w:right w:val="single" w:sz="4" w:space="0" w:color="000000"/>
            </w:tcBorders>
          </w:tcPr>
          <w:p w:rsidR="00511D99" w:rsidRPr="00EB1A16" w:rsidRDefault="00511D99" w:rsidP="00EB1A16">
            <w:pPr>
              <w:ind w:right="927"/>
              <w:jc w:val="right"/>
              <w:rPr>
                <w:rFonts w:ascii="Tahoma" w:hAnsi="Tahoma" w:cs="Tahoma"/>
                <w:b/>
                <w:sz w:val="18"/>
                <w:szCs w:val="18"/>
              </w:rPr>
            </w:pPr>
          </w:p>
          <w:p w:rsidR="004415E5" w:rsidRPr="00EB1A16" w:rsidRDefault="00511D99" w:rsidP="00EB1A16">
            <w:pPr>
              <w:ind w:right="927"/>
              <w:jc w:val="right"/>
              <w:rPr>
                <w:rFonts w:ascii="Tahoma" w:hAnsi="Tahoma" w:cs="Tahoma"/>
                <w:sz w:val="18"/>
                <w:szCs w:val="18"/>
              </w:rPr>
            </w:pPr>
            <w:r w:rsidRPr="00EB1A16">
              <w:rPr>
                <w:rFonts w:ascii="Tahoma" w:hAnsi="Tahoma" w:cs="Tahoma"/>
                <w:sz w:val="18"/>
                <w:szCs w:val="18"/>
              </w:rPr>
              <w:t xml:space="preserve">No presenta certificado o constancia de estudios, ni certificado    </w:t>
            </w:r>
            <w:r w:rsidRPr="00EB1A16">
              <w:rPr>
                <w:rFonts w:ascii="Tahoma" w:hAnsi="Tahoma" w:cs="Tahoma"/>
                <w:b/>
                <w:sz w:val="18"/>
                <w:szCs w:val="18"/>
              </w:rPr>
              <w:t xml:space="preserve"> </w:t>
            </w:r>
            <w:r w:rsidR="004415E5" w:rsidRPr="00EB1A16">
              <w:rPr>
                <w:rFonts w:ascii="Tahoma" w:hAnsi="Tahoma" w:cs="Tahoma"/>
                <w:b/>
                <w:sz w:val="18"/>
                <w:szCs w:val="18"/>
              </w:rPr>
              <w:t>0</w:t>
            </w:r>
          </w:p>
          <w:p w:rsidR="004415E5" w:rsidRPr="00EB1A16" w:rsidRDefault="0071728C" w:rsidP="00EB1A16">
            <w:pPr>
              <w:ind w:left="115" w:right="831"/>
              <w:rPr>
                <w:rFonts w:ascii="Tahoma" w:hAnsi="Tahoma" w:cs="Tahoma"/>
                <w:sz w:val="18"/>
                <w:szCs w:val="18"/>
              </w:rPr>
            </w:pPr>
            <w:r w:rsidRPr="00EB1A16">
              <w:rPr>
                <w:rFonts w:ascii="Tahoma" w:hAnsi="Tahoma" w:cs="Tahoma"/>
                <w:sz w:val="18"/>
                <w:szCs w:val="18"/>
              </w:rPr>
              <w:t xml:space="preserve"> </w:t>
            </w:r>
            <w:proofErr w:type="gramStart"/>
            <w:r w:rsidR="00455A06" w:rsidRPr="00EB1A16">
              <w:rPr>
                <w:rFonts w:ascii="Tahoma" w:hAnsi="Tahoma" w:cs="Tahoma"/>
                <w:sz w:val="18"/>
                <w:szCs w:val="18"/>
              </w:rPr>
              <w:t>emitido</w:t>
            </w:r>
            <w:proofErr w:type="gramEnd"/>
            <w:r w:rsidR="00455A06" w:rsidRPr="00EB1A16">
              <w:rPr>
                <w:rFonts w:ascii="Tahoma" w:hAnsi="Tahoma" w:cs="Tahoma"/>
                <w:sz w:val="18"/>
                <w:szCs w:val="18"/>
              </w:rPr>
              <w:t xml:space="preserve"> por la Secretaría de Turismo.</w:t>
            </w:r>
            <w:r w:rsidRPr="00EB1A16">
              <w:rPr>
                <w:rFonts w:ascii="Tahoma" w:hAnsi="Tahoma" w:cs="Tahoma"/>
                <w:sz w:val="18"/>
                <w:szCs w:val="18"/>
              </w:rPr>
              <w:t xml:space="preserve">    </w:t>
            </w:r>
            <w:r w:rsidR="003F0DEA" w:rsidRPr="00EB1A16">
              <w:rPr>
                <w:rFonts w:ascii="Tahoma" w:hAnsi="Tahoma" w:cs="Tahoma"/>
                <w:sz w:val="18"/>
                <w:szCs w:val="18"/>
              </w:rPr>
              <w:t xml:space="preserve">                        </w:t>
            </w:r>
            <w:r w:rsidRPr="00EB1A16">
              <w:rPr>
                <w:rFonts w:ascii="Tahoma" w:hAnsi="Tahoma" w:cs="Tahoma"/>
                <w:sz w:val="18"/>
                <w:szCs w:val="18"/>
              </w:rPr>
              <w:t xml:space="preserve">  </w:t>
            </w:r>
            <w:r w:rsidR="003F0DEA" w:rsidRPr="00EB1A16">
              <w:rPr>
                <w:rFonts w:ascii="Tahoma" w:hAnsi="Tahoma" w:cs="Tahoma"/>
                <w:sz w:val="18"/>
                <w:szCs w:val="18"/>
              </w:rPr>
              <w:t xml:space="preserve">   </w:t>
            </w:r>
            <w:r w:rsidR="004415E5" w:rsidRPr="00EB1A16">
              <w:rPr>
                <w:rFonts w:ascii="Tahoma" w:hAnsi="Tahoma" w:cs="Tahoma"/>
                <w:b/>
                <w:sz w:val="18"/>
                <w:szCs w:val="18"/>
              </w:rPr>
              <w:t xml:space="preserve">Puntos </w:t>
            </w:r>
          </w:p>
          <w:p w:rsidR="003F0DEA" w:rsidRPr="00EB1A16" w:rsidRDefault="003F0DEA" w:rsidP="00EB1A16">
            <w:pPr>
              <w:jc w:val="both"/>
              <w:rPr>
                <w:rFonts w:ascii="Tahoma" w:hAnsi="Tahoma" w:cs="Tahoma"/>
                <w:sz w:val="18"/>
                <w:szCs w:val="18"/>
                <w:highlight w:val="red"/>
              </w:rPr>
            </w:pPr>
          </w:p>
          <w:p w:rsidR="004415E5" w:rsidRPr="00EB1A16" w:rsidRDefault="0071728C" w:rsidP="00EB1A16">
            <w:pPr>
              <w:jc w:val="both"/>
              <w:rPr>
                <w:rFonts w:ascii="Tahoma" w:hAnsi="Tahoma" w:cs="Tahoma"/>
                <w:sz w:val="18"/>
                <w:szCs w:val="18"/>
              </w:rPr>
            </w:pPr>
            <w:r w:rsidRPr="00EB1A16">
              <w:rPr>
                <w:rFonts w:ascii="Tahoma" w:hAnsi="Tahoma" w:cs="Tahoma"/>
                <w:sz w:val="18"/>
                <w:szCs w:val="18"/>
              </w:rPr>
              <w:t xml:space="preserve">Los participantes que obtengan la mayor puntuación serán la referencia </w:t>
            </w:r>
            <w:r w:rsidR="00FD203D" w:rsidRPr="00EB1A16">
              <w:rPr>
                <w:rFonts w:ascii="Tahoma" w:hAnsi="Tahoma" w:cs="Tahoma"/>
                <w:sz w:val="18"/>
                <w:szCs w:val="18"/>
              </w:rPr>
              <w:t xml:space="preserve">(puntaje máximo) para asignar de manera proporcional </w:t>
            </w:r>
            <w:r w:rsidR="004415E5" w:rsidRPr="00EB1A16">
              <w:rPr>
                <w:rFonts w:ascii="Tahoma" w:hAnsi="Tahoma" w:cs="Tahoma"/>
                <w:sz w:val="18"/>
                <w:szCs w:val="18"/>
              </w:rPr>
              <w:t>la puntuación al</w:t>
            </w:r>
            <w:r w:rsidR="00FD203D" w:rsidRPr="00EB1A16">
              <w:rPr>
                <w:rFonts w:ascii="Tahoma" w:hAnsi="Tahoma" w:cs="Tahoma"/>
                <w:sz w:val="18"/>
                <w:szCs w:val="18"/>
              </w:rPr>
              <w:t xml:space="preserve"> resto de los </w:t>
            </w:r>
            <w:r w:rsidR="004415E5" w:rsidRPr="00EB1A16">
              <w:rPr>
                <w:rFonts w:ascii="Tahoma" w:hAnsi="Tahoma" w:cs="Tahoma"/>
                <w:sz w:val="18"/>
                <w:szCs w:val="18"/>
              </w:rPr>
              <w:t>participantes, aplicando para ello una regla de tres.</w:t>
            </w:r>
          </w:p>
          <w:p w:rsidR="004415E5" w:rsidRPr="00EB1A16" w:rsidRDefault="004415E5" w:rsidP="00EB1A16">
            <w:pPr>
              <w:jc w:val="both"/>
              <w:rPr>
                <w:rFonts w:ascii="Tahoma" w:hAnsi="Tahoma" w:cs="Tahoma"/>
                <w:sz w:val="18"/>
                <w:szCs w:val="18"/>
              </w:rPr>
            </w:pPr>
            <w:r w:rsidRPr="00EB1A16">
              <w:rPr>
                <w:rFonts w:ascii="Tahoma" w:hAnsi="Tahoma" w:cs="Tahoma"/>
                <w:sz w:val="18"/>
                <w:szCs w:val="18"/>
              </w:rPr>
              <w:t xml:space="preserve">  </w:t>
            </w:r>
          </w:p>
          <w:p w:rsidR="004415E5" w:rsidRPr="00EB1A16" w:rsidRDefault="004415E5" w:rsidP="00EB1A16">
            <w:pPr>
              <w:jc w:val="both"/>
              <w:rPr>
                <w:rFonts w:ascii="Tahoma" w:hAnsi="Tahoma" w:cs="Tahoma"/>
                <w:sz w:val="18"/>
                <w:szCs w:val="18"/>
              </w:rPr>
            </w:pPr>
            <w:r w:rsidRPr="00EB1A16">
              <w:rPr>
                <w:rFonts w:ascii="Tahoma" w:hAnsi="Tahoma" w:cs="Tahoma"/>
                <w:sz w:val="18"/>
                <w:szCs w:val="18"/>
              </w:rPr>
              <w:t>El INAI se reserva el derecho de verificar la información proporcionada.</w:t>
            </w:r>
          </w:p>
        </w:tc>
        <w:tc>
          <w:tcPr>
            <w:tcW w:w="1105" w:type="dxa"/>
            <w:tcBorders>
              <w:left w:val="single" w:sz="4" w:space="0" w:color="000000"/>
              <w:bottom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1110" w:type="dxa"/>
            <w:tcBorders>
              <w:left w:val="single" w:sz="4" w:space="0" w:color="000000"/>
              <w:bottom w:val="single" w:sz="4" w:space="0" w:color="000000"/>
              <w:right w:val="single" w:sz="4" w:space="0" w:color="000000"/>
            </w:tcBorders>
          </w:tcPr>
          <w:p w:rsidR="004415E5" w:rsidRPr="00EB1A16" w:rsidRDefault="004415E5" w:rsidP="00EB1A16">
            <w:pPr>
              <w:rPr>
                <w:rFonts w:ascii="Tahoma" w:hAnsi="Tahoma" w:cs="Tahoma"/>
                <w:sz w:val="18"/>
                <w:szCs w:val="18"/>
              </w:rPr>
            </w:pPr>
          </w:p>
        </w:tc>
      </w:tr>
      <w:tr w:rsidR="004415E5" w:rsidRPr="00EB1A16" w:rsidTr="009D2702">
        <w:tblPrEx>
          <w:tblCellMar>
            <w:top w:w="6" w:type="dxa"/>
            <w:right w:w="20" w:type="dxa"/>
          </w:tblCellMar>
        </w:tblPrEx>
        <w:trPr>
          <w:trHeight w:val="1360"/>
        </w:trPr>
        <w:tc>
          <w:tcPr>
            <w:tcW w:w="948" w:type="dxa"/>
            <w:vMerge w:val="restart"/>
            <w:tcBorders>
              <w:top w:val="single" w:sz="4" w:space="0" w:color="000000"/>
              <w:left w:val="single" w:sz="4" w:space="0" w:color="000000"/>
              <w:bottom w:val="single" w:sz="4" w:space="0" w:color="auto"/>
              <w:right w:val="single" w:sz="4" w:space="0" w:color="000000"/>
            </w:tcBorders>
            <w:vAlign w:val="center"/>
          </w:tcPr>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1.1.3</w:t>
            </w:r>
          </w:p>
        </w:tc>
        <w:tc>
          <w:tcPr>
            <w:tcW w:w="1391" w:type="dxa"/>
            <w:vMerge w:val="restart"/>
            <w:tcBorders>
              <w:top w:val="single" w:sz="4" w:space="0" w:color="000000"/>
              <w:left w:val="single" w:sz="4" w:space="0" w:color="000000"/>
              <w:bottom w:val="single" w:sz="4" w:space="0" w:color="auto"/>
              <w:right w:val="double" w:sz="4" w:space="0" w:color="000000"/>
            </w:tcBorders>
            <w:vAlign w:val="center"/>
          </w:tcPr>
          <w:p w:rsidR="004415E5" w:rsidRPr="00EB1A16" w:rsidRDefault="004415E5" w:rsidP="00EB1A16">
            <w:pPr>
              <w:ind w:left="35"/>
              <w:rPr>
                <w:rFonts w:ascii="Tahoma" w:hAnsi="Tahoma" w:cs="Tahoma"/>
                <w:sz w:val="18"/>
                <w:szCs w:val="18"/>
              </w:rPr>
            </w:pPr>
            <w:r w:rsidRPr="00EB1A16">
              <w:rPr>
                <w:rFonts w:ascii="Tahoma" w:hAnsi="Tahoma" w:cs="Tahoma"/>
                <w:sz w:val="18"/>
                <w:szCs w:val="18"/>
              </w:rPr>
              <w:t xml:space="preserve">Dominio de herramientas </w:t>
            </w:r>
          </w:p>
        </w:tc>
        <w:tc>
          <w:tcPr>
            <w:tcW w:w="5894" w:type="dxa"/>
            <w:gridSpan w:val="4"/>
            <w:tcBorders>
              <w:top w:val="single" w:sz="4" w:space="0" w:color="000000"/>
              <w:left w:val="single" w:sz="4" w:space="0" w:color="000000"/>
              <w:bottom w:val="single" w:sz="4" w:space="0" w:color="000000"/>
              <w:right w:val="single" w:sz="4" w:space="0" w:color="000000"/>
            </w:tcBorders>
          </w:tcPr>
          <w:p w:rsidR="00DA34EA" w:rsidRPr="00EB1A16" w:rsidRDefault="004415E5" w:rsidP="00EB1A16">
            <w:pPr>
              <w:jc w:val="both"/>
              <w:rPr>
                <w:rFonts w:ascii="Tahoma" w:hAnsi="Tahoma" w:cs="Tahoma"/>
                <w:sz w:val="18"/>
                <w:szCs w:val="18"/>
              </w:rPr>
            </w:pPr>
            <w:r w:rsidRPr="00EB1A16">
              <w:rPr>
                <w:rFonts w:ascii="Tahoma" w:hAnsi="Tahoma" w:cs="Tahoma"/>
                <w:sz w:val="18"/>
                <w:szCs w:val="18"/>
              </w:rPr>
              <w:t xml:space="preserve">Se requiere que el Gerente de Piso y/o Supervisor de Cocina y el Chef o Cocinero (a) en Jefe, que se asignarán para la prestación del servicio, acrediten haber trabajado en servicios de comedor similares al que se </w:t>
            </w:r>
            <w:r w:rsidR="00233B94" w:rsidRPr="00EB1A16">
              <w:rPr>
                <w:rFonts w:ascii="Tahoma" w:hAnsi="Tahoma" w:cs="Tahoma"/>
                <w:sz w:val="18"/>
                <w:szCs w:val="18"/>
              </w:rPr>
              <w:t>prestará en el INAI</w:t>
            </w:r>
            <w:r w:rsidRPr="00EB1A16">
              <w:rPr>
                <w:rFonts w:ascii="Tahoma" w:hAnsi="Tahoma" w:cs="Tahoma"/>
                <w:sz w:val="18"/>
                <w:szCs w:val="18"/>
              </w:rPr>
              <w:t>, mediante el c</w:t>
            </w:r>
            <w:r w:rsidR="00DA34EA" w:rsidRPr="00EB1A16">
              <w:rPr>
                <w:rFonts w:ascii="Tahoma" w:hAnsi="Tahoma" w:cs="Tahoma"/>
                <w:sz w:val="18"/>
                <w:szCs w:val="18"/>
              </w:rPr>
              <w:t xml:space="preserve">omprobante laboral  que corresponda (carta </w:t>
            </w:r>
            <w:r w:rsidR="00AB2028" w:rsidRPr="00EB1A16">
              <w:rPr>
                <w:rFonts w:ascii="Tahoma" w:hAnsi="Tahoma" w:cs="Tahoma"/>
                <w:sz w:val="18"/>
                <w:szCs w:val="18"/>
              </w:rPr>
              <w:t xml:space="preserve">membretada </w:t>
            </w:r>
            <w:r w:rsidR="00DA34EA" w:rsidRPr="00EB1A16">
              <w:rPr>
                <w:rFonts w:ascii="Tahoma" w:hAnsi="Tahoma" w:cs="Tahoma"/>
                <w:sz w:val="18"/>
                <w:szCs w:val="18"/>
              </w:rPr>
              <w:t xml:space="preserve">expedida por la institución en la que prestó sus servicios, </w:t>
            </w:r>
            <w:r w:rsidR="00AB2028" w:rsidRPr="00EB1A16">
              <w:rPr>
                <w:rFonts w:ascii="Tahoma" w:hAnsi="Tahoma" w:cs="Tahoma"/>
                <w:sz w:val="18"/>
                <w:szCs w:val="18"/>
              </w:rPr>
              <w:t>nombramiento, o contrato de prestación de servicios)</w:t>
            </w:r>
          </w:p>
          <w:p w:rsidR="00DA34EA" w:rsidRPr="00EB1A16" w:rsidRDefault="00DA34EA" w:rsidP="00EB1A16">
            <w:pPr>
              <w:jc w:val="both"/>
              <w:rPr>
                <w:rFonts w:ascii="Tahoma" w:hAnsi="Tahoma" w:cs="Tahoma"/>
                <w:sz w:val="18"/>
                <w:szCs w:val="18"/>
              </w:rPr>
            </w:pPr>
          </w:p>
          <w:p w:rsidR="004415E5" w:rsidRPr="00EB1A16" w:rsidRDefault="00DA5509" w:rsidP="00EB1A16">
            <w:pPr>
              <w:jc w:val="both"/>
              <w:rPr>
                <w:rFonts w:ascii="Tahoma" w:hAnsi="Tahoma" w:cs="Tahoma"/>
                <w:sz w:val="18"/>
                <w:szCs w:val="18"/>
              </w:rPr>
            </w:pPr>
            <w:r w:rsidRPr="00EB1A16">
              <w:rPr>
                <w:rFonts w:ascii="Tahoma" w:hAnsi="Tahoma" w:cs="Tahoma"/>
                <w:sz w:val="18"/>
                <w:szCs w:val="18"/>
              </w:rPr>
              <w:t xml:space="preserve">Adicionalmente, haré entrega del currículum </w:t>
            </w:r>
            <w:r w:rsidR="004415E5" w:rsidRPr="00EB1A16">
              <w:rPr>
                <w:rFonts w:ascii="Tahoma" w:hAnsi="Tahoma" w:cs="Tahoma"/>
                <w:sz w:val="18"/>
                <w:szCs w:val="18"/>
              </w:rPr>
              <w:t xml:space="preserve">vitae </w:t>
            </w:r>
            <w:r w:rsidRPr="00EB1A16">
              <w:rPr>
                <w:rFonts w:ascii="Tahoma" w:hAnsi="Tahoma" w:cs="Tahoma"/>
                <w:sz w:val="18"/>
                <w:szCs w:val="18"/>
              </w:rPr>
              <w:t xml:space="preserve">debidamente </w:t>
            </w:r>
            <w:r w:rsidR="004415E5" w:rsidRPr="00EB1A16">
              <w:rPr>
                <w:rFonts w:ascii="Tahoma" w:hAnsi="Tahoma" w:cs="Tahoma"/>
                <w:sz w:val="18"/>
                <w:szCs w:val="18"/>
              </w:rPr>
              <w:t>firmado</w:t>
            </w:r>
            <w:r w:rsidR="001133BC" w:rsidRPr="00EB1A16">
              <w:rPr>
                <w:rFonts w:ascii="Tahoma" w:hAnsi="Tahoma" w:cs="Tahoma"/>
                <w:sz w:val="18"/>
                <w:szCs w:val="18"/>
              </w:rPr>
              <w:t>, debiendo señalar el puesto, la descripción del servicio y los datos del contacto (correo electrónico, número telefónico y domicilio</w:t>
            </w:r>
            <w:r w:rsidR="00AE0392" w:rsidRPr="00EB1A16">
              <w:rPr>
                <w:rFonts w:ascii="Tahoma" w:hAnsi="Tahoma" w:cs="Tahoma"/>
                <w:sz w:val="18"/>
                <w:szCs w:val="18"/>
              </w:rPr>
              <w:t>, así como el horario laboral</w:t>
            </w:r>
            <w:r w:rsidR="001133BC" w:rsidRPr="00EB1A16">
              <w:rPr>
                <w:rFonts w:ascii="Tahoma" w:hAnsi="Tahoma" w:cs="Tahoma"/>
                <w:sz w:val="18"/>
                <w:szCs w:val="18"/>
              </w:rPr>
              <w:t>) en donde llevó a cabo la prestación del servicio</w:t>
            </w:r>
            <w:r w:rsidR="004415E5" w:rsidRPr="00EB1A16">
              <w:rPr>
                <w:rFonts w:ascii="Tahoma" w:hAnsi="Tahoma" w:cs="Tahoma"/>
                <w:sz w:val="18"/>
                <w:szCs w:val="18"/>
              </w:rPr>
              <w:t xml:space="preserve"> </w:t>
            </w:r>
            <w:r w:rsidR="00AE0392" w:rsidRPr="00EB1A16">
              <w:rPr>
                <w:rFonts w:ascii="Tahoma" w:hAnsi="Tahoma" w:cs="Tahoma"/>
                <w:sz w:val="18"/>
                <w:szCs w:val="18"/>
              </w:rPr>
              <w:t>:</w:t>
            </w:r>
          </w:p>
        </w:tc>
        <w:tc>
          <w:tcPr>
            <w:tcW w:w="1105" w:type="dxa"/>
            <w:vMerge w:val="restart"/>
            <w:tcBorders>
              <w:top w:val="single" w:sz="4" w:space="0" w:color="000000"/>
              <w:left w:val="single" w:sz="4" w:space="0" w:color="000000"/>
              <w:bottom w:val="single" w:sz="4" w:space="0" w:color="auto"/>
              <w:right w:val="single" w:sz="4" w:space="0" w:color="000000"/>
            </w:tcBorders>
            <w:vAlign w:val="center"/>
          </w:tcPr>
          <w:p w:rsidR="004415E5" w:rsidRPr="00EB1A16" w:rsidRDefault="004415E5" w:rsidP="00EB1A16">
            <w:pPr>
              <w:ind w:right="15"/>
              <w:jc w:val="center"/>
              <w:rPr>
                <w:rFonts w:ascii="Tahoma" w:hAnsi="Tahoma" w:cs="Tahoma"/>
                <w:b/>
                <w:sz w:val="18"/>
                <w:szCs w:val="18"/>
              </w:rPr>
            </w:pPr>
          </w:p>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2</w:t>
            </w:r>
          </w:p>
          <w:p w:rsidR="004415E5" w:rsidRPr="00EB1A16" w:rsidRDefault="004415E5" w:rsidP="00EB1A16">
            <w:pPr>
              <w:ind w:right="65"/>
              <w:jc w:val="center"/>
              <w:rPr>
                <w:rFonts w:ascii="Tahoma" w:hAnsi="Tahoma" w:cs="Tahoma"/>
                <w:sz w:val="18"/>
                <w:szCs w:val="18"/>
              </w:rPr>
            </w:pPr>
          </w:p>
        </w:tc>
        <w:tc>
          <w:tcPr>
            <w:tcW w:w="1110" w:type="dxa"/>
            <w:vMerge w:val="restart"/>
            <w:tcBorders>
              <w:top w:val="single" w:sz="4" w:space="0" w:color="000000"/>
              <w:left w:val="single" w:sz="4" w:space="0" w:color="000000"/>
              <w:bottom w:val="single" w:sz="4" w:space="0" w:color="auto"/>
              <w:right w:val="single" w:sz="4" w:space="0" w:color="000000"/>
            </w:tcBorders>
            <w:vAlign w:val="center"/>
          </w:tcPr>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2%</w:t>
            </w:r>
          </w:p>
        </w:tc>
      </w:tr>
      <w:tr w:rsidR="004415E5" w:rsidRPr="00EB1A16" w:rsidTr="00440F7F">
        <w:tblPrEx>
          <w:tblCellMar>
            <w:top w:w="6" w:type="dxa"/>
            <w:right w:w="20" w:type="dxa"/>
          </w:tblCellMar>
        </w:tblPrEx>
        <w:trPr>
          <w:trHeight w:val="613"/>
        </w:trPr>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vMerge/>
            <w:tcBorders>
              <w:top w:val="nil"/>
              <w:left w:val="single" w:sz="4" w:space="0" w:color="000000"/>
              <w:bottom w:val="single" w:sz="4" w:space="0" w:color="auto"/>
              <w:right w:val="double" w:sz="4" w:space="0" w:color="000000"/>
            </w:tcBorders>
            <w:vAlign w:val="center"/>
          </w:tcPr>
          <w:p w:rsidR="004415E5" w:rsidRPr="00EB1A16" w:rsidRDefault="004415E5" w:rsidP="00EB1A16">
            <w:pPr>
              <w:rPr>
                <w:rFonts w:ascii="Tahoma" w:hAnsi="Tahoma" w:cs="Tahoma"/>
                <w:sz w:val="18"/>
                <w:szCs w:val="18"/>
              </w:rPr>
            </w:pPr>
          </w:p>
        </w:tc>
        <w:tc>
          <w:tcPr>
            <w:tcW w:w="4678" w:type="dxa"/>
            <w:gridSpan w:val="2"/>
            <w:tcBorders>
              <w:top w:val="single" w:sz="4" w:space="0" w:color="000000"/>
              <w:left w:val="double" w:sz="4" w:space="0" w:color="000000"/>
              <w:bottom w:val="single" w:sz="4" w:space="0" w:color="000000"/>
              <w:right w:val="single" w:sz="4" w:space="0" w:color="000000"/>
            </w:tcBorders>
          </w:tcPr>
          <w:p w:rsidR="004415E5" w:rsidRPr="00EB1A16" w:rsidRDefault="004415E5" w:rsidP="00EB1A16">
            <w:pPr>
              <w:jc w:val="both"/>
              <w:rPr>
                <w:rFonts w:ascii="Tahoma" w:hAnsi="Tahoma" w:cs="Tahoma"/>
                <w:sz w:val="18"/>
                <w:szCs w:val="18"/>
              </w:rPr>
            </w:pPr>
            <w:r w:rsidRPr="00EB1A16">
              <w:rPr>
                <w:rFonts w:ascii="Tahoma" w:hAnsi="Tahoma" w:cs="Tahoma"/>
                <w:sz w:val="18"/>
                <w:szCs w:val="18"/>
              </w:rPr>
              <w:t>El Gerente de Piso y/o Supervisor de Cocina y el Chef o Cocinero (a) en Jefe acrediten haber trabajado al menos en 4 comedores, prestando el tipo de servicio objeto del</w:t>
            </w:r>
            <w:r w:rsidR="00D14306" w:rsidRPr="00EB1A16">
              <w:rPr>
                <w:rFonts w:ascii="Tahoma" w:hAnsi="Tahoma" w:cs="Tahoma"/>
                <w:sz w:val="18"/>
                <w:szCs w:val="18"/>
              </w:rPr>
              <w:t xml:space="preserve"> </w:t>
            </w:r>
            <w:r w:rsidRPr="00EB1A16">
              <w:rPr>
                <w:rFonts w:ascii="Tahoma" w:hAnsi="Tahoma" w:cs="Tahoma"/>
                <w:sz w:val="18"/>
                <w:szCs w:val="18"/>
              </w:rPr>
              <w:t xml:space="preserve">presente </w:t>
            </w:r>
            <w:r w:rsidR="00D14306" w:rsidRPr="00EB1A16">
              <w:rPr>
                <w:rFonts w:ascii="Tahoma" w:hAnsi="Tahoma" w:cs="Tahoma"/>
                <w:sz w:val="18"/>
                <w:szCs w:val="18"/>
              </w:rPr>
              <w:t>concurso</w:t>
            </w:r>
            <w:r w:rsidRPr="00EB1A16">
              <w:rPr>
                <w:rFonts w:ascii="Tahoma" w:hAnsi="Tahoma" w:cs="Tahoma"/>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2</w:t>
            </w:r>
          </w:p>
          <w:p w:rsidR="004415E5" w:rsidRPr="00EB1A16" w:rsidRDefault="004415E5" w:rsidP="00EB1A16">
            <w:pPr>
              <w:ind w:left="207"/>
              <w:rPr>
                <w:rFonts w:ascii="Tahoma" w:hAnsi="Tahoma" w:cs="Tahoma"/>
                <w:sz w:val="18"/>
                <w:szCs w:val="18"/>
              </w:rPr>
            </w:pPr>
            <w:r w:rsidRPr="00EB1A16">
              <w:rPr>
                <w:rFonts w:ascii="Tahoma" w:hAnsi="Tahoma" w:cs="Tahoma"/>
                <w:b/>
                <w:color w:val="FF0000"/>
                <w:sz w:val="18"/>
                <w:szCs w:val="18"/>
              </w:rPr>
              <w:t xml:space="preserve"> </w:t>
            </w:r>
            <w:r w:rsidR="00052CE0" w:rsidRPr="00EB1A16">
              <w:rPr>
                <w:rFonts w:ascii="Tahoma" w:hAnsi="Tahoma" w:cs="Tahoma"/>
                <w:b/>
                <w:sz w:val="18"/>
                <w:szCs w:val="18"/>
              </w:rPr>
              <w:t>puntos</w:t>
            </w:r>
          </w:p>
        </w:tc>
        <w:tc>
          <w:tcPr>
            <w:tcW w:w="224" w:type="dxa"/>
            <w:vMerge w:val="restart"/>
            <w:tcBorders>
              <w:top w:val="nil"/>
              <w:left w:val="nil"/>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4415E5" w:rsidRPr="00EB1A16" w:rsidTr="00440F7F">
        <w:tblPrEx>
          <w:tblCellMar>
            <w:top w:w="6" w:type="dxa"/>
            <w:right w:w="20" w:type="dxa"/>
          </w:tblCellMar>
        </w:tblPrEx>
        <w:trPr>
          <w:trHeight w:val="610"/>
        </w:trPr>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vMerge/>
            <w:tcBorders>
              <w:top w:val="nil"/>
              <w:left w:val="single" w:sz="4" w:space="0" w:color="000000"/>
              <w:bottom w:val="single" w:sz="4" w:space="0" w:color="auto"/>
              <w:right w:val="double" w:sz="4" w:space="0" w:color="000000"/>
            </w:tcBorders>
          </w:tcPr>
          <w:p w:rsidR="004415E5" w:rsidRPr="00EB1A16" w:rsidRDefault="004415E5" w:rsidP="00EB1A16">
            <w:pPr>
              <w:rPr>
                <w:rFonts w:ascii="Tahoma" w:hAnsi="Tahoma" w:cs="Tahoma"/>
                <w:sz w:val="18"/>
                <w:szCs w:val="18"/>
              </w:rPr>
            </w:pPr>
          </w:p>
        </w:tc>
        <w:tc>
          <w:tcPr>
            <w:tcW w:w="4678" w:type="dxa"/>
            <w:gridSpan w:val="2"/>
            <w:tcBorders>
              <w:top w:val="single" w:sz="4" w:space="0" w:color="000000"/>
              <w:left w:val="double" w:sz="4" w:space="0" w:color="000000"/>
              <w:bottom w:val="single" w:sz="4" w:space="0" w:color="000000"/>
              <w:right w:val="single" w:sz="4" w:space="0" w:color="000000"/>
            </w:tcBorders>
          </w:tcPr>
          <w:p w:rsidR="004415E5" w:rsidRPr="00EB1A16" w:rsidRDefault="004415E5" w:rsidP="00EB1A16">
            <w:pPr>
              <w:jc w:val="both"/>
              <w:rPr>
                <w:rFonts w:ascii="Tahoma" w:hAnsi="Tahoma" w:cs="Tahoma"/>
                <w:sz w:val="18"/>
                <w:szCs w:val="18"/>
              </w:rPr>
            </w:pPr>
            <w:r w:rsidRPr="00EB1A16">
              <w:rPr>
                <w:rFonts w:ascii="Tahoma" w:hAnsi="Tahoma" w:cs="Tahoma"/>
                <w:sz w:val="18"/>
                <w:szCs w:val="18"/>
              </w:rPr>
              <w:t xml:space="preserve">El Gerente de Piso y/o Supervisor de Cocina y el Chef o Cocinero (a) en Jefe acrediten haber trabajado al menos en 2 comedores, prestando el tipo de servicio objeto del presente </w:t>
            </w:r>
            <w:r w:rsidR="00D14306" w:rsidRPr="00EB1A16">
              <w:rPr>
                <w:rFonts w:ascii="Tahoma" w:hAnsi="Tahoma" w:cs="Tahoma"/>
                <w:sz w:val="18"/>
                <w:szCs w:val="18"/>
              </w:rPr>
              <w:t>concurso</w:t>
            </w:r>
            <w:r w:rsidRPr="00EB1A16">
              <w:rPr>
                <w:rFonts w:ascii="Tahoma" w:hAnsi="Tahoma" w:cs="Tahoma"/>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82"/>
              <w:rPr>
                <w:rFonts w:ascii="Tahoma" w:hAnsi="Tahoma" w:cs="Tahoma"/>
                <w:sz w:val="18"/>
                <w:szCs w:val="18"/>
              </w:rPr>
            </w:pPr>
            <w:r w:rsidRPr="00EB1A16">
              <w:rPr>
                <w:rFonts w:ascii="Tahoma" w:hAnsi="Tahoma" w:cs="Tahoma"/>
                <w:b/>
                <w:sz w:val="18"/>
                <w:szCs w:val="18"/>
              </w:rPr>
              <w:t>1.5 puntos</w:t>
            </w:r>
          </w:p>
        </w:tc>
        <w:tc>
          <w:tcPr>
            <w:tcW w:w="224" w:type="dxa"/>
            <w:vMerge/>
            <w:tcBorders>
              <w:top w:val="nil"/>
              <w:left w:val="nil"/>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4415E5" w:rsidRPr="00EB1A16" w:rsidTr="00440F7F">
        <w:tblPrEx>
          <w:tblCellMar>
            <w:top w:w="6" w:type="dxa"/>
            <w:right w:w="20" w:type="dxa"/>
          </w:tblCellMar>
        </w:tblPrEx>
        <w:trPr>
          <w:trHeight w:val="581"/>
        </w:trPr>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vMerge/>
            <w:tcBorders>
              <w:top w:val="nil"/>
              <w:left w:val="single" w:sz="4" w:space="0" w:color="000000"/>
              <w:bottom w:val="single" w:sz="4" w:space="0" w:color="auto"/>
              <w:right w:val="double" w:sz="4" w:space="0" w:color="000000"/>
            </w:tcBorders>
          </w:tcPr>
          <w:p w:rsidR="004415E5" w:rsidRPr="00EB1A16" w:rsidRDefault="004415E5" w:rsidP="00EB1A16">
            <w:pPr>
              <w:rPr>
                <w:rFonts w:ascii="Tahoma" w:hAnsi="Tahoma" w:cs="Tahoma"/>
                <w:sz w:val="18"/>
                <w:szCs w:val="18"/>
              </w:rPr>
            </w:pPr>
          </w:p>
        </w:tc>
        <w:tc>
          <w:tcPr>
            <w:tcW w:w="4678" w:type="dxa"/>
            <w:gridSpan w:val="2"/>
            <w:tcBorders>
              <w:top w:val="single" w:sz="4" w:space="0" w:color="000000"/>
              <w:left w:val="double" w:sz="4" w:space="0" w:color="000000"/>
              <w:bottom w:val="single" w:sz="4" w:space="0" w:color="000000"/>
              <w:right w:val="single" w:sz="4" w:space="0" w:color="000000"/>
            </w:tcBorders>
          </w:tcPr>
          <w:p w:rsidR="004415E5" w:rsidRPr="00EB1A16" w:rsidRDefault="004415E5" w:rsidP="00EB1A16">
            <w:pPr>
              <w:ind w:right="55"/>
              <w:jc w:val="both"/>
              <w:rPr>
                <w:rFonts w:ascii="Tahoma" w:hAnsi="Tahoma" w:cs="Tahoma"/>
                <w:sz w:val="18"/>
                <w:szCs w:val="18"/>
              </w:rPr>
            </w:pPr>
            <w:r w:rsidRPr="00EB1A16">
              <w:rPr>
                <w:rFonts w:ascii="Tahoma" w:hAnsi="Tahoma" w:cs="Tahoma"/>
                <w:sz w:val="18"/>
                <w:szCs w:val="18"/>
              </w:rPr>
              <w:t xml:space="preserve">El Gerente de Piso y/o Supervisor de Cocina y el Chef o Cocinero (a) en Jefe acrediten haber trabajado al menos en 1 comedor, prestando el tipo de servicio objeto del presente </w:t>
            </w:r>
            <w:r w:rsidR="00D14306" w:rsidRPr="00EB1A16">
              <w:rPr>
                <w:rFonts w:ascii="Tahoma" w:hAnsi="Tahoma" w:cs="Tahoma"/>
                <w:sz w:val="18"/>
                <w:szCs w:val="18"/>
              </w:rPr>
              <w:t>concurso</w:t>
            </w:r>
            <w:r w:rsidRPr="00EB1A16">
              <w:rPr>
                <w:rFonts w:ascii="Tahoma" w:hAnsi="Tahoma" w:cs="Tahoma"/>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9D2702" w:rsidP="00EB1A16">
            <w:pPr>
              <w:ind w:left="82"/>
              <w:rPr>
                <w:rFonts w:ascii="Tahoma" w:hAnsi="Tahoma" w:cs="Tahoma"/>
                <w:sz w:val="18"/>
                <w:szCs w:val="18"/>
              </w:rPr>
            </w:pPr>
            <w:r w:rsidRPr="00EB1A16">
              <w:rPr>
                <w:rFonts w:ascii="Tahoma" w:hAnsi="Tahoma" w:cs="Tahoma"/>
                <w:b/>
                <w:sz w:val="18"/>
                <w:szCs w:val="18"/>
              </w:rPr>
              <w:t>Un</w:t>
            </w:r>
            <w:r w:rsidR="004415E5" w:rsidRPr="00EB1A16">
              <w:rPr>
                <w:rFonts w:ascii="Tahoma" w:hAnsi="Tahoma" w:cs="Tahoma"/>
                <w:b/>
                <w:sz w:val="18"/>
                <w:szCs w:val="18"/>
              </w:rPr>
              <w:t xml:space="preserve"> punto</w:t>
            </w:r>
          </w:p>
        </w:tc>
        <w:tc>
          <w:tcPr>
            <w:tcW w:w="224" w:type="dxa"/>
            <w:vMerge/>
            <w:tcBorders>
              <w:top w:val="nil"/>
              <w:left w:val="nil"/>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4415E5" w:rsidRPr="00EB1A16" w:rsidTr="00440F7F">
        <w:tblPrEx>
          <w:tblCellMar>
            <w:top w:w="6" w:type="dxa"/>
            <w:right w:w="20" w:type="dxa"/>
          </w:tblCellMar>
        </w:tblPrEx>
        <w:trPr>
          <w:trHeight w:val="87"/>
        </w:trPr>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vMerge/>
            <w:tcBorders>
              <w:top w:val="nil"/>
              <w:left w:val="single" w:sz="4" w:space="0" w:color="000000"/>
              <w:bottom w:val="single" w:sz="4" w:space="0" w:color="auto"/>
              <w:right w:val="double" w:sz="4" w:space="0" w:color="000000"/>
            </w:tcBorders>
          </w:tcPr>
          <w:p w:rsidR="004415E5" w:rsidRPr="00EB1A16" w:rsidRDefault="004415E5" w:rsidP="00EB1A16">
            <w:pPr>
              <w:rPr>
                <w:rFonts w:ascii="Tahoma" w:hAnsi="Tahoma" w:cs="Tahoma"/>
                <w:sz w:val="18"/>
                <w:szCs w:val="18"/>
              </w:rPr>
            </w:pPr>
          </w:p>
        </w:tc>
        <w:tc>
          <w:tcPr>
            <w:tcW w:w="4678" w:type="dxa"/>
            <w:gridSpan w:val="2"/>
            <w:tcBorders>
              <w:top w:val="single" w:sz="4" w:space="0" w:color="000000"/>
              <w:left w:val="double" w:sz="4" w:space="0" w:color="000000"/>
              <w:bottom w:val="single" w:sz="4" w:space="0" w:color="000000"/>
              <w:right w:val="single" w:sz="4" w:space="0" w:color="000000"/>
            </w:tcBorders>
            <w:vAlign w:val="center"/>
          </w:tcPr>
          <w:p w:rsidR="004415E5" w:rsidRPr="00EB1A16" w:rsidRDefault="004415E5" w:rsidP="00EB1A16">
            <w:pPr>
              <w:rPr>
                <w:rFonts w:ascii="Tahoma" w:hAnsi="Tahoma" w:cs="Tahoma"/>
                <w:sz w:val="18"/>
                <w:szCs w:val="18"/>
              </w:rPr>
            </w:pPr>
            <w:r w:rsidRPr="00EB1A16">
              <w:rPr>
                <w:rFonts w:ascii="Tahoma" w:hAnsi="Tahoma" w:cs="Tahoma"/>
                <w:sz w:val="18"/>
                <w:szCs w:val="18"/>
              </w:rPr>
              <w:t>Ninguno acredita lo requerido.</w:t>
            </w:r>
          </w:p>
        </w:tc>
        <w:tc>
          <w:tcPr>
            <w:tcW w:w="992"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0 puntos</w:t>
            </w:r>
          </w:p>
        </w:tc>
        <w:tc>
          <w:tcPr>
            <w:tcW w:w="224" w:type="dxa"/>
            <w:vMerge/>
            <w:tcBorders>
              <w:top w:val="nil"/>
              <w:left w:val="nil"/>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4415E5" w:rsidRPr="00EB1A16" w:rsidTr="009D2702">
        <w:tblPrEx>
          <w:tblCellMar>
            <w:top w:w="6" w:type="dxa"/>
            <w:right w:w="20" w:type="dxa"/>
          </w:tblCellMar>
        </w:tblPrEx>
        <w:trPr>
          <w:trHeight w:val="259"/>
        </w:trPr>
        <w:tc>
          <w:tcPr>
            <w:tcW w:w="0" w:type="auto"/>
            <w:vMerge/>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vMerge/>
            <w:tcBorders>
              <w:top w:val="nil"/>
              <w:left w:val="single" w:sz="4" w:space="0" w:color="000000"/>
              <w:bottom w:val="single" w:sz="4" w:space="0" w:color="auto"/>
              <w:right w:val="double" w:sz="4" w:space="0" w:color="000000"/>
            </w:tcBorders>
          </w:tcPr>
          <w:p w:rsidR="004415E5" w:rsidRPr="00EB1A16" w:rsidRDefault="004415E5" w:rsidP="00EB1A16">
            <w:pPr>
              <w:rPr>
                <w:rFonts w:ascii="Tahoma" w:hAnsi="Tahoma" w:cs="Tahoma"/>
                <w:sz w:val="18"/>
                <w:szCs w:val="18"/>
              </w:rPr>
            </w:pPr>
          </w:p>
        </w:tc>
        <w:tc>
          <w:tcPr>
            <w:tcW w:w="5670" w:type="dxa"/>
            <w:gridSpan w:val="3"/>
            <w:tcBorders>
              <w:top w:val="single" w:sz="4" w:space="0" w:color="000000"/>
              <w:left w:val="single" w:sz="4" w:space="0" w:color="000000"/>
              <w:bottom w:val="single" w:sz="4" w:space="0" w:color="000000"/>
              <w:right w:val="nil"/>
            </w:tcBorders>
            <w:vAlign w:val="bottom"/>
          </w:tcPr>
          <w:p w:rsidR="00440F7F" w:rsidRPr="00EB1A16" w:rsidRDefault="00440F7F" w:rsidP="00EB1A16">
            <w:pPr>
              <w:rPr>
                <w:rFonts w:ascii="Tahoma" w:hAnsi="Tahoma" w:cs="Tahoma"/>
                <w:sz w:val="18"/>
                <w:szCs w:val="18"/>
              </w:rPr>
            </w:pPr>
          </w:p>
          <w:p w:rsidR="004415E5" w:rsidRPr="00EB1A16" w:rsidRDefault="004415E5" w:rsidP="00EB1A16">
            <w:pPr>
              <w:rPr>
                <w:rFonts w:ascii="Tahoma" w:hAnsi="Tahoma" w:cs="Tahoma"/>
                <w:sz w:val="18"/>
                <w:szCs w:val="18"/>
              </w:rPr>
            </w:pPr>
            <w:r w:rsidRPr="00EB1A16">
              <w:rPr>
                <w:rFonts w:ascii="Tahoma" w:hAnsi="Tahoma" w:cs="Tahoma"/>
                <w:sz w:val="18"/>
                <w:szCs w:val="18"/>
              </w:rPr>
              <w:t>El INAI se reserva el derecho de verificar la información proporcionada.</w:t>
            </w:r>
          </w:p>
        </w:tc>
        <w:tc>
          <w:tcPr>
            <w:tcW w:w="224" w:type="dxa"/>
            <w:vMerge/>
            <w:tcBorders>
              <w:top w:val="nil"/>
              <w:left w:val="nil"/>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0" w:type="auto"/>
            <w:vMerge/>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r>
      <w:tr w:rsidR="004415E5" w:rsidRPr="00EB1A16" w:rsidTr="00440F7F">
        <w:tblPrEx>
          <w:tblCellMar>
            <w:top w:w="6" w:type="dxa"/>
            <w:right w:w="20" w:type="dxa"/>
          </w:tblCellMar>
        </w:tblPrEx>
        <w:trPr>
          <w:trHeight w:val="5079"/>
        </w:trPr>
        <w:tc>
          <w:tcPr>
            <w:tcW w:w="948" w:type="dxa"/>
            <w:tcBorders>
              <w:top w:val="single" w:sz="4" w:space="0" w:color="auto"/>
              <w:left w:val="single" w:sz="4" w:space="0" w:color="000000"/>
              <w:right w:val="single" w:sz="4" w:space="0" w:color="000000"/>
            </w:tcBorders>
          </w:tcPr>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1.1.4</w:t>
            </w:r>
          </w:p>
        </w:tc>
        <w:tc>
          <w:tcPr>
            <w:tcW w:w="1391" w:type="dxa"/>
            <w:tcBorders>
              <w:top w:val="single" w:sz="4" w:space="0" w:color="auto"/>
              <w:left w:val="single" w:sz="4" w:space="0" w:color="000000"/>
              <w:right w:val="single" w:sz="4" w:space="0" w:color="000000"/>
            </w:tcBorders>
          </w:tcPr>
          <w:p w:rsidR="004415E5" w:rsidRPr="00EB1A16" w:rsidRDefault="004415E5" w:rsidP="00EB1A16">
            <w:pPr>
              <w:ind w:left="35"/>
              <w:jc w:val="both"/>
              <w:rPr>
                <w:rFonts w:ascii="Tahoma" w:hAnsi="Tahoma" w:cs="Tahoma"/>
                <w:sz w:val="18"/>
                <w:szCs w:val="18"/>
              </w:rPr>
            </w:pPr>
            <w:r w:rsidRPr="00EB1A16">
              <w:rPr>
                <w:rFonts w:ascii="Tahoma" w:hAnsi="Tahoma" w:cs="Tahoma"/>
                <w:sz w:val="18"/>
                <w:szCs w:val="18"/>
              </w:rPr>
              <w:t>Capacidad de equipamiento</w:t>
            </w:r>
          </w:p>
        </w:tc>
        <w:tc>
          <w:tcPr>
            <w:tcW w:w="5894" w:type="dxa"/>
            <w:gridSpan w:val="4"/>
            <w:tcBorders>
              <w:top w:val="single" w:sz="4" w:space="0" w:color="000000"/>
              <w:left w:val="single" w:sz="4" w:space="0" w:color="000000"/>
              <w:right w:val="single" w:sz="4" w:space="0" w:color="000000"/>
            </w:tcBorders>
            <w:vAlign w:val="bottom"/>
          </w:tcPr>
          <w:p w:rsidR="004415E5" w:rsidRPr="00EB1A16" w:rsidRDefault="004415E5" w:rsidP="00EB1A16">
            <w:pPr>
              <w:ind w:left="21" w:right="50" w:hanging="21"/>
              <w:jc w:val="both"/>
              <w:rPr>
                <w:rFonts w:ascii="Tahoma" w:hAnsi="Tahoma" w:cs="Tahoma"/>
                <w:sz w:val="18"/>
                <w:szCs w:val="18"/>
              </w:rPr>
            </w:pPr>
            <w:r w:rsidRPr="00EB1A16">
              <w:rPr>
                <w:rFonts w:ascii="Tahoma" w:hAnsi="Tahoma" w:cs="Tahoma"/>
                <w:sz w:val="18"/>
                <w:szCs w:val="18"/>
              </w:rPr>
              <w:t xml:space="preserve">1. Los participantes deberán acreditar, mediante la documentación apropiada que se indica más adelante, contar con las instalaciones y equipos que a continuación se relacionan, a fin de que en caso de una contingencia, puedan producir en sus instalaciones los alimentos que requiere el INAI y transportarlos diariamente en certificadas condiciones de sanidad e higiene. </w:t>
            </w:r>
          </w:p>
          <w:p w:rsidR="004415E5" w:rsidRPr="00EB1A16" w:rsidRDefault="004415E5" w:rsidP="00EB1A16">
            <w:pPr>
              <w:ind w:left="1772" w:right="352" w:hanging="1468"/>
              <w:jc w:val="both"/>
              <w:rPr>
                <w:rFonts w:ascii="Tahoma" w:hAnsi="Tahoma" w:cs="Tahoma"/>
                <w:b/>
                <w:sz w:val="18"/>
                <w:szCs w:val="18"/>
              </w:rPr>
            </w:pPr>
            <w:r w:rsidRPr="00EB1A16">
              <w:rPr>
                <w:rFonts w:ascii="Tahoma" w:hAnsi="Tahoma" w:cs="Tahoma"/>
                <w:b/>
                <w:sz w:val="18"/>
                <w:szCs w:val="18"/>
              </w:rPr>
              <w:t>Instalaciones</w:t>
            </w:r>
            <w:r w:rsidRPr="00EB1A16">
              <w:rPr>
                <w:rFonts w:ascii="Tahoma" w:hAnsi="Tahoma" w:cs="Tahoma"/>
                <w:b/>
                <w:sz w:val="18"/>
                <w:szCs w:val="18"/>
              </w:rPr>
              <w:tab/>
              <w:t>Descripción (Deberá acreditarlas con las escrituras a su nombre o comprobante de domicilio expedido a nombre del participante y fotografías del inmueble respectivo)</w:t>
            </w:r>
          </w:p>
          <w:p w:rsidR="00FC4552" w:rsidRPr="00EB1A16" w:rsidRDefault="00FC4552" w:rsidP="00EB1A16">
            <w:pPr>
              <w:ind w:left="1772" w:right="352" w:hanging="1468"/>
              <w:jc w:val="both"/>
              <w:rPr>
                <w:rFonts w:ascii="Tahoma" w:hAnsi="Tahoma" w:cs="Tahoma"/>
                <w:sz w:val="18"/>
                <w:szCs w:val="18"/>
              </w:rPr>
            </w:pPr>
          </w:p>
          <w:p w:rsidR="004415E5" w:rsidRPr="00EB1A16" w:rsidRDefault="00764FFF" w:rsidP="00EB1A16">
            <w:pPr>
              <w:tabs>
                <w:tab w:val="center" w:pos="874"/>
                <w:tab w:val="center" w:pos="3508"/>
              </w:tabs>
              <w:ind w:left="390" w:hanging="141"/>
              <w:jc w:val="both"/>
              <w:rPr>
                <w:rFonts w:ascii="Tahoma" w:hAnsi="Tahoma" w:cs="Tahoma"/>
                <w:sz w:val="18"/>
                <w:szCs w:val="18"/>
              </w:rPr>
            </w:pPr>
            <w:r w:rsidRPr="00EB1A16">
              <w:rPr>
                <w:rFonts w:ascii="Tahoma" w:hAnsi="Tahoma" w:cs="Tahoma"/>
                <w:b/>
                <w:sz w:val="18"/>
                <w:szCs w:val="18"/>
              </w:rPr>
              <w:t xml:space="preserve">Instalaciones      </w:t>
            </w:r>
            <w:r w:rsidR="00140361" w:rsidRPr="00EB1A16">
              <w:rPr>
                <w:rFonts w:ascii="Tahoma" w:hAnsi="Tahoma" w:cs="Tahoma"/>
                <w:b/>
                <w:sz w:val="18"/>
                <w:szCs w:val="18"/>
              </w:rPr>
              <w:t xml:space="preserve">   </w:t>
            </w:r>
            <w:proofErr w:type="spellStart"/>
            <w:r w:rsidR="004415E5" w:rsidRPr="00EB1A16">
              <w:rPr>
                <w:rFonts w:ascii="Tahoma" w:hAnsi="Tahoma" w:cs="Tahoma"/>
                <w:sz w:val="18"/>
                <w:szCs w:val="18"/>
              </w:rPr>
              <w:t>Instalaciones</w:t>
            </w:r>
            <w:proofErr w:type="spellEnd"/>
            <w:r w:rsidR="004415E5" w:rsidRPr="00EB1A16">
              <w:rPr>
                <w:rFonts w:ascii="Tahoma" w:hAnsi="Tahoma" w:cs="Tahoma"/>
                <w:sz w:val="18"/>
                <w:szCs w:val="18"/>
              </w:rPr>
              <w:t xml:space="preserve"> propias</w:t>
            </w:r>
            <w:r w:rsidR="003657E1" w:rsidRPr="00EB1A16">
              <w:rPr>
                <w:rFonts w:ascii="Tahoma" w:hAnsi="Tahoma" w:cs="Tahoma"/>
                <w:sz w:val="18"/>
                <w:szCs w:val="18"/>
              </w:rPr>
              <w:t xml:space="preserve"> o rentadas</w:t>
            </w:r>
            <w:r w:rsidR="004415E5" w:rsidRPr="00EB1A16">
              <w:rPr>
                <w:rFonts w:ascii="Tahoma" w:hAnsi="Tahoma" w:cs="Tahoma"/>
                <w:sz w:val="18"/>
                <w:szCs w:val="18"/>
              </w:rPr>
              <w:t xml:space="preserve"> que se localicen en el </w:t>
            </w:r>
          </w:p>
          <w:p w:rsidR="004415E5" w:rsidRPr="00EB1A16" w:rsidRDefault="004415E5" w:rsidP="00EB1A16">
            <w:pPr>
              <w:ind w:left="1772" w:right="331" w:hanging="1523"/>
              <w:jc w:val="both"/>
              <w:rPr>
                <w:rFonts w:ascii="Tahoma" w:hAnsi="Tahoma" w:cs="Tahoma"/>
                <w:sz w:val="18"/>
                <w:szCs w:val="18"/>
              </w:rPr>
            </w:pPr>
            <w:r w:rsidRPr="00EB1A16">
              <w:rPr>
                <w:rFonts w:ascii="Tahoma" w:hAnsi="Tahoma" w:cs="Tahoma"/>
                <w:b/>
                <w:sz w:val="18"/>
                <w:szCs w:val="18"/>
              </w:rPr>
              <w:t>Productivas</w:t>
            </w:r>
            <w:r w:rsidRPr="00EB1A16">
              <w:rPr>
                <w:rFonts w:ascii="Tahoma" w:hAnsi="Tahoma" w:cs="Tahoma"/>
                <w:b/>
                <w:sz w:val="18"/>
                <w:szCs w:val="18"/>
              </w:rPr>
              <w:tab/>
            </w:r>
            <w:r w:rsidRPr="00EB1A16">
              <w:rPr>
                <w:rFonts w:ascii="Tahoma" w:hAnsi="Tahoma" w:cs="Tahoma"/>
                <w:sz w:val="18"/>
                <w:szCs w:val="18"/>
              </w:rPr>
              <w:t>Estado de México o en la zona metropolitana de la Ciudad de México y que contengan una cocina alterna en funcionamiento, para el caso de contingencias, así como establecimiento para corte, deshuese y preparación de carnes de res, cerdo y pollo para el suministro de esos productos bajo la vigilancia sanitaria de la SAGARPA y que se encuentren a nombre del participante. Si sus instalaciones se</w:t>
            </w:r>
            <w:r w:rsidR="00B72978" w:rsidRPr="00EB1A16">
              <w:rPr>
                <w:rFonts w:ascii="Tahoma" w:hAnsi="Tahoma" w:cs="Tahoma"/>
                <w:sz w:val="18"/>
                <w:szCs w:val="18"/>
              </w:rPr>
              <w:t xml:space="preserve"> encuentran en la Ciudad de México, deberá tener un domicilio operativo en algún estado de la República que conforme la megalópolis</w:t>
            </w:r>
            <w:r w:rsidR="00FC4552" w:rsidRPr="00EB1A16">
              <w:rPr>
                <w:rFonts w:ascii="Tahoma" w:hAnsi="Tahoma" w:cs="Tahoma"/>
                <w:sz w:val="18"/>
                <w:szCs w:val="18"/>
              </w:rPr>
              <w:t>:</w:t>
            </w:r>
            <w:r w:rsidR="00B72978" w:rsidRPr="00EB1A16">
              <w:rPr>
                <w:rFonts w:ascii="Tahoma" w:hAnsi="Tahoma" w:cs="Tahoma"/>
                <w:sz w:val="18"/>
                <w:szCs w:val="18"/>
              </w:rPr>
              <w:t xml:space="preserve"> Estado de México, hidalgo, Tlaxcala, Morelos y Puebla.</w:t>
            </w:r>
          </w:p>
        </w:tc>
        <w:tc>
          <w:tcPr>
            <w:tcW w:w="1105" w:type="dxa"/>
            <w:tcBorders>
              <w:top w:val="single" w:sz="4" w:space="0" w:color="auto"/>
              <w:left w:val="single" w:sz="4" w:space="0" w:color="000000"/>
              <w:right w:val="single" w:sz="4" w:space="0" w:color="000000"/>
            </w:tcBorders>
          </w:tcPr>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4</w:t>
            </w:r>
          </w:p>
        </w:tc>
        <w:tc>
          <w:tcPr>
            <w:tcW w:w="1110" w:type="dxa"/>
            <w:tcBorders>
              <w:top w:val="single" w:sz="4" w:space="0" w:color="auto"/>
              <w:left w:val="single" w:sz="4" w:space="0" w:color="000000"/>
              <w:right w:val="single" w:sz="4" w:space="0" w:color="000000"/>
            </w:tcBorders>
          </w:tcPr>
          <w:p w:rsidR="004415E5" w:rsidRPr="00EB1A16" w:rsidRDefault="004415E5" w:rsidP="00EB1A16">
            <w:pPr>
              <w:ind w:right="15"/>
              <w:jc w:val="center"/>
              <w:rPr>
                <w:rFonts w:ascii="Tahoma" w:hAnsi="Tahoma" w:cs="Tahoma"/>
                <w:sz w:val="18"/>
                <w:szCs w:val="18"/>
              </w:rPr>
            </w:pPr>
            <w:r w:rsidRPr="00EB1A16">
              <w:rPr>
                <w:rFonts w:ascii="Tahoma" w:hAnsi="Tahoma" w:cs="Tahoma"/>
                <w:b/>
                <w:sz w:val="18"/>
                <w:szCs w:val="18"/>
              </w:rPr>
              <w:t>4%</w:t>
            </w:r>
          </w:p>
        </w:tc>
      </w:tr>
      <w:tr w:rsidR="004415E5" w:rsidRPr="00EB1A16" w:rsidTr="00440F7F">
        <w:tblPrEx>
          <w:tblCellMar>
            <w:top w:w="6" w:type="dxa"/>
            <w:left w:w="0" w:type="dxa"/>
            <w:bottom w:w="8" w:type="dxa"/>
            <w:right w:w="228" w:type="dxa"/>
          </w:tblCellMar>
        </w:tblPrEx>
        <w:trPr>
          <w:trHeight w:val="629"/>
        </w:trPr>
        <w:tc>
          <w:tcPr>
            <w:tcW w:w="948" w:type="dxa"/>
            <w:tcBorders>
              <w:left w:val="single" w:sz="4" w:space="0" w:color="000000"/>
              <w:bottom w:val="nil"/>
              <w:right w:val="single" w:sz="4" w:space="0" w:color="auto"/>
            </w:tcBorders>
          </w:tcPr>
          <w:p w:rsidR="004415E5" w:rsidRPr="00EB1A16" w:rsidRDefault="004415E5" w:rsidP="00EB1A16">
            <w:pPr>
              <w:rPr>
                <w:rFonts w:ascii="Tahoma" w:hAnsi="Tahoma" w:cs="Tahoma"/>
                <w:sz w:val="18"/>
                <w:szCs w:val="18"/>
              </w:rPr>
            </w:pPr>
          </w:p>
        </w:tc>
        <w:tc>
          <w:tcPr>
            <w:tcW w:w="1391" w:type="dxa"/>
            <w:tcBorders>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1843" w:type="dxa"/>
            <w:tcBorders>
              <w:left w:val="single" w:sz="4" w:space="0" w:color="auto"/>
              <w:bottom w:val="nil"/>
              <w:right w:val="nil"/>
            </w:tcBorders>
          </w:tcPr>
          <w:p w:rsidR="004415E5" w:rsidRPr="00EB1A16" w:rsidRDefault="004415E5" w:rsidP="00EB1A16">
            <w:pPr>
              <w:ind w:right="116"/>
              <w:rPr>
                <w:rFonts w:ascii="Tahoma" w:hAnsi="Tahoma" w:cs="Tahoma"/>
                <w:sz w:val="18"/>
                <w:szCs w:val="18"/>
              </w:rPr>
            </w:pPr>
          </w:p>
        </w:tc>
        <w:tc>
          <w:tcPr>
            <w:tcW w:w="4051" w:type="dxa"/>
            <w:gridSpan w:val="3"/>
            <w:tcBorders>
              <w:left w:val="nil"/>
              <w:bottom w:val="nil"/>
              <w:right w:val="single" w:sz="4" w:space="0" w:color="000000"/>
            </w:tcBorders>
          </w:tcPr>
          <w:p w:rsidR="004415E5" w:rsidRPr="00EB1A16" w:rsidRDefault="004415E5" w:rsidP="00EB1A16">
            <w:pPr>
              <w:jc w:val="both"/>
              <w:rPr>
                <w:rFonts w:ascii="Tahoma" w:hAnsi="Tahoma" w:cs="Tahoma"/>
                <w:sz w:val="18"/>
                <w:szCs w:val="18"/>
              </w:rPr>
            </w:pPr>
          </w:p>
        </w:tc>
        <w:tc>
          <w:tcPr>
            <w:tcW w:w="1105" w:type="dxa"/>
            <w:tcBorders>
              <w:left w:val="single" w:sz="4" w:space="0" w:color="000000"/>
              <w:bottom w:val="nil"/>
              <w:right w:val="single" w:sz="4" w:space="0" w:color="000000"/>
            </w:tcBorders>
          </w:tcPr>
          <w:p w:rsidR="004415E5" w:rsidRPr="00EB1A16" w:rsidRDefault="00216CED" w:rsidP="00EB1A16">
            <w:pPr>
              <w:rPr>
                <w:rFonts w:ascii="Tahoma" w:hAnsi="Tahoma" w:cs="Tahoma"/>
                <w:sz w:val="18"/>
                <w:szCs w:val="18"/>
              </w:rPr>
            </w:pPr>
            <w:r w:rsidRPr="00EB1A16">
              <w:rPr>
                <w:rFonts w:ascii="Tahoma" w:hAnsi="Tahoma" w:cs="Tahoma"/>
                <w:sz w:val="18"/>
                <w:szCs w:val="18"/>
              </w:rPr>
              <w:t xml:space="preserve"> </w:t>
            </w:r>
          </w:p>
        </w:tc>
        <w:tc>
          <w:tcPr>
            <w:tcW w:w="1110" w:type="dxa"/>
            <w:tcBorders>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440F7F">
        <w:tblPrEx>
          <w:tblCellMar>
            <w:top w:w="6" w:type="dxa"/>
            <w:left w:w="0" w:type="dxa"/>
            <w:bottom w:w="8" w:type="dxa"/>
            <w:right w:w="228" w:type="dxa"/>
          </w:tblCellMar>
        </w:tblPrEx>
        <w:trPr>
          <w:trHeight w:val="424"/>
        </w:trPr>
        <w:tc>
          <w:tcPr>
            <w:tcW w:w="948" w:type="dxa"/>
            <w:tcBorders>
              <w:top w:val="nil"/>
              <w:left w:val="single" w:sz="4" w:space="0" w:color="000000"/>
              <w:right w:val="single" w:sz="4" w:space="0" w:color="auto"/>
            </w:tcBorders>
          </w:tcPr>
          <w:p w:rsidR="004415E5" w:rsidRPr="00EB1A16" w:rsidRDefault="004415E5" w:rsidP="00EB1A16">
            <w:pPr>
              <w:rPr>
                <w:rFonts w:ascii="Tahoma" w:hAnsi="Tahoma" w:cs="Tahoma"/>
                <w:sz w:val="18"/>
                <w:szCs w:val="18"/>
              </w:rPr>
            </w:pPr>
          </w:p>
        </w:tc>
        <w:tc>
          <w:tcPr>
            <w:tcW w:w="1391" w:type="dxa"/>
            <w:tcBorders>
              <w:left w:val="single" w:sz="4" w:space="0" w:color="auto"/>
              <w:bottom w:val="nil"/>
              <w:right w:val="single" w:sz="4" w:space="0" w:color="auto"/>
            </w:tcBorders>
          </w:tcPr>
          <w:p w:rsidR="004415E5" w:rsidRPr="00EB1A16" w:rsidRDefault="004415E5" w:rsidP="00EB1A16">
            <w:pPr>
              <w:rPr>
                <w:rFonts w:ascii="Tahoma" w:hAnsi="Tahoma" w:cs="Tahoma"/>
                <w:sz w:val="18"/>
                <w:szCs w:val="18"/>
              </w:rPr>
            </w:pPr>
          </w:p>
        </w:tc>
        <w:tc>
          <w:tcPr>
            <w:tcW w:w="1843" w:type="dxa"/>
            <w:tcBorders>
              <w:top w:val="nil"/>
              <w:left w:val="single" w:sz="4" w:space="0" w:color="auto"/>
              <w:bottom w:val="nil"/>
              <w:right w:val="nil"/>
            </w:tcBorders>
          </w:tcPr>
          <w:p w:rsidR="004415E5" w:rsidRPr="00EB1A16" w:rsidRDefault="004415E5" w:rsidP="00EB1A16">
            <w:pPr>
              <w:ind w:left="374"/>
              <w:rPr>
                <w:rFonts w:ascii="Tahoma" w:hAnsi="Tahoma" w:cs="Tahoma"/>
                <w:sz w:val="18"/>
                <w:szCs w:val="18"/>
              </w:rPr>
            </w:pPr>
            <w:r w:rsidRPr="00EB1A16">
              <w:rPr>
                <w:rFonts w:ascii="Tahoma" w:hAnsi="Tahoma" w:cs="Tahoma"/>
                <w:b/>
                <w:sz w:val="18"/>
                <w:szCs w:val="18"/>
              </w:rPr>
              <w:t>Almacén de secos</w:t>
            </w:r>
          </w:p>
        </w:tc>
        <w:tc>
          <w:tcPr>
            <w:tcW w:w="4051" w:type="dxa"/>
            <w:gridSpan w:val="3"/>
            <w:tcBorders>
              <w:top w:val="nil"/>
              <w:left w:val="nil"/>
              <w:bottom w:val="nil"/>
              <w:right w:val="single" w:sz="4" w:space="0" w:color="000000"/>
            </w:tcBorders>
          </w:tcPr>
          <w:p w:rsidR="004415E5" w:rsidRPr="00EB1A16" w:rsidRDefault="004415E5" w:rsidP="00EB1A16">
            <w:pPr>
              <w:rPr>
                <w:rFonts w:ascii="Tahoma" w:hAnsi="Tahoma" w:cs="Tahoma"/>
                <w:sz w:val="18"/>
                <w:szCs w:val="18"/>
              </w:rPr>
            </w:pPr>
            <w:r w:rsidRPr="00EB1A16">
              <w:rPr>
                <w:rFonts w:ascii="Tahoma" w:hAnsi="Tahoma" w:cs="Tahoma"/>
                <w:sz w:val="18"/>
                <w:szCs w:val="18"/>
              </w:rPr>
              <w:t>Almacén de secos</w:t>
            </w:r>
          </w:p>
        </w:tc>
        <w:tc>
          <w:tcPr>
            <w:tcW w:w="1105"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440F7F">
        <w:tblPrEx>
          <w:tblCellMar>
            <w:top w:w="6" w:type="dxa"/>
            <w:left w:w="0" w:type="dxa"/>
            <w:bottom w:w="8" w:type="dxa"/>
            <w:right w:w="228" w:type="dxa"/>
          </w:tblCellMar>
        </w:tblPrEx>
        <w:trPr>
          <w:trHeight w:val="838"/>
        </w:trPr>
        <w:tc>
          <w:tcPr>
            <w:tcW w:w="948" w:type="dxa"/>
            <w:tcBorders>
              <w:top w:val="nil"/>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1391" w:type="dxa"/>
            <w:tcBorders>
              <w:top w:val="nil"/>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1843" w:type="dxa"/>
            <w:tcBorders>
              <w:top w:val="nil"/>
              <w:left w:val="single" w:sz="4" w:space="0" w:color="auto"/>
              <w:bottom w:val="nil"/>
              <w:right w:val="nil"/>
            </w:tcBorders>
          </w:tcPr>
          <w:p w:rsidR="004415E5" w:rsidRPr="00EB1A16" w:rsidRDefault="004415E5" w:rsidP="00EB1A16">
            <w:pPr>
              <w:ind w:left="374" w:right="140"/>
              <w:rPr>
                <w:rFonts w:ascii="Tahoma" w:hAnsi="Tahoma" w:cs="Tahoma"/>
                <w:sz w:val="18"/>
                <w:szCs w:val="18"/>
              </w:rPr>
            </w:pPr>
            <w:r w:rsidRPr="00EB1A16">
              <w:rPr>
                <w:rFonts w:ascii="Tahoma" w:hAnsi="Tahoma" w:cs="Tahoma"/>
                <w:b/>
                <w:sz w:val="18"/>
                <w:szCs w:val="18"/>
              </w:rPr>
              <w:t>Almacén de productos químicos  de limpieza</w:t>
            </w:r>
          </w:p>
        </w:tc>
        <w:tc>
          <w:tcPr>
            <w:tcW w:w="4051" w:type="dxa"/>
            <w:gridSpan w:val="3"/>
            <w:tcBorders>
              <w:top w:val="nil"/>
              <w:left w:val="nil"/>
              <w:bottom w:val="nil"/>
              <w:right w:val="single" w:sz="4" w:space="0" w:color="000000"/>
            </w:tcBorders>
          </w:tcPr>
          <w:p w:rsidR="004415E5" w:rsidRPr="00EB1A16" w:rsidRDefault="004415E5" w:rsidP="00EB1A16">
            <w:pPr>
              <w:rPr>
                <w:rFonts w:ascii="Tahoma" w:hAnsi="Tahoma" w:cs="Tahoma"/>
                <w:sz w:val="18"/>
                <w:szCs w:val="18"/>
              </w:rPr>
            </w:pPr>
            <w:r w:rsidRPr="00EB1A16">
              <w:rPr>
                <w:rFonts w:ascii="Tahoma" w:hAnsi="Tahoma" w:cs="Tahoma"/>
                <w:sz w:val="18"/>
                <w:szCs w:val="18"/>
              </w:rPr>
              <w:t>Almacén de productos químicos  de limpieza</w:t>
            </w:r>
          </w:p>
        </w:tc>
        <w:tc>
          <w:tcPr>
            <w:tcW w:w="1105"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440F7F">
        <w:tblPrEx>
          <w:tblCellMar>
            <w:top w:w="6" w:type="dxa"/>
            <w:left w:w="0" w:type="dxa"/>
            <w:bottom w:w="8" w:type="dxa"/>
            <w:right w:w="228" w:type="dxa"/>
          </w:tblCellMar>
        </w:tblPrEx>
        <w:trPr>
          <w:trHeight w:val="739"/>
        </w:trPr>
        <w:tc>
          <w:tcPr>
            <w:tcW w:w="948" w:type="dxa"/>
            <w:tcBorders>
              <w:left w:val="single" w:sz="4" w:space="0" w:color="000000"/>
              <w:right w:val="single" w:sz="4" w:space="0" w:color="auto"/>
            </w:tcBorders>
          </w:tcPr>
          <w:p w:rsidR="004415E5" w:rsidRPr="00EB1A16" w:rsidRDefault="004415E5" w:rsidP="00EB1A16">
            <w:pPr>
              <w:rPr>
                <w:rFonts w:ascii="Tahoma" w:hAnsi="Tahoma" w:cs="Tahoma"/>
                <w:sz w:val="18"/>
                <w:szCs w:val="18"/>
              </w:rPr>
            </w:pPr>
          </w:p>
        </w:tc>
        <w:tc>
          <w:tcPr>
            <w:tcW w:w="1391" w:type="dxa"/>
            <w:tcBorders>
              <w:top w:val="nil"/>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1843" w:type="dxa"/>
            <w:tcBorders>
              <w:top w:val="nil"/>
              <w:left w:val="single" w:sz="4" w:space="0" w:color="auto"/>
              <w:bottom w:val="nil"/>
              <w:right w:val="nil"/>
            </w:tcBorders>
          </w:tcPr>
          <w:p w:rsidR="004415E5" w:rsidRPr="00EB1A16" w:rsidRDefault="004415E5" w:rsidP="00EB1A16">
            <w:pPr>
              <w:ind w:left="154"/>
              <w:jc w:val="center"/>
              <w:rPr>
                <w:rFonts w:ascii="Tahoma" w:hAnsi="Tahoma" w:cs="Tahoma"/>
                <w:sz w:val="18"/>
                <w:szCs w:val="18"/>
              </w:rPr>
            </w:pPr>
            <w:r w:rsidRPr="00EB1A16">
              <w:rPr>
                <w:rFonts w:ascii="Tahoma" w:hAnsi="Tahoma" w:cs="Tahoma"/>
                <w:b/>
                <w:sz w:val="18"/>
                <w:szCs w:val="18"/>
              </w:rPr>
              <w:t xml:space="preserve">Cámaras de </w:t>
            </w:r>
          </w:p>
          <w:p w:rsidR="004415E5" w:rsidRPr="00EB1A16" w:rsidRDefault="004415E5" w:rsidP="00EB1A16">
            <w:pPr>
              <w:ind w:left="374"/>
              <w:rPr>
                <w:rFonts w:ascii="Tahoma" w:hAnsi="Tahoma" w:cs="Tahoma"/>
                <w:sz w:val="18"/>
                <w:szCs w:val="18"/>
              </w:rPr>
            </w:pPr>
            <w:r w:rsidRPr="00EB1A16">
              <w:rPr>
                <w:rFonts w:ascii="Tahoma" w:hAnsi="Tahoma" w:cs="Tahoma"/>
                <w:b/>
                <w:sz w:val="18"/>
                <w:szCs w:val="18"/>
              </w:rPr>
              <w:t>refrigeración  y congelación</w:t>
            </w:r>
          </w:p>
        </w:tc>
        <w:tc>
          <w:tcPr>
            <w:tcW w:w="4051" w:type="dxa"/>
            <w:gridSpan w:val="3"/>
            <w:tcBorders>
              <w:top w:val="nil"/>
              <w:left w:val="nil"/>
              <w:bottom w:val="nil"/>
              <w:right w:val="single" w:sz="4" w:space="0" w:color="000000"/>
            </w:tcBorders>
          </w:tcPr>
          <w:p w:rsidR="004415E5" w:rsidRPr="00EB1A16" w:rsidRDefault="004415E5" w:rsidP="00EB1A16">
            <w:pPr>
              <w:rPr>
                <w:rFonts w:ascii="Tahoma" w:hAnsi="Tahoma" w:cs="Tahoma"/>
                <w:sz w:val="18"/>
                <w:szCs w:val="18"/>
              </w:rPr>
            </w:pPr>
            <w:r w:rsidRPr="00EB1A16">
              <w:rPr>
                <w:rFonts w:ascii="Tahoma" w:hAnsi="Tahoma" w:cs="Tahoma"/>
                <w:sz w:val="18"/>
                <w:szCs w:val="18"/>
              </w:rPr>
              <w:t>Cámaras de refrigeración y congelación</w:t>
            </w:r>
          </w:p>
        </w:tc>
        <w:tc>
          <w:tcPr>
            <w:tcW w:w="1105"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A2307A">
        <w:tblPrEx>
          <w:tblCellMar>
            <w:top w:w="6" w:type="dxa"/>
            <w:left w:w="0" w:type="dxa"/>
            <w:bottom w:w="8" w:type="dxa"/>
            <w:right w:w="228" w:type="dxa"/>
          </w:tblCellMar>
        </w:tblPrEx>
        <w:trPr>
          <w:trHeight w:val="739"/>
        </w:trPr>
        <w:tc>
          <w:tcPr>
            <w:tcW w:w="948" w:type="dxa"/>
            <w:tcBorders>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1391" w:type="dxa"/>
            <w:tcBorders>
              <w:left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843" w:type="dxa"/>
            <w:tcBorders>
              <w:top w:val="nil"/>
              <w:left w:val="single" w:sz="4" w:space="0" w:color="000000"/>
              <w:right w:val="nil"/>
            </w:tcBorders>
          </w:tcPr>
          <w:p w:rsidR="004415E5" w:rsidRPr="00EB1A16" w:rsidRDefault="004415E5" w:rsidP="00EB1A16">
            <w:pPr>
              <w:ind w:left="374"/>
              <w:rPr>
                <w:rFonts w:ascii="Tahoma" w:hAnsi="Tahoma" w:cs="Tahoma"/>
                <w:sz w:val="18"/>
                <w:szCs w:val="18"/>
              </w:rPr>
            </w:pPr>
            <w:r w:rsidRPr="00EB1A16">
              <w:rPr>
                <w:rFonts w:ascii="Tahoma" w:hAnsi="Tahoma" w:cs="Tahoma"/>
                <w:b/>
                <w:sz w:val="18"/>
                <w:szCs w:val="18"/>
              </w:rPr>
              <w:t>Equipo</w:t>
            </w:r>
          </w:p>
        </w:tc>
        <w:tc>
          <w:tcPr>
            <w:tcW w:w="4051" w:type="dxa"/>
            <w:gridSpan w:val="3"/>
            <w:tcBorders>
              <w:top w:val="nil"/>
              <w:left w:val="nil"/>
              <w:right w:val="single" w:sz="4" w:space="0" w:color="000000"/>
            </w:tcBorders>
            <w:vAlign w:val="bottom"/>
          </w:tcPr>
          <w:p w:rsidR="004415E5" w:rsidRPr="00EB1A16" w:rsidRDefault="004415E5" w:rsidP="00EB1A16">
            <w:pPr>
              <w:ind w:right="144"/>
              <w:rPr>
                <w:rFonts w:ascii="Tahoma" w:hAnsi="Tahoma" w:cs="Tahoma"/>
                <w:sz w:val="18"/>
                <w:szCs w:val="18"/>
              </w:rPr>
            </w:pPr>
            <w:r w:rsidRPr="00EB1A16">
              <w:rPr>
                <w:rFonts w:ascii="Tahoma" w:hAnsi="Tahoma" w:cs="Tahoma"/>
                <w:b/>
                <w:sz w:val="18"/>
                <w:szCs w:val="18"/>
              </w:rPr>
              <w:t>Descripción (Deberá acreditarlo con facturas expedidas a nombre del participante y fotografías de los equipos)</w:t>
            </w:r>
          </w:p>
        </w:tc>
        <w:tc>
          <w:tcPr>
            <w:tcW w:w="1105"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r>
      <w:tr w:rsidR="004415E5" w:rsidRPr="00EB1A16" w:rsidTr="0026550B">
        <w:tblPrEx>
          <w:tblCellMar>
            <w:top w:w="6" w:type="dxa"/>
            <w:left w:w="0" w:type="dxa"/>
            <w:bottom w:w="8" w:type="dxa"/>
            <w:right w:w="228" w:type="dxa"/>
          </w:tblCellMar>
        </w:tblPrEx>
        <w:trPr>
          <w:trHeight w:val="1355"/>
        </w:trPr>
        <w:tc>
          <w:tcPr>
            <w:tcW w:w="948"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843" w:type="dxa"/>
            <w:tcBorders>
              <w:top w:val="nil"/>
              <w:left w:val="single" w:sz="4" w:space="0" w:color="000000"/>
              <w:bottom w:val="single" w:sz="4" w:space="0" w:color="auto"/>
              <w:right w:val="nil"/>
            </w:tcBorders>
          </w:tcPr>
          <w:p w:rsidR="004415E5" w:rsidRPr="00EB1A16" w:rsidRDefault="004415E5" w:rsidP="00EB1A16">
            <w:pPr>
              <w:ind w:left="374"/>
              <w:rPr>
                <w:rFonts w:ascii="Tahoma" w:hAnsi="Tahoma" w:cs="Tahoma"/>
                <w:sz w:val="18"/>
                <w:szCs w:val="18"/>
              </w:rPr>
            </w:pPr>
            <w:r w:rsidRPr="00EB1A16">
              <w:rPr>
                <w:rFonts w:ascii="Tahoma" w:hAnsi="Tahoma" w:cs="Tahoma"/>
                <w:b/>
                <w:sz w:val="18"/>
                <w:szCs w:val="18"/>
              </w:rPr>
              <w:t xml:space="preserve">Equipo  Industrial de abatimiento de temperatura 10°c a -25°c </w:t>
            </w:r>
          </w:p>
        </w:tc>
        <w:tc>
          <w:tcPr>
            <w:tcW w:w="4051" w:type="dxa"/>
            <w:gridSpan w:val="3"/>
            <w:tcBorders>
              <w:top w:val="nil"/>
              <w:left w:val="nil"/>
              <w:bottom w:val="single" w:sz="4" w:space="0" w:color="auto"/>
              <w:right w:val="single" w:sz="4" w:space="0" w:color="000000"/>
            </w:tcBorders>
          </w:tcPr>
          <w:p w:rsidR="00175BF4" w:rsidRPr="00EB1A16" w:rsidRDefault="00175BF4" w:rsidP="00EB1A16">
            <w:pPr>
              <w:ind w:right="43"/>
              <w:rPr>
                <w:rFonts w:ascii="Tahoma" w:hAnsi="Tahoma" w:cs="Tahoma"/>
                <w:sz w:val="18"/>
                <w:szCs w:val="18"/>
              </w:rPr>
            </w:pPr>
          </w:p>
          <w:p w:rsidR="004415E5" w:rsidRPr="00EB1A16" w:rsidRDefault="004415E5" w:rsidP="00EB1A16">
            <w:pPr>
              <w:ind w:right="43"/>
              <w:rPr>
                <w:rFonts w:ascii="Tahoma" w:hAnsi="Tahoma" w:cs="Tahoma"/>
                <w:sz w:val="18"/>
                <w:szCs w:val="18"/>
              </w:rPr>
            </w:pPr>
            <w:r w:rsidRPr="00EB1A16">
              <w:rPr>
                <w:rFonts w:ascii="Tahoma" w:hAnsi="Tahoma" w:cs="Tahoma"/>
                <w:sz w:val="18"/>
                <w:szCs w:val="18"/>
              </w:rPr>
              <w:t xml:space="preserve">Equipo Industrial de abatimiento de temperatura -10°c a -30°c. </w:t>
            </w:r>
          </w:p>
        </w:tc>
        <w:tc>
          <w:tcPr>
            <w:tcW w:w="1105"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4415E5" w:rsidRPr="00EB1A16" w:rsidTr="0026550B">
        <w:tblPrEx>
          <w:tblCellMar>
            <w:top w:w="6" w:type="dxa"/>
            <w:left w:w="0" w:type="dxa"/>
            <w:bottom w:w="8" w:type="dxa"/>
            <w:right w:w="228" w:type="dxa"/>
          </w:tblCellMar>
        </w:tblPrEx>
        <w:trPr>
          <w:trHeight w:val="1769"/>
        </w:trPr>
        <w:tc>
          <w:tcPr>
            <w:tcW w:w="948" w:type="dxa"/>
            <w:tcBorders>
              <w:top w:val="single" w:sz="4" w:space="0" w:color="auto"/>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single" w:sz="4" w:space="0" w:color="auto"/>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843" w:type="dxa"/>
            <w:tcBorders>
              <w:top w:val="single" w:sz="4" w:space="0" w:color="auto"/>
              <w:left w:val="single" w:sz="4" w:space="0" w:color="000000"/>
              <w:bottom w:val="single" w:sz="4" w:space="0" w:color="auto"/>
              <w:right w:val="nil"/>
            </w:tcBorders>
            <w:vAlign w:val="bottom"/>
          </w:tcPr>
          <w:p w:rsidR="004415E5" w:rsidRPr="00EB1A16" w:rsidRDefault="004415E5" w:rsidP="00EB1A16">
            <w:pPr>
              <w:ind w:left="374"/>
              <w:rPr>
                <w:rFonts w:ascii="Tahoma" w:hAnsi="Tahoma" w:cs="Tahoma"/>
                <w:sz w:val="18"/>
                <w:szCs w:val="18"/>
              </w:rPr>
            </w:pPr>
            <w:r w:rsidRPr="00EB1A16">
              <w:rPr>
                <w:rFonts w:ascii="Tahoma" w:hAnsi="Tahoma" w:cs="Tahoma"/>
                <w:b/>
                <w:sz w:val="18"/>
                <w:szCs w:val="18"/>
              </w:rPr>
              <w:t xml:space="preserve">Equipo  de cocción </w:t>
            </w:r>
          </w:p>
          <w:p w:rsidR="004415E5" w:rsidRPr="00EB1A16" w:rsidRDefault="004415E5" w:rsidP="00EB1A16">
            <w:pPr>
              <w:ind w:left="374"/>
              <w:rPr>
                <w:rFonts w:ascii="Tahoma" w:hAnsi="Tahoma" w:cs="Tahoma"/>
                <w:sz w:val="18"/>
                <w:szCs w:val="18"/>
              </w:rPr>
            </w:pPr>
            <w:r w:rsidRPr="00EB1A16">
              <w:rPr>
                <w:rFonts w:ascii="Tahoma" w:hAnsi="Tahoma" w:cs="Tahoma"/>
                <w:b/>
                <w:sz w:val="18"/>
                <w:szCs w:val="18"/>
              </w:rPr>
              <w:t>Industrial (</w:t>
            </w:r>
            <w:proofErr w:type="spellStart"/>
            <w:r w:rsidRPr="00EB1A16">
              <w:rPr>
                <w:rFonts w:ascii="Tahoma" w:hAnsi="Tahoma" w:cs="Tahoma"/>
                <w:b/>
                <w:sz w:val="18"/>
                <w:szCs w:val="18"/>
              </w:rPr>
              <w:t>Sartenetas</w:t>
            </w:r>
            <w:proofErr w:type="spellEnd"/>
            <w:r w:rsidRPr="00EB1A16">
              <w:rPr>
                <w:rFonts w:ascii="Tahoma" w:hAnsi="Tahoma" w:cs="Tahoma"/>
                <w:b/>
                <w:sz w:val="18"/>
                <w:szCs w:val="18"/>
              </w:rPr>
              <w:t xml:space="preserve">, marmitas,  </w:t>
            </w:r>
            <w:proofErr w:type="spellStart"/>
            <w:r w:rsidRPr="00EB1A16">
              <w:rPr>
                <w:rFonts w:ascii="Tahoma" w:hAnsi="Tahoma" w:cs="Tahoma"/>
                <w:b/>
                <w:sz w:val="18"/>
                <w:szCs w:val="18"/>
              </w:rPr>
              <w:t>estufones</w:t>
            </w:r>
            <w:proofErr w:type="spellEnd"/>
            <w:r w:rsidRPr="00EB1A16">
              <w:rPr>
                <w:rFonts w:ascii="Tahoma" w:hAnsi="Tahoma" w:cs="Tahoma"/>
                <w:b/>
                <w:sz w:val="18"/>
                <w:szCs w:val="18"/>
              </w:rPr>
              <w:t xml:space="preserve"> de </w:t>
            </w:r>
          </w:p>
          <w:p w:rsidR="004415E5" w:rsidRPr="00EB1A16" w:rsidRDefault="004415E5" w:rsidP="00EB1A16">
            <w:pPr>
              <w:ind w:left="174"/>
              <w:jc w:val="center"/>
              <w:rPr>
                <w:rFonts w:ascii="Tahoma" w:hAnsi="Tahoma" w:cs="Tahoma"/>
                <w:sz w:val="18"/>
                <w:szCs w:val="18"/>
              </w:rPr>
            </w:pPr>
            <w:r w:rsidRPr="00EB1A16">
              <w:rPr>
                <w:rFonts w:ascii="Tahoma" w:hAnsi="Tahoma" w:cs="Tahoma"/>
                <w:b/>
                <w:sz w:val="18"/>
                <w:szCs w:val="18"/>
              </w:rPr>
              <w:t>2 o 3 quema</w:t>
            </w:r>
          </w:p>
          <w:p w:rsidR="004415E5" w:rsidRPr="00EB1A16" w:rsidRDefault="004415E5" w:rsidP="00EB1A16">
            <w:pPr>
              <w:ind w:left="374"/>
              <w:rPr>
                <w:rFonts w:ascii="Tahoma" w:hAnsi="Tahoma" w:cs="Tahoma"/>
                <w:sz w:val="18"/>
                <w:szCs w:val="18"/>
              </w:rPr>
            </w:pPr>
            <w:r w:rsidRPr="00EB1A16">
              <w:rPr>
                <w:rFonts w:ascii="Tahoma" w:hAnsi="Tahoma" w:cs="Tahoma"/>
                <w:b/>
                <w:sz w:val="18"/>
                <w:szCs w:val="18"/>
              </w:rPr>
              <w:t>Dores)</w:t>
            </w:r>
          </w:p>
        </w:tc>
        <w:tc>
          <w:tcPr>
            <w:tcW w:w="4051" w:type="dxa"/>
            <w:gridSpan w:val="3"/>
            <w:tcBorders>
              <w:top w:val="single" w:sz="4" w:space="0" w:color="auto"/>
              <w:left w:val="nil"/>
              <w:bottom w:val="single" w:sz="4" w:space="0" w:color="auto"/>
              <w:right w:val="single" w:sz="4" w:space="0" w:color="000000"/>
            </w:tcBorders>
          </w:tcPr>
          <w:p w:rsidR="00175BF4" w:rsidRPr="00EB1A16" w:rsidRDefault="00175BF4" w:rsidP="00EB1A16">
            <w:pPr>
              <w:rPr>
                <w:rFonts w:ascii="Tahoma" w:hAnsi="Tahoma" w:cs="Tahoma"/>
                <w:sz w:val="18"/>
                <w:szCs w:val="18"/>
              </w:rPr>
            </w:pPr>
          </w:p>
          <w:p w:rsidR="004415E5" w:rsidRPr="00EB1A16" w:rsidRDefault="004415E5" w:rsidP="00EB1A16">
            <w:pPr>
              <w:rPr>
                <w:rFonts w:ascii="Tahoma" w:hAnsi="Tahoma" w:cs="Tahoma"/>
                <w:sz w:val="18"/>
                <w:szCs w:val="18"/>
              </w:rPr>
            </w:pPr>
            <w:r w:rsidRPr="00EB1A16">
              <w:rPr>
                <w:rFonts w:ascii="Tahoma" w:hAnsi="Tahoma" w:cs="Tahoma"/>
                <w:sz w:val="18"/>
                <w:szCs w:val="18"/>
              </w:rPr>
              <w:t>Equipo  de cocción  industrial (</w:t>
            </w:r>
            <w:proofErr w:type="spellStart"/>
            <w:r w:rsidRPr="00EB1A16">
              <w:rPr>
                <w:rFonts w:ascii="Tahoma" w:hAnsi="Tahoma" w:cs="Tahoma"/>
                <w:sz w:val="18"/>
                <w:szCs w:val="18"/>
              </w:rPr>
              <w:t>Sartenetas</w:t>
            </w:r>
            <w:proofErr w:type="spellEnd"/>
            <w:r w:rsidRPr="00EB1A16">
              <w:rPr>
                <w:rFonts w:ascii="Tahoma" w:hAnsi="Tahoma" w:cs="Tahoma"/>
                <w:sz w:val="18"/>
                <w:szCs w:val="18"/>
              </w:rPr>
              <w:t xml:space="preserve">, marmitas, </w:t>
            </w:r>
            <w:proofErr w:type="spellStart"/>
            <w:r w:rsidRPr="00EB1A16">
              <w:rPr>
                <w:rFonts w:ascii="Tahoma" w:hAnsi="Tahoma" w:cs="Tahoma"/>
                <w:sz w:val="18"/>
                <w:szCs w:val="18"/>
              </w:rPr>
              <w:t>Estufón</w:t>
            </w:r>
            <w:proofErr w:type="spellEnd"/>
            <w:r w:rsidRPr="00EB1A16">
              <w:rPr>
                <w:rFonts w:ascii="Tahoma" w:hAnsi="Tahoma" w:cs="Tahoma"/>
                <w:sz w:val="18"/>
                <w:szCs w:val="18"/>
              </w:rPr>
              <w:t xml:space="preserve"> 2 o 3 quemadores)</w:t>
            </w:r>
          </w:p>
        </w:tc>
        <w:tc>
          <w:tcPr>
            <w:tcW w:w="1105" w:type="dxa"/>
            <w:tcBorders>
              <w:top w:val="single" w:sz="4" w:space="0" w:color="auto"/>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single" w:sz="4" w:space="0" w:color="auto"/>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4415E5" w:rsidRPr="00EB1A16" w:rsidTr="0026550B">
        <w:tblPrEx>
          <w:tblCellMar>
            <w:top w:w="6" w:type="dxa"/>
            <w:left w:w="0" w:type="dxa"/>
            <w:bottom w:w="8" w:type="dxa"/>
            <w:right w:w="228" w:type="dxa"/>
          </w:tblCellMar>
        </w:tblPrEx>
        <w:trPr>
          <w:trHeight w:val="1045"/>
        </w:trPr>
        <w:tc>
          <w:tcPr>
            <w:tcW w:w="948" w:type="dxa"/>
            <w:tcBorders>
              <w:top w:val="single" w:sz="4" w:space="0" w:color="auto"/>
              <w:left w:val="single" w:sz="4" w:space="0" w:color="000000"/>
              <w:bottom w:val="nil"/>
              <w:right w:val="single" w:sz="4" w:space="0" w:color="000000"/>
            </w:tcBorders>
            <w:vAlign w:val="center"/>
          </w:tcPr>
          <w:p w:rsidR="004415E5" w:rsidRPr="00EB1A16" w:rsidRDefault="004415E5" w:rsidP="00EB1A16">
            <w:pPr>
              <w:rPr>
                <w:rFonts w:ascii="Tahoma" w:hAnsi="Tahoma" w:cs="Tahoma"/>
                <w:sz w:val="18"/>
                <w:szCs w:val="18"/>
              </w:rPr>
            </w:pPr>
          </w:p>
        </w:tc>
        <w:tc>
          <w:tcPr>
            <w:tcW w:w="1391"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843" w:type="dxa"/>
            <w:tcBorders>
              <w:top w:val="single" w:sz="4" w:space="0" w:color="auto"/>
              <w:left w:val="single" w:sz="4" w:space="0" w:color="000000"/>
              <w:bottom w:val="nil"/>
              <w:right w:val="nil"/>
            </w:tcBorders>
          </w:tcPr>
          <w:p w:rsidR="00E56FAE" w:rsidRPr="00EB1A16" w:rsidRDefault="00E56FAE" w:rsidP="00EB1A16">
            <w:pPr>
              <w:ind w:left="374"/>
              <w:rPr>
                <w:rFonts w:ascii="Tahoma" w:hAnsi="Tahoma" w:cs="Tahoma"/>
                <w:b/>
                <w:sz w:val="18"/>
                <w:szCs w:val="18"/>
              </w:rPr>
            </w:pPr>
          </w:p>
          <w:p w:rsidR="004415E5" w:rsidRPr="00EB1A16" w:rsidRDefault="004415E5" w:rsidP="00EB1A16">
            <w:pPr>
              <w:ind w:left="374"/>
              <w:rPr>
                <w:rFonts w:ascii="Tahoma" w:hAnsi="Tahoma" w:cs="Tahoma"/>
                <w:sz w:val="18"/>
                <w:szCs w:val="18"/>
              </w:rPr>
            </w:pPr>
            <w:r w:rsidRPr="00EB1A16">
              <w:rPr>
                <w:rFonts w:ascii="Tahoma" w:hAnsi="Tahoma" w:cs="Tahoma"/>
                <w:b/>
                <w:sz w:val="18"/>
                <w:szCs w:val="18"/>
              </w:rPr>
              <w:t xml:space="preserve">Horno tipo  </w:t>
            </w:r>
            <w:proofErr w:type="spellStart"/>
            <w:r w:rsidRPr="00EB1A16">
              <w:rPr>
                <w:rFonts w:ascii="Tahoma" w:hAnsi="Tahoma" w:cs="Tahoma"/>
                <w:b/>
                <w:sz w:val="18"/>
                <w:szCs w:val="18"/>
              </w:rPr>
              <w:t>Rational</w:t>
            </w:r>
            <w:proofErr w:type="spellEnd"/>
            <w:r w:rsidRPr="00EB1A16">
              <w:rPr>
                <w:rFonts w:ascii="Tahoma" w:hAnsi="Tahoma" w:cs="Tahoma"/>
                <w:b/>
                <w:sz w:val="18"/>
                <w:szCs w:val="18"/>
              </w:rPr>
              <w:t xml:space="preserve"> Industrial a vapor y convección</w:t>
            </w:r>
          </w:p>
        </w:tc>
        <w:tc>
          <w:tcPr>
            <w:tcW w:w="4051" w:type="dxa"/>
            <w:gridSpan w:val="3"/>
            <w:tcBorders>
              <w:top w:val="single" w:sz="4" w:space="0" w:color="auto"/>
              <w:left w:val="nil"/>
              <w:bottom w:val="nil"/>
              <w:right w:val="single" w:sz="4" w:space="0" w:color="000000"/>
            </w:tcBorders>
          </w:tcPr>
          <w:p w:rsidR="00E56FAE" w:rsidRPr="00EB1A16" w:rsidRDefault="00E56FAE" w:rsidP="00EB1A16">
            <w:pPr>
              <w:rPr>
                <w:rFonts w:ascii="Tahoma" w:hAnsi="Tahoma" w:cs="Tahoma"/>
                <w:sz w:val="18"/>
                <w:szCs w:val="18"/>
              </w:rPr>
            </w:pPr>
          </w:p>
          <w:p w:rsidR="004415E5" w:rsidRPr="00EB1A16" w:rsidRDefault="004415E5" w:rsidP="00EB1A16">
            <w:pPr>
              <w:rPr>
                <w:rFonts w:ascii="Tahoma" w:hAnsi="Tahoma" w:cs="Tahoma"/>
                <w:sz w:val="18"/>
                <w:szCs w:val="18"/>
              </w:rPr>
            </w:pPr>
            <w:r w:rsidRPr="00EB1A16">
              <w:rPr>
                <w:rFonts w:ascii="Tahoma" w:hAnsi="Tahoma" w:cs="Tahoma"/>
                <w:sz w:val="18"/>
                <w:szCs w:val="18"/>
              </w:rPr>
              <w:t xml:space="preserve">Horno tipo  </w:t>
            </w:r>
            <w:proofErr w:type="spellStart"/>
            <w:r w:rsidRPr="00EB1A16">
              <w:rPr>
                <w:rFonts w:ascii="Tahoma" w:hAnsi="Tahoma" w:cs="Tahoma"/>
                <w:sz w:val="18"/>
                <w:szCs w:val="18"/>
              </w:rPr>
              <w:t>Rational</w:t>
            </w:r>
            <w:proofErr w:type="spellEnd"/>
            <w:r w:rsidRPr="00EB1A16">
              <w:rPr>
                <w:rFonts w:ascii="Tahoma" w:hAnsi="Tahoma" w:cs="Tahoma"/>
                <w:sz w:val="18"/>
                <w:szCs w:val="18"/>
              </w:rPr>
              <w:t xml:space="preserve"> industrial a vapor y convección.</w:t>
            </w:r>
          </w:p>
        </w:tc>
        <w:tc>
          <w:tcPr>
            <w:tcW w:w="1105"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764FFF">
        <w:tblPrEx>
          <w:tblCellMar>
            <w:top w:w="6" w:type="dxa"/>
            <w:left w:w="0" w:type="dxa"/>
            <w:bottom w:w="8" w:type="dxa"/>
            <w:right w:w="228" w:type="dxa"/>
          </w:tblCellMar>
        </w:tblPrEx>
        <w:trPr>
          <w:trHeight w:val="2080"/>
        </w:trPr>
        <w:tc>
          <w:tcPr>
            <w:tcW w:w="948"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843" w:type="dxa"/>
            <w:tcBorders>
              <w:top w:val="nil"/>
              <w:left w:val="single" w:sz="4" w:space="0" w:color="000000"/>
              <w:bottom w:val="nil"/>
              <w:right w:val="nil"/>
            </w:tcBorders>
          </w:tcPr>
          <w:p w:rsidR="00E56FAE" w:rsidRPr="00EB1A16" w:rsidRDefault="00E56FAE" w:rsidP="00EB1A16">
            <w:pPr>
              <w:ind w:left="374"/>
              <w:rPr>
                <w:rFonts w:ascii="Tahoma" w:hAnsi="Tahoma" w:cs="Tahoma"/>
                <w:b/>
                <w:sz w:val="18"/>
                <w:szCs w:val="18"/>
              </w:rPr>
            </w:pPr>
          </w:p>
          <w:p w:rsidR="004415E5" w:rsidRPr="00EB1A16" w:rsidRDefault="004415E5" w:rsidP="00EB1A16">
            <w:pPr>
              <w:ind w:left="374"/>
              <w:rPr>
                <w:rFonts w:ascii="Tahoma" w:hAnsi="Tahoma" w:cs="Tahoma"/>
                <w:sz w:val="18"/>
                <w:szCs w:val="18"/>
              </w:rPr>
            </w:pPr>
            <w:r w:rsidRPr="00EB1A16">
              <w:rPr>
                <w:rFonts w:ascii="Tahoma" w:hAnsi="Tahoma" w:cs="Tahoma"/>
                <w:b/>
                <w:sz w:val="18"/>
                <w:szCs w:val="18"/>
              </w:rPr>
              <w:t xml:space="preserve">Equipo </w:t>
            </w:r>
          </w:p>
          <w:p w:rsidR="004415E5" w:rsidRPr="00EB1A16" w:rsidRDefault="004415E5" w:rsidP="00EB1A16">
            <w:pPr>
              <w:ind w:left="374"/>
              <w:rPr>
                <w:rFonts w:ascii="Tahoma" w:hAnsi="Tahoma" w:cs="Tahoma"/>
                <w:sz w:val="18"/>
                <w:szCs w:val="18"/>
              </w:rPr>
            </w:pPr>
            <w:r w:rsidRPr="00EB1A16">
              <w:rPr>
                <w:rFonts w:ascii="Tahoma" w:hAnsi="Tahoma" w:cs="Tahoma"/>
                <w:b/>
                <w:sz w:val="18"/>
                <w:szCs w:val="18"/>
              </w:rPr>
              <w:t xml:space="preserve">Industrial para carnicería (rebanadoras, </w:t>
            </w:r>
          </w:p>
          <w:p w:rsidR="004415E5" w:rsidRPr="00EB1A16" w:rsidRDefault="004415E5" w:rsidP="00EB1A16">
            <w:pPr>
              <w:ind w:left="374"/>
              <w:rPr>
                <w:rFonts w:ascii="Tahoma" w:hAnsi="Tahoma" w:cs="Tahoma"/>
                <w:sz w:val="18"/>
                <w:szCs w:val="18"/>
              </w:rPr>
            </w:pPr>
            <w:proofErr w:type="gramStart"/>
            <w:r w:rsidRPr="00EB1A16">
              <w:rPr>
                <w:rFonts w:ascii="Tahoma" w:hAnsi="Tahoma" w:cs="Tahoma"/>
                <w:b/>
                <w:sz w:val="18"/>
                <w:szCs w:val="18"/>
              </w:rPr>
              <w:t>sierra</w:t>
            </w:r>
            <w:proofErr w:type="gramEnd"/>
            <w:r w:rsidRPr="00EB1A16">
              <w:rPr>
                <w:rFonts w:ascii="Tahoma" w:hAnsi="Tahoma" w:cs="Tahoma"/>
                <w:b/>
                <w:sz w:val="18"/>
                <w:szCs w:val="18"/>
              </w:rPr>
              <w:t>, molinos industriales para carne, etc.)</w:t>
            </w:r>
          </w:p>
        </w:tc>
        <w:tc>
          <w:tcPr>
            <w:tcW w:w="4051" w:type="dxa"/>
            <w:gridSpan w:val="3"/>
            <w:tcBorders>
              <w:top w:val="nil"/>
              <w:left w:val="nil"/>
              <w:bottom w:val="nil"/>
              <w:right w:val="single" w:sz="4" w:space="0" w:color="000000"/>
            </w:tcBorders>
          </w:tcPr>
          <w:p w:rsidR="00E56FAE" w:rsidRPr="00EB1A16" w:rsidRDefault="00E56FAE" w:rsidP="00EB1A16">
            <w:pPr>
              <w:rPr>
                <w:rFonts w:ascii="Tahoma" w:hAnsi="Tahoma" w:cs="Tahoma"/>
                <w:sz w:val="18"/>
                <w:szCs w:val="18"/>
              </w:rPr>
            </w:pPr>
          </w:p>
          <w:p w:rsidR="004415E5" w:rsidRPr="00EB1A16" w:rsidRDefault="004415E5" w:rsidP="00EB1A16">
            <w:pPr>
              <w:rPr>
                <w:rFonts w:ascii="Tahoma" w:hAnsi="Tahoma" w:cs="Tahoma"/>
                <w:sz w:val="18"/>
                <w:szCs w:val="18"/>
              </w:rPr>
            </w:pPr>
            <w:r w:rsidRPr="00EB1A16">
              <w:rPr>
                <w:rFonts w:ascii="Tahoma" w:hAnsi="Tahoma" w:cs="Tahoma"/>
                <w:sz w:val="18"/>
                <w:szCs w:val="18"/>
              </w:rPr>
              <w:t>Equipo industrial para carnicería (rebanadoras, sierra, molinos industriales para carne, etc.)</w:t>
            </w:r>
            <w:r w:rsidR="00ED492C" w:rsidRPr="00EB1A16">
              <w:rPr>
                <w:rFonts w:ascii="Tahoma" w:hAnsi="Tahoma" w:cs="Tahoma"/>
                <w:sz w:val="18"/>
                <w:szCs w:val="18"/>
              </w:rPr>
              <w:t>.</w:t>
            </w:r>
          </w:p>
        </w:tc>
        <w:tc>
          <w:tcPr>
            <w:tcW w:w="1105"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175BF4">
        <w:tblPrEx>
          <w:tblCellMar>
            <w:top w:w="6" w:type="dxa"/>
            <w:left w:w="0" w:type="dxa"/>
            <w:bottom w:w="8" w:type="dxa"/>
            <w:right w:w="228" w:type="dxa"/>
          </w:tblCellMar>
        </w:tblPrEx>
        <w:trPr>
          <w:trHeight w:val="980"/>
        </w:trPr>
        <w:tc>
          <w:tcPr>
            <w:tcW w:w="948"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5894" w:type="dxa"/>
            <w:gridSpan w:val="4"/>
            <w:tcBorders>
              <w:top w:val="nil"/>
              <w:left w:val="single" w:sz="4" w:space="0" w:color="000000"/>
              <w:right w:val="single" w:sz="4" w:space="0" w:color="000000"/>
            </w:tcBorders>
          </w:tcPr>
          <w:p w:rsidR="004415E5" w:rsidRPr="00EB1A16" w:rsidRDefault="00E56FAE" w:rsidP="00EB1A16">
            <w:pPr>
              <w:ind w:left="374"/>
              <w:rPr>
                <w:rFonts w:ascii="Tahoma" w:hAnsi="Tahoma" w:cs="Tahoma"/>
                <w:sz w:val="18"/>
                <w:szCs w:val="18"/>
              </w:rPr>
            </w:pPr>
            <w:r w:rsidRPr="00EB1A16">
              <w:rPr>
                <w:rFonts w:ascii="Tahoma" w:hAnsi="Tahoma" w:cs="Tahoma"/>
                <w:b/>
                <w:sz w:val="18"/>
                <w:szCs w:val="18"/>
              </w:rPr>
              <w:t xml:space="preserve">Máquinas  de       </w:t>
            </w:r>
            <w:r w:rsidR="004415E5" w:rsidRPr="00EB1A16">
              <w:rPr>
                <w:rFonts w:ascii="Tahoma" w:hAnsi="Tahoma" w:cs="Tahoma"/>
                <w:sz w:val="18"/>
                <w:szCs w:val="18"/>
              </w:rPr>
              <w:t xml:space="preserve">Máquinas  de envasado al vacío y/atmosfera </w:t>
            </w:r>
            <w:r w:rsidR="004415E5" w:rsidRPr="00EB1A16">
              <w:rPr>
                <w:rFonts w:ascii="Tahoma" w:hAnsi="Tahoma" w:cs="Tahoma"/>
                <w:b/>
                <w:sz w:val="18"/>
                <w:szCs w:val="18"/>
              </w:rPr>
              <w:t xml:space="preserve">envasado al </w:t>
            </w:r>
            <w:r w:rsidR="004415E5" w:rsidRPr="00EB1A16">
              <w:rPr>
                <w:rFonts w:ascii="Tahoma" w:hAnsi="Tahoma" w:cs="Tahoma"/>
                <w:b/>
                <w:sz w:val="18"/>
                <w:szCs w:val="18"/>
              </w:rPr>
              <w:tab/>
            </w:r>
            <w:r w:rsidRPr="00EB1A16">
              <w:rPr>
                <w:rFonts w:ascii="Tahoma" w:hAnsi="Tahoma" w:cs="Tahoma"/>
                <w:b/>
                <w:sz w:val="18"/>
                <w:szCs w:val="18"/>
              </w:rPr>
              <w:t xml:space="preserve">       </w:t>
            </w:r>
            <w:r w:rsidR="004415E5" w:rsidRPr="00EB1A16">
              <w:rPr>
                <w:rFonts w:ascii="Tahoma" w:hAnsi="Tahoma" w:cs="Tahoma"/>
                <w:sz w:val="18"/>
                <w:szCs w:val="18"/>
              </w:rPr>
              <w:t>modificada</w:t>
            </w:r>
            <w:r w:rsidR="00ED492C" w:rsidRPr="00EB1A16">
              <w:rPr>
                <w:rFonts w:ascii="Tahoma" w:hAnsi="Tahoma" w:cs="Tahoma"/>
                <w:sz w:val="18"/>
                <w:szCs w:val="18"/>
              </w:rPr>
              <w:t>.</w:t>
            </w:r>
          </w:p>
          <w:p w:rsidR="004415E5" w:rsidRPr="00EB1A16" w:rsidRDefault="004415E5" w:rsidP="00EB1A16">
            <w:pPr>
              <w:ind w:left="374" w:right="3833"/>
              <w:rPr>
                <w:rFonts w:ascii="Tahoma" w:hAnsi="Tahoma" w:cs="Tahoma"/>
                <w:sz w:val="18"/>
                <w:szCs w:val="18"/>
              </w:rPr>
            </w:pPr>
            <w:r w:rsidRPr="00EB1A16">
              <w:rPr>
                <w:rFonts w:ascii="Tahoma" w:hAnsi="Tahoma" w:cs="Tahoma"/>
                <w:b/>
                <w:sz w:val="18"/>
                <w:szCs w:val="18"/>
              </w:rPr>
              <w:t>vacío y atmosfera modificada</w:t>
            </w:r>
          </w:p>
          <w:p w:rsidR="004415E5" w:rsidRPr="00EB1A16" w:rsidRDefault="004415E5" w:rsidP="00EB1A16">
            <w:pPr>
              <w:ind w:left="70"/>
              <w:rPr>
                <w:rFonts w:ascii="Tahoma" w:hAnsi="Tahoma" w:cs="Tahoma"/>
                <w:sz w:val="18"/>
                <w:szCs w:val="18"/>
              </w:rPr>
            </w:pPr>
            <w:r w:rsidRPr="00EB1A16">
              <w:rPr>
                <w:rFonts w:ascii="Tahoma" w:hAnsi="Tahoma" w:cs="Tahoma"/>
                <w:sz w:val="18"/>
                <w:szCs w:val="18"/>
              </w:rPr>
              <w:t>Se otorgarán los puntos de la siguiente manera:</w:t>
            </w:r>
          </w:p>
          <w:p w:rsidR="004415E5" w:rsidRPr="00EB1A16" w:rsidRDefault="004415E5" w:rsidP="00EB1A16">
            <w:pPr>
              <w:ind w:left="821"/>
              <w:rPr>
                <w:rFonts w:ascii="Tahoma" w:hAnsi="Tahoma" w:cs="Tahoma"/>
                <w:sz w:val="18"/>
                <w:szCs w:val="18"/>
              </w:rPr>
            </w:pPr>
            <w:r w:rsidRPr="00EB1A16">
              <w:rPr>
                <w:rFonts w:ascii="Tahoma" w:hAnsi="Tahoma" w:cs="Tahoma"/>
                <w:sz w:val="18"/>
                <w:szCs w:val="18"/>
              </w:rPr>
              <w:t xml:space="preserve">Cuenta con Planta de Proceso y </w:t>
            </w:r>
          </w:p>
          <w:p w:rsidR="004415E5" w:rsidRPr="00EB1A16" w:rsidRDefault="004415E5" w:rsidP="00EB1A16">
            <w:pPr>
              <w:ind w:left="821" w:right="421"/>
              <w:rPr>
                <w:rFonts w:ascii="Tahoma" w:hAnsi="Tahoma" w:cs="Tahoma"/>
                <w:b/>
                <w:sz w:val="18"/>
                <w:szCs w:val="18"/>
              </w:rPr>
            </w:pPr>
            <w:r w:rsidRPr="00EB1A16">
              <w:rPr>
                <w:rFonts w:ascii="Tahoma" w:hAnsi="Tahoma" w:cs="Tahoma"/>
                <w:sz w:val="18"/>
                <w:szCs w:val="18"/>
              </w:rPr>
              <w:t>Cocina con operación propia con</w:t>
            </w:r>
            <w:r w:rsidRPr="00EB1A16">
              <w:rPr>
                <w:rFonts w:ascii="Tahoma" w:hAnsi="Tahoma" w:cs="Tahoma"/>
                <w:b/>
                <w:sz w:val="18"/>
                <w:szCs w:val="18"/>
              </w:rPr>
              <w:t xml:space="preserve"> </w:t>
            </w:r>
            <w:r w:rsidRPr="00EB1A16">
              <w:rPr>
                <w:rFonts w:ascii="Tahoma" w:hAnsi="Tahoma" w:cs="Tahoma"/>
                <w:b/>
                <w:sz w:val="18"/>
                <w:szCs w:val="18"/>
              </w:rPr>
              <w:tab/>
            </w:r>
            <w:r w:rsidR="008D29BF" w:rsidRPr="00EB1A16">
              <w:rPr>
                <w:rFonts w:ascii="Tahoma" w:hAnsi="Tahoma" w:cs="Tahoma"/>
                <w:b/>
                <w:sz w:val="18"/>
                <w:szCs w:val="18"/>
              </w:rPr>
              <w:t xml:space="preserve">          </w:t>
            </w:r>
            <w:r w:rsidRPr="00EB1A16">
              <w:rPr>
                <w:rFonts w:ascii="Tahoma" w:hAnsi="Tahoma" w:cs="Tahoma"/>
                <w:b/>
                <w:sz w:val="18"/>
                <w:szCs w:val="18"/>
              </w:rPr>
              <w:t xml:space="preserve">3 Puntos </w:t>
            </w:r>
            <w:r w:rsidRPr="00EB1A16">
              <w:rPr>
                <w:rFonts w:ascii="Tahoma" w:hAnsi="Tahoma" w:cs="Tahoma"/>
                <w:sz w:val="18"/>
                <w:szCs w:val="18"/>
              </w:rPr>
              <w:t>equipamiento mayor al equipo</w:t>
            </w:r>
            <w:r w:rsidRPr="00EB1A16">
              <w:rPr>
                <w:rFonts w:ascii="Tahoma" w:hAnsi="Tahoma" w:cs="Tahoma"/>
                <w:b/>
                <w:sz w:val="18"/>
                <w:szCs w:val="18"/>
              </w:rPr>
              <w:t xml:space="preserve"> </w:t>
            </w:r>
          </w:p>
          <w:p w:rsidR="004415E5" w:rsidRPr="00EB1A16" w:rsidRDefault="004415E5" w:rsidP="00EB1A16">
            <w:pPr>
              <w:ind w:left="821" w:right="716"/>
              <w:rPr>
                <w:rFonts w:ascii="Tahoma" w:hAnsi="Tahoma" w:cs="Tahoma"/>
                <w:sz w:val="18"/>
                <w:szCs w:val="18"/>
              </w:rPr>
            </w:pPr>
            <w:proofErr w:type="gramStart"/>
            <w:r w:rsidRPr="00EB1A16">
              <w:rPr>
                <w:rFonts w:ascii="Tahoma" w:hAnsi="Tahoma" w:cs="Tahoma"/>
                <w:sz w:val="18"/>
                <w:szCs w:val="18"/>
              </w:rPr>
              <w:t>industrial</w:t>
            </w:r>
            <w:proofErr w:type="gramEnd"/>
            <w:r w:rsidRPr="00EB1A16">
              <w:rPr>
                <w:rFonts w:ascii="Tahoma" w:hAnsi="Tahoma" w:cs="Tahoma"/>
                <w:sz w:val="18"/>
                <w:szCs w:val="18"/>
              </w:rPr>
              <w:t xml:space="preserve"> mínimo requerido. </w:t>
            </w:r>
          </w:p>
          <w:p w:rsidR="004415E5" w:rsidRPr="00EB1A16" w:rsidRDefault="004415E5" w:rsidP="00EB1A16">
            <w:pPr>
              <w:ind w:left="821" w:right="716"/>
              <w:rPr>
                <w:rFonts w:ascii="Tahoma" w:hAnsi="Tahoma" w:cs="Tahoma"/>
                <w:b/>
                <w:sz w:val="18"/>
                <w:szCs w:val="18"/>
              </w:rPr>
            </w:pPr>
          </w:p>
          <w:p w:rsidR="00922597" w:rsidRPr="00EB1A16" w:rsidRDefault="004415E5" w:rsidP="00EB1A16">
            <w:pPr>
              <w:ind w:left="821" w:right="293"/>
              <w:rPr>
                <w:rFonts w:ascii="Tahoma" w:hAnsi="Tahoma" w:cs="Tahoma"/>
                <w:b/>
                <w:sz w:val="18"/>
                <w:szCs w:val="18"/>
              </w:rPr>
            </w:pPr>
            <w:r w:rsidRPr="00EB1A16">
              <w:rPr>
                <w:rFonts w:ascii="Tahoma" w:hAnsi="Tahoma" w:cs="Tahoma"/>
                <w:sz w:val="18"/>
                <w:szCs w:val="18"/>
              </w:rPr>
              <w:t>Cuenta con  Planta de Proceso y</w:t>
            </w:r>
            <w:r w:rsidRPr="00EB1A16">
              <w:rPr>
                <w:rFonts w:ascii="Tahoma" w:hAnsi="Tahoma" w:cs="Tahoma"/>
                <w:b/>
                <w:sz w:val="18"/>
                <w:szCs w:val="18"/>
              </w:rPr>
              <w:t xml:space="preserve">              </w:t>
            </w:r>
            <w:r w:rsidR="00175BF4" w:rsidRPr="00EB1A16">
              <w:rPr>
                <w:rFonts w:ascii="Tahoma" w:hAnsi="Tahoma" w:cs="Tahoma"/>
                <w:b/>
                <w:sz w:val="18"/>
                <w:szCs w:val="18"/>
              </w:rPr>
              <w:t xml:space="preserve">     </w:t>
            </w:r>
            <w:r w:rsidRPr="00EB1A16">
              <w:rPr>
                <w:rFonts w:ascii="Tahoma" w:hAnsi="Tahoma" w:cs="Tahoma"/>
                <w:b/>
                <w:sz w:val="18"/>
                <w:szCs w:val="18"/>
              </w:rPr>
              <w:t xml:space="preserve">2 Puntos        </w:t>
            </w:r>
          </w:p>
          <w:p w:rsidR="004415E5" w:rsidRPr="00EB1A16" w:rsidRDefault="004415E5" w:rsidP="00EB1A16">
            <w:pPr>
              <w:ind w:left="821" w:right="293"/>
              <w:rPr>
                <w:rFonts w:ascii="Tahoma" w:hAnsi="Tahoma" w:cs="Tahoma"/>
                <w:b/>
                <w:sz w:val="18"/>
                <w:szCs w:val="18"/>
              </w:rPr>
            </w:pPr>
            <w:r w:rsidRPr="00EB1A16">
              <w:rPr>
                <w:rFonts w:ascii="Tahoma" w:hAnsi="Tahoma" w:cs="Tahoma"/>
                <w:sz w:val="18"/>
                <w:szCs w:val="18"/>
              </w:rPr>
              <w:t>Cocina  con operación propia</w:t>
            </w:r>
            <w:r w:rsidRPr="00EB1A16">
              <w:rPr>
                <w:rFonts w:ascii="Tahoma" w:hAnsi="Tahoma" w:cs="Tahoma"/>
                <w:b/>
                <w:sz w:val="18"/>
                <w:szCs w:val="18"/>
              </w:rPr>
              <w:t xml:space="preserve"> </w:t>
            </w:r>
          </w:p>
          <w:p w:rsidR="004415E5" w:rsidRPr="00EB1A16" w:rsidRDefault="004415E5" w:rsidP="00EB1A16">
            <w:pPr>
              <w:ind w:left="821" w:right="293"/>
              <w:rPr>
                <w:rFonts w:ascii="Tahoma" w:hAnsi="Tahoma" w:cs="Tahoma"/>
                <w:sz w:val="18"/>
                <w:szCs w:val="18"/>
              </w:rPr>
            </w:pPr>
            <w:proofErr w:type="gramStart"/>
            <w:r w:rsidRPr="00EB1A16">
              <w:rPr>
                <w:rFonts w:ascii="Tahoma" w:hAnsi="Tahoma" w:cs="Tahoma"/>
                <w:sz w:val="18"/>
                <w:szCs w:val="18"/>
              </w:rPr>
              <w:t>equipada</w:t>
            </w:r>
            <w:proofErr w:type="gramEnd"/>
            <w:r w:rsidRPr="00EB1A16">
              <w:rPr>
                <w:rFonts w:ascii="Tahoma" w:hAnsi="Tahoma" w:cs="Tahoma"/>
                <w:sz w:val="18"/>
                <w:szCs w:val="18"/>
              </w:rPr>
              <w:t xml:space="preserve"> con el mínimo requerido.                                                 </w:t>
            </w:r>
          </w:p>
          <w:p w:rsidR="004415E5" w:rsidRPr="00EB1A16" w:rsidRDefault="004415E5" w:rsidP="00EB1A16">
            <w:pPr>
              <w:rPr>
                <w:rFonts w:ascii="Tahoma" w:hAnsi="Tahoma" w:cs="Tahoma"/>
                <w:sz w:val="18"/>
                <w:szCs w:val="18"/>
              </w:rPr>
            </w:pPr>
          </w:p>
        </w:tc>
        <w:tc>
          <w:tcPr>
            <w:tcW w:w="1105"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right w:val="single" w:sz="4" w:space="0" w:color="000000"/>
            </w:tcBorders>
          </w:tcPr>
          <w:p w:rsidR="004415E5" w:rsidRPr="00EB1A16" w:rsidRDefault="004415E5" w:rsidP="00EB1A16">
            <w:pPr>
              <w:rPr>
                <w:rFonts w:ascii="Tahoma" w:hAnsi="Tahoma" w:cs="Tahoma"/>
                <w:sz w:val="18"/>
                <w:szCs w:val="18"/>
              </w:rPr>
            </w:pPr>
          </w:p>
        </w:tc>
      </w:tr>
      <w:tr w:rsidR="004415E5" w:rsidRPr="00EB1A16" w:rsidTr="00175BF4">
        <w:tblPrEx>
          <w:tblCellMar>
            <w:top w:w="6" w:type="dxa"/>
            <w:left w:w="0" w:type="dxa"/>
            <w:bottom w:w="8" w:type="dxa"/>
            <w:right w:w="228" w:type="dxa"/>
          </w:tblCellMar>
        </w:tblPrEx>
        <w:trPr>
          <w:trHeight w:val="1379"/>
        </w:trPr>
        <w:tc>
          <w:tcPr>
            <w:tcW w:w="948"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391"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5894" w:type="dxa"/>
            <w:gridSpan w:val="4"/>
            <w:tcBorders>
              <w:top w:val="nil"/>
              <w:left w:val="single" w:sz="4" w:space="0" w:color="000000"/>
              <w:bottom w:val="single" w:sz="4" w:space="0" w:color="auto"/>
              <w:right w:val="single" w:sz="4" w:space="0" w:color="000000"/>
            </w:tcBorders>
          </w:tcPr>
          <w:p w:rsidR="004415E5" w:rsidRPr="00EB1A16" w:rsidRDefault="004415E5" w:rsidP="00EB1A16">
            <w:pPr>
              <w:tabs>
                <w:tab w:val="right" w:pos="3740"/>
              </w:tabs>
              <w:ind w:right="1987"/>
              <w:rPr>
                <w:rFonts w:ascii="Tahoma" w:hAnsi="Tahoma" w:cs="Tahoma"/>
                <w:b/>
                <w:sz w:val="18"/>
                <w:szCs w:val="18"/>
              </w:rPr>
            </w:pPr>
          </w:p>
          <w:p w:rsidR="004415E5" w:rsidRPr="00EB1A16" w:rsidRDefault="004415E5" w:rsidP="00EB1A16">
            <w:pPr>
              <w:ind w:left="821" w:right="293"/>
              <w:rPr>
                <w:rFonts w:ascii="Tahoma" w:hAnsi="Tahoma" w:cs="Tahoma"/>
                <w:sz w:val="18"/>
                <w:szCs w:val="18"/>
              </w:rPr>
            </w:pPr>
            <w:r w:rsidRPr="00EB1A16">
              <w:rPr>
                <w:rFonts w:ascii="Tahoma" w:hAnsi="Tahoma" w:cs="Tahoma"/>
                <w:sz w:val="18"/>
                <w:szCs w:val="18"/>
              </w:rPr>
              <w:t xml:space="preserve">Cuenta con cocina con operación </w:t>
            </w:r>
          </w:p>
          <w:p w:rsidR="004415E5" w:rsidRPr="00EB1A16" w:rsidRDefault="004415E5" w:rsidP="00EB1A16">
            <w:pPr>
              <w:ind w:left="821" w:right="293"/>
              <w:rPr>
                <w:rFonts w:ascii="Tahoma" w:hAnsi="Tahoma" w:cs="Tahoma"/>
                <w:b/>
                <w:sz w:val="18"/>
                <w:szCs w:val="18"/>
              </w:rPr>
            </w:pPr>
            <w:r w:rsidRPr="00EB1A16">
              <w:rPr>
                <w:rFonts w:ascii="Tahoma" w:hAnsi="Tahoma" w:cs="Tahoma"/>
                <w:sz w:val="18"/>
                <w:szCs w:val="18"/>
              </w:rPr>
              <w:t>propia equipada con</w:t>
            </w:r>
            <w:r w:rsidRPr="00EB1A16">
              <w:rPr>
                <w:rFonts w:ascii="Tahoma" w:hAnsi="Tahoma" w:cs="Tahoma"/>
                <w:b/>
                <w:sz w:val="18"/>
                <w:szCs w:val="18"/>
              </w:rPr>
              <w:t xml:space="preserve">                                 </w:t>
            </w:r>
            <w:r w:rsidR="00175BF4" w:rsidRPr="00EB1A16">
              <w:rPr>
                <w:rFonts w:ascii="Tahoma" w:hAnsi="Tahoma" w:cs="Tahoma"/>
                <w:b/>
                <w:sz w:val="18"/>
                <w:szCs w:val="18"/>
              </w:rPr>
              <w:t xml:space="preserve">  </w:t>
            </w:r>
            <w:r w:rsidRPr="00EB1A16">
              <w:rPr>
                <w:rFonts w:ascii="Tahoma" w:hAnsi="Tahoma" w:cs="Tahoma"/>
                <w:b/>
                <w:sz w:val="18"/>
                <w:szCs w:val="18"/>
              </w:rPr>
              <w:t xml:space="preserve">  </w:t>
            </w:r>
            <w:r w:rsidR="008D29BF" w:rsidRPr="00EB1A16">
              <w:rPr>
                <w:rFonts w:ascii="Tahoma" w:hAnsi="Tahoma" w:cs="Tahoma"/>
                <w:b/>
                <w:sz w:val="18"/>
                <w:szCs w:val="18"/>
              </w:rPr>
              <w:t>Un</w:t>
            </w:r>
            <w:r w:rsidRPr="00EB1A16">
              <w:rPr>
                <w:rFonts w:ascii="Tahoma" w:hAnsi="Tahoma" w:cs="Tahoma"/>
                <w:b/>
                <w:sz w:val="18"/>
                <w:szCs w:val="18"/>
              </w:rPr>
              <w:t xml:space="preserve"> Punto </w:t>
            </w:r>
          </w:p>
          <w:p w:rsidR="004415E5" w:rsidRPr="00EB1A16" w:rsidRDefault="004415E5" w:rsidP="00EB1A16">
            <w:pPr>
              <w:ind w:left="821" w:right="293"/>
              <w:rPr>
                <w:rFonts w:ascii="Tahoma" w:hAnsi="Tahoma" w:cs="Tahoma"/>
                <w:sz w:val="18"/>
                <w:szCs w:val="18"/>
              </w:rPr>
            </w:pPr>
            <w:r w:rsidRPr="00EB1A16">
              <w:rPr>
                <w:rFonts w:ascii="Tahoma" w:hAnsi="Tahoma" w:cs="Tahoma"/>
                <w:sz w:val="18"/>
                <w:szCs w:val="18"/>
              </w:rPr>
              <w:t xml:space="preserve">una cantidad menor al equipo </w:t>
            </w:r>
          </w:p>
          <w:p w:rsidR="004415E5" w:rsidRPr="00EB1A16" w:rsidRDefault="00175BF4" w:rsidP="00EB1A16">
            <w:pPr>
              <w:ind w:left="821" w:right="293"/>
              <w:rPr>
                <w:rFonts w:ascii="Tahoma" w:hAnsi="Tahoma" w:cs="Tahoma"/>
                <w:b/>
                <w:sz w:val="18"/>
                <w:szCs w:val="18"/>
              </w:rPr>
            </w:pPr>
            <w:proofErr w:type="gramStart"/>
            <w:r w:rsidRPr="00EB1A16">
              <w:rPr>
                <w:rFonts w:ascii="Tahoma" w:hAnsi="Tahoma" w:cs="Tahoma"/>
                <w:sz w:val="18"/>
                <w:szCs w:val="18"/>
              </w:rPr>
              <w:t>industrial</w:t>
            </w:r>
            <w:proofErr w:type="gramEnd"/>
            <w:r w:rsidRPr="00EB1A16">
              <w:rPr>
                <w:rFonts w:ascii="Tahoma" w:hAnsi="Tahoma" w:cs="Tahoma"/>
                <w:sz w:val="18"/>
                <w:szCs w:val="18"/>
              </w:rPr>
              <w:t xml:space="preserve"> mínimo requerido.</w:t>
            </w:r>
          </w:p>
        </w:tc>
        <w:tc>
          <w:tcPr>
            <w:tcW w:w="1105"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c>
          <w:tcPr>
            <w:tcW w:w="1110"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bl>
    <w:p w:rsidR="00175BF4" w:rsidRPr="00EB1A16" w:rsidRDefault="00175BF4" w:rsidP="00EB1A16">
      <w:pPr>
        <w:rPr>
          <w:rFonts w:ascii="Tahoma" w:hAnsi="Tahoma" w:cs="Tahoma"/>
          <w:sz w:val="18"/>
          <w:szCs w:val="18"/>
        </w:rPr>
      </w:pPr>
    </w:p>
    <w:p w:rsidR="00175BF4" w:rsidRPr="00EB1A16" w:rsidRDefault="00175BF4" w:rsidP="00EB1A16">
      <w:pPr>
        <w:rPr>
          <w:rFonts w:ascii="Tahoma" w:hAnsi="Tahoma" w:cs="Tahoma"/>
          <w:sz w:val="18"/>
          <w:szCs w:val="18"/>
        </w:rPr>
      </w:pPr>
    </w:p>
    <w:tbl>
      <w:tblPr>
        <w:tblStyle w:val="TableGrid"/>
        <w:tblpPr w:vertAnchor="text" w:tblpX="-501" w:tblpY="98"/>
        <w:tblOverlap w:val="never"/>
        <w:tblW w:w="10508" w:type="dxa"/>
        <w:tblInd w:w="0" w:type="dxa"/>
        <w:tblCellMar>
          <w:top w:w="6" w:type="dxa"/>
          <w:right w:w="53" w:type="dxa"/>
        </w:tblCellMar>
        <w:tblLook w:val="04A0" w:firstRow="1" w:lastRow="0" w:firstColumn="1" w:lastColumn="0" w:noHBand="0" w:noVBand="1"/>
      </w:tblPr>
      <w:tblGrid>
        <w:gridCol w:w="991"/>
        <w:gridCol w:w="1294"/>
        <w:gridCol w:w="4438"/>
        <w:gridCol w:w="1517"/>
        <w:gridCol w:w="1130"/>
        <w:gridCol w:w="1138"/>
      </w:tblGrid>
      <w:tr w:rsidR="004415E5" w:rsidRPr="00EB1A16" w:rsidTr="004415E5">
        <w:trPr>
          <w:trHeight w:val="422"/>
        </w:trPr>
        <w:tc>
          <w:tcPr>
            <w:tcW w:w="991"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294" w:type="dxa"/>
            <w:tcBorders>
              <w:top w:val="single" w:sz="4" w:space="0" w:color="auto"/>
              <w:left w:val="single" w:sz="4" w:space="0" w:color="000000"/>
              <w:bottom w:val="nil"/>
              <w:right w:val="single" w:sz="4" w:space="0" w:color="000000"/>
            </w:tcBorders>
            <w:vAlign w:val="center"/>
          </w:tcPr>
          <w:p w:rsidR="004415E5" w:rsidRPr="00EB1A16" w:rsidRDefault="004415E5" w:rsidP="00EB1A16">
            <w:pPr>
              <w:rPr>
                <w:rFonts w:ascii="Tahoma" w:hAnsi="Tahoma" w:cs="Tahoma"/>
                <w:sz w:val="18"/>
                <w:szCs w:val="18"/>
              </w:rPr>
            </w:pPr>
          </w:p>
        </w:tc>
        <w:tc>
          <w:tcPr>
            <w:tcW w:w="4438" w:type="dxa"/>
            <w:tcBorders>
              <w:top w:val="single" w:sz="4" w:space="0" w:color="auto"/>
              <w:left w:val="single" w:sz="4" w:space="0" w:color="000000"/>
              <w:bottom w:val="nil"/>
              <w:right w:val="nil"/>
            </w:tcBorders>
          </w:tcPr>
          <w:p w:rsidR="004415E5" w:rsidRPr="00EB1A16" w:rsidRDefault="004415E5" w:rsidP="00EB1A16">
            <w:pPr>
              <w:ind w:right="192"/>
              <w:rPr>
                <w:rFonts w:ascii="Tahoma" w:hAnsi="Tahoma" w:cs="Tahoma"/>
                <w:sz w:val="18"/>
                <w:szCs w:val="18"/>
              </w:rPr>
            </w:pPr>
          </w:p>
        </w:tc>
        <w:tc>
          <w:tcPr>
            <w:tcW w:w="1517" w:type="dxa"/>
            <w:tcBorders>
              <w:top w:val="single" w:sz="4" w:space="0" w:color="auto"/>
              <w:left w:val="nil"/>
              <w:bottom w:val="nil"/>
              <w:right w:val="single" w:sz="4" w:space="0" w:color="000000"/>
            </w:tcBorders>
            <w:vAlign w:val="center"/>
          </w:tcPr>
          <w:p w:rsidR="004415E5" w:rsidRPr="00EB1A16" w:rsidRDefault="004415E5" w:rsidP="00EB1A16">
            <w:pPr>
              <w:rPr>
                <w:rFonts w:ascii="Tahoma" w:hAnsi="Tahoma" w:cs="Tahoma"/>
                <w:sz w:val="18"/>
                <w:szCs w:val="18"/>
              </w:rPr>
            </w:pPr>
          </w:p>
        </w:tc>
        <w:tc>
          <w:tcPr>
            <w:tcW w:w="1130"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38" w:type="dxa"/>
            <w:tcBorders>
              <w:top w:val="single" w:sz="4" w:space="0" w:color="auto"/>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p w:rsidR="00175BF4" w:rsidRPr="00EB1A16" w:rsidRDefault="00175BF4" w:rsidP="00EB1A16">
            <w:pPr>
              <w:rPr>
                <w:rFonts w:ascii="Tahoma" w:hAnsi="Tahoma" w:cs="Tahoma"/>
                <w:sz w:val="18"/>
                <w:szCs w:val="18"/>
              </w:rPr>
            </w:pPr>
          </w:p>
        </w:tc>
      </w:tr>
      <w:tr w:rsidR="004415E5" w:rsidRPr="00EB1A16" w:rsidTr="00EB1A16">
        <w:trPr>
          <w:trHeight w:val="4812"/>
        </w:trPr>
        <w:tc>
          <w:tcPr>
            <w:tcW w:w="991"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294"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5955" w:type="dxa"/>
            <w:gridSpan w:val="2"/>
            <w:tcBorders>
              <w:top w:val="nil"/>
              <w:left w:val="single" w:sz="4" w:space="0" w:color="000000"/>
              <w:bottom w:val="nil"/>
              <w:right w:val="single" w:sz="4" w:space="0" w:color="000000"/>
            </w:tcBorders>
          </w:tcPr>
          <w:p w:rsidR="004415E5" w:rsidRPr="00EB1A16" w:rsidRDefault="004415E5" w:rsidP="00EB1A16">
            <w:pPr>
              <w:ind w:left="70"/>
              <w:rPr>
                <w:rFonts w:ascii="Tahoma" w:hAnsi="Tahoma" w:cs="Tahoma"/>
                <w:sz w:val="18"/>
                <w:szCs w:val="18"/>
              </w:rPr>
            </w:pPr>
            <w:r w:rsidRPr="00EB1A16">
              <w:rPr>
                <w:rFonts w:ascii="Tahoma" w:hAnsi="Tahoma" w:cs="Tahoma"/>
                <w:sz w:val="18"/>
                <w:szCs w:val="18"/>
              </w:rPr>
              <w:t>2. Transporte especializado para alimentos preparados.</w:t>
            </w:r>
          </w:p>
          <w:p w:rsidR="00A54B48" w:rsidRPr="00EB1A16" w:rsidRDefault="004415E5" w:rsidP="00EB1A16">
            <w:pPr>
              <w:ind w:left="68"/>
              <w:rPr>
                <w:rFonts w:ascii="Tahoma" w:hAnsi="Tahoma" w:cs="Tahoma"/>
                <w:sz w:val="18"/>
                <w:szCs w:val="18"/>
              </w:rPr>
            </w:pPr>
            <w:r w:rsidRPr="00EB1A16">
              <w:rPr>
                <w:rFonts w:ascii="Tahoma" w:hAnsi="Tahoma" w:cs="Tahoma"/>
                <w:sz w:val="18"/>
                <w:szCs w:val="18"/>
              </w:rPr>
              <w:t>Se requieren vehículos con característica</w:t>
            </w:r>
            <w:r w:rsidR="00A54B48" w:rsidRPr="00EB1A16">
              <w:rPr>
                <w:rFonts w:ascii="Tahoma" w:hAnsi="Tahoma" w:cs="Tahoma"/>
                <w:sz w:val="18"/>
                <w:szCs w:val="18"/>
              </w:rPr>
              <w:t>s de conformidad a lo siguiente</w:t>
            </w:r>
            <w:r w:rsidRPr="00EB1A16">
              <w:rPr>
                <w:rFonts w:ascii="Tahoma" w:hAnsi="Tahoma" w:cs="Tahoma"/>
                <w:sz w:val="18"/>
                <w:szCs w:val="18"/>
              </w:rPr>
              <w:tab/>
            </w:r>
          </w:p>
          <w:p w:rsidR="004415E5" w:rsidRPr="00EB1A16" w:rsidRDefault="004415E5" w:rsidP="00EB1A16">
            <w:pPr>
              <w:ind w:left="68"/>
              <w:rPr>
                <w:rFonts w:ascii="Tahoma" w:hAnsi="Tahoma" w:cs="Tahoma"/>
                <w:sz w:val="18"/>
                <w:szCs w:val="18"/>
              </w:rPr>
            </w:pPr>
            <w:r w:rsidRPr="00EB1A16">
              <w:rPr>
                <w:rFonts w:ascii="Tahoma" w:hAnsi="Tahoma" w:cs="Tahoma"/>
                <w:sz w:val="18"/>
                <w:szCs w:val="18"/>
              </w:rPr>
              <w:t xml:space="preserve">CANTIDAD </w:t>
            </w:r>
            <w:r w:rsidRPr="00EB1A16">
              <w:rPr>
                <w:rFonts w:ascii="Tahoma" w:hAnsi="Tahoma" w:cs="Tahoma"/>
                <w:sz w:val="18"/>
                <w:szCs w:val="18"/>
              </w:rPr>
              <w:tab/>
              <w:t xml:space="preserve">ESPECIFICACIONES </w:t>
            </w:r>
          </w:p>
          <w:p w:rsidR="00A54B48" w:rsidRPr="00EB1A16" w:rsidRDefault="00A54B48" w:rsidP="00EB1A16">
            <w:pPr>
              <w:ind w:left="68"/>
              <w:rPr>
                <w:rFonts w:ascii="Tahoma" w:hAnsi="Tahoma" w:cs="Tahoma"/>
                <w:sz w:val="18"/>
                <w:szCs w:val="18"/>
              </w:rPr>
            </w:pPr>
          </w:p>
          <w:p w:rsidR="004415E5" w:rsidRPr="00EB1A16" w:rsidRDefault="002D644A" w:rsidP="00EB1A16">
            <w:pPr>
              <w:ind w:left="70"/>
              <w:rPr>
                <w:rFonts w:ascii="Tahoma" w:hAnsi="Tahoma" w:cs="Tahoma"/>
                <w:sz w:val="18"/>
                <w:szCs w:val="18"/>
              </w:rPr>
            </w:pPr>
            <w:r w:rsidRPr="00EB1A16">
              <w:rPr>
                <w:rFonts w:ascii="Tahoma" w:hAnsi="Tahoma" w:cs="Tahoma"/>
                <w:sz w:val="18"/>
                <w:szCs w:val="18"/>
              </w:rPr>
              <w:t>2</w:t>
            </w:r>
            <w:r w:rsidR="004415E5" w:rsidRPr="00EB1A16">
              <w:rPr>
                <w:rFonts w:ascii="Tahoma" w:hAnsi="Tahoma" w:cs="Tahoma"/>
                <w:sz w:val="18"/>
                <w:szCs w:val="18"/>
              </w:rPr>
              <w:t xml:space="preserve"> </w:t>
            </w:r>
            <w:r w:rsidR="004415E5" w:rsidRPr="00EB1A16">
              <w:rPr>
                <w:rFonts w:ascii="Tahoma" w:hAnsi="Tahoma" w:cs="Tahoma"/>
                <w:sz w:val="18"/>
                <w:szCs w:val="18"/>
              </w:rPr>
              <w:tab/>
              <w:t xml:space="preserve">VEHICULOS CON CAJA </w:t>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t xml:space="preserve">REFRIGERADA CON </w:t>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t xml:space="preserve">UNA CAPACIDAD DE 1 A 5 Y </w:t>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r>
            <w:r w:rsidR="004415E5" w:rsidRPr="00EB1A16">
              <w:rPr>
                <w:rFonts w:ascii="Tahoma" w:hAnsi="Tahoma" w:cs="Tahoma"/>
                <w:sz w:val="18"/>
                <w:szCs w:val="18"/>
              </w:rPr>
              <w:tab/>
              <w:t>MEDIA TONELADAS.</w:t>
            </w:r>
          </w:p>
          <w:p w:rsidR="004415E5" w:rsidRPr="00EB1A16" w:rsidRDefault="004415E5" w:rsidP="00EB1A16">
            <w:pPr>
              <w:ind w:left="68"/>
              <w:rPr>
                <w:rFonts w:ascii="Tahoma" w:hAnsi="Tahoma" w:cs="Tahoma"/>
                <w:sz w:val="18"/>
                <w:szCs w:val="18"/>
              </w:rPr>
            </w:pPr>
            <w:r w:rsidRPr="00EB1A16">
              <w:rPr>
                <w:rFonts w:ascii="Tahoma" w:hAnsi="Tahoma" w:cs="Tahoma"/>
                <w:sz w:val="18"/>
                <w:szCs w:val="18"/>
              </w:rPr>
              <w:t xml:space="preserve">Acredita </w:t>
            </w:r>
            <w:r w:rsidR="002D644A" w:rsidRPr="00EB1A16">
              <w:rPr>
                <w:rFonts w:ascii="Tahoma" w:hAnsi="Tahoma" w:cs="Tahoma"/>
                <w:sz w:val="18"/>
                <w:szCs w:val="18"/>
              </w:rPr>
              <w:t>2</w:t>
            </w:r>
            <w:r w:rsidRPr="00EB1A16">
              <w:rPr>
                <w:rFonts w:ascii="Tahoma" w:hAnsi="Tahoma" w:cs="Tahoma"/>
                <w:sz w:val="18"/>
                <w:szCs w:val="18"/>
              </w:rPr>
              <w:t xml:space="preserve"> </w:t>
            </w:r>
            <w:r w:rsidR="002D644A" w:rsidRPr="00EB1A16">
              <w:rPr>
                <w:rFonts w:ascii="Tahoma" w:hAnsi="Tahoma" w:cs="Tahoma"/>
                <w:sz w:val="18"/>
                <w:szCs w:val="18"/>
              </w:rPr>
              <w:t xml:space="preserve">o más </w:t>
            </w:r>
            <w:r w:rsidRPr="00EB1A16">
              <w:rPr>
                <w:rFonts w:ascii="Tahoma" w:hAnsi="Tahoma" w:cs="Tahoma"/>
                <w:sz w:val="18"/>
                <w:szCs w:val="18"/>
              </w:rPr>
              <w:t xml:space="preserve">vehículos  </w:t>
            </w:r>
            <w:r w:rsidRPr="00EB1A16">
              <w:rPr>
                <w:rFonts w:ascii="Tahoma" w:hAnsi="Tahoma" w:cs="Tahoma"/>
                <w:sz w:val="18"/>
                <w:szCs w:val="18"/>
              </w:rPr>
              <w:tab/>
            </w:r>
            <w:r w:rsidRPr="00EB1A16">
              <w:rPr>
                <w:rFonts w:ascii="Tahoma" w:hAnsi="Tahoma" w:cs="Tahoma"/>
                <w:sz w:val="18"/>
                <w:szCs w:val="18"/>
              </w:rPr>
              <w:tab/>
            </w:r>
            <w:r w:rsidRPr="00EB1A16">
              <w:rPr>
                <w:rFonts w:ascii="Tahoma" w:hAnsi="Tahoma" w:cs="Tahoma"/>
                <w:b/>
                <w:sz w:val="18"/>
                <w:szCs w:val="18"/>
              </w:rPr>
              <w:t>1 puntos</w:t>
            </w:r>
            <w:r w:rsidRPr="00EB1A16">
              <w:rPr>
                <w:rFonts w:ascii="Tahoma" w:hAnsi="Tahoma" w:cs="Tahoma"/>
                <w:sz w:val="18"/>
                <w:szCs w:val="18"/>
              </w:rPr>
              <w:t xml:space="preserve"> </w:t>
            </w:r>
          </w:p>
          <w:p w:rsidR="004415E5" w:rsidRPr="00EB1A16" w:rsidRDefault="004415E5" w:rsidP="00EB1A16">
            <w:pPr>
              <w:ind w:left="68"/>
              <w:rPr>
                <w:rFonts w:ascii="Tahoma" w:hAnsi="Tahoma" w:cs="Tahoma"/>
                <w:sz w:val="18"/>
                <w:szCs w:val="18"/>
              </w:rPr>
            </w:pPr>
            <w:r w:rsidRPr="00EB1A16">
              <w:rPr>
                <w:rFonts w:ascii="Tahoma" w:hAnsi="Tahoma" w:cs="Tahoma"/>
                <w:sz w:val="18"/>
                <w:szCs w:val="18"/>
              </w:rPr>
              <w:t xml:space="preserve">Acredita </w:t>
            </w:r>
            <w:r w:rsidR="002D644A" w:rsidRPr="00EB1A16">
              <w:rPr>
                <w:rFonts w:ascii="Tahoma" w:hAnsi="Tahoma" w:cs="Tahoma"/>
                <w:sz w:val="18"/>
                <w:szCs w:val="18"/>
              </w:rPr>
              <w:t>un</w:t>
            </w:r>
            <w:r w:rsidRPr="00EB1A16">
              <w:rPr>
                <w:rFonts w:ascii="Tahoma" w:hAnsi="Tahoma" w:cs="Tahoma"/>
                <w:sz w:val="18"/>
                <w:szCs w:val="18"/>
              </w:rPr>
              <w:t xml:space="preserve"> </w:t>
            </w:r>
            <w:r w:rsidR="00B42C94" w:rsidRPr="00EB1A16">
              <w:rPr>
                <w:rFonts w:ascii="Tahoma" w:hAnsi="Tahoma" w:cs="Tahoma"/>
                <w:sz w:val="18"/>
                <w:szCs w:val="18"/>
              </w:rPr>
              <w:t>vehículo</w:t>
            </w:r>
            <w:r w:rsidRPr="00EB1A16">
              <w:rPr>
                <w:rFonts w:ascii="Tahoma" w:hAnsi="Tahoma" w:cs="Tahoma"/>
                <w:sz w:val="18"/>
                <w:szCs w:val="18"/>
              </w:rPr>
              <w:t xml:space="preserve"> </w:t>
            </w:r>
            <w:r w:rsidRPr="00EB1A16">
              <w:rPr>
                <w:rFonts w:ascii="Tahoma" w:hAnsi="Tahoma" w:cs="Tahoma"/>
                <w:sz w:val="18"/>
                <w:szCs w:val="18"/>
              </w:rPr>
              <w:tab/>
            </w:r>
            <w:r w:rsidRPr="00EB1A16">
              <w:rPr>
                <w:rFonts w:ascii="Tahoma" w:hAnsi="Tahoma" w:cs="Tahoma"/>
                <w:sz w:val="18"/>
                <w:szCs w:val="18"/>
              </w:rPr>
              <w:tab/>
            </w:r>
            <w:r w:rsidRPr="00EB1A16">
              <w:rPr>
                <w:rFonts w:ascii="Tahoma" w:hAnsi="Tahoma" w:cs="Tahoma"/>
                <w:b/>
                <w:sz w:val="18"/>
                <w:szCs w:val="18"/>
              </w:rPr>
              <w:t xml:space="preserve">             0.5 puntos</w:t>
            </w:r>
            <w:r w:rsidRPr="00EB1A16">
              <w:rPr>
                <w:rFonts w:ascii="Tahoma" w:hAnsi="Tahoma" w:cs="Tahoma"/>
                <w:sz w:val="18"/>
                <w:szCs w:val="18"/>
              </w:rPr>
              <w:t xml:space="preserve"> </w:t>
            </w:r>
          </w:p>
          <w:p w:rsidR="004415E5" w:rsidRPr="00EB1A16" w:rsidRDefault="004415E5" w:rsidP="00EB1A16">
            <w:pPr>
              <w:ind w:left="68"/>
              <w:rPr>
                <w:rFonts w:ascii="Tahoma" w:hAnsi="Tahoma" w:cs="Tahoma"/>
                <w:b/>
                <w:sz w:val="18"/>
                <w:szCs w:val="18"/>
              </w:rPr>
            </w:pPr>
            <w:r w:rsidRPr="00EB1A16">
              <w:rPr>
                <w:rFonts w:ascii="Tahoma" w:hAnsi="Tahoma" w:cs="Tahoma"/>
                <w:sz w:val="18"/>
                <w:szCs w:val="18"/>
              </w:rPr>
              <w:t xml:space="preserve">No acredita vehículos </w:t>
            </w:r>
            <w:r w:rsidRPr="00EB1A16">
              <w:rPr>
                <w:rFonts w:ascii="Tahoma" w:hAnsi="Tahoma" w:cs="Tahoma"/>
                <w:sz w:val="18"/>
                <w:szCs w:val="18"/>
              </w:rPr>
              <w:tab/>
            </w:r>
            <w:r w:rsidRPr="00EB1A16">
              <w:rPr>
                <w:rFonts w:ascii="Tahoma" w:hAnsi="Tahoma" w:cs="Tahoma"/>
                <w:sz w:val="18"/>
                <w:szCs w:val="18"/>
              </w:rPr>
              <w:tab/>
            </w:r>
            <w:r w:rsidRPr="00EB1A16">
              <w:rPr>
                <w:rFonts w:ascii="Tahoma" w:hAnsi="Tahoma" w:cs="Tahoma"/>
                <w:sz w:val="18"/>
                <w:szCs w:val="18"/>
              </w:rPr>
              <w:tab/>
            </w:r>
            <w:r w:rsidRPr="00EB1A16">
              <w:rPr>
                <w:rFonts w:ascii="Tahoma" w:hAnsi="Tahoma" w:cs="Tahoma"/>
                <w:b/>
                <w:sz w:val="18"/>
                <w:szCs w:val="18"/>
              </w:rPr>
              <w:t>0 punto</w:t>
            </w:r>
          </w:p>
          <w:p w:rsidR="00A54B48" w:rsidRPr="00EB1A16" w:rsidRDefault="00A54B48" w:rsidP="00EB1A16">
            <w:pPr>
              <w:ind w:left="68"/>
              <w:rPr>
                <w:rFonts w:ascii="Tahoma" w:hAnsi="Tahoma" w:cs="Tahoma"/>
                <w:sz w:val="18"/>
                <w:szCs w:val="18"/>
              </w:rPr>
            </w:pPr>
          </w:p>
          <w:p w:rsidR="002A7372" w:rsidRPr="00EB1A16" w:rsidRDefault="004415E5" w:rsidP="00EB1A16">
            <w:pPr>
              <w:tabs>
                <w:tab w:val="center" w:pos="1139"/>
                <w:tab w:val="center" w:pos="3571"/>
              </w:tabs>
              <w:jc w:val="both"/>
              <w:rPr>
                <w:rFonts w:ascii="Tahoma" w:hAnsi="Tahoma" w:cs="Tahoma"/>
                <w:sz w:val="18"/>
                <w:szCs w:val="18"/>
              </w:rPr>
            </w:pPr>
            <w:r w:rsidRPr="00EB1A16">
              <w:rPr>
                <w:rFonts w:ascii="Tahoma" w:hAnsi="Tahoma" w:cs="Tahoma"/>
                <w:sz w:val="18"/>
                <w:szCs w:val="18"/>
              </w:rPr>
              <w:t>Para obtener los puntos señalados, el participante deberá acreditar que los vehículos sean modelo 2010 o superior, y presentar fotografías en donde se aprecien las unidades de manera completa, el logotipo de la empresa y el número de placa</w:t>
            </w:r>
            <w:r w:rsidR="002A7372" w:rsidRPr="00EB1A16">
              <w:rPr>
                <w:rFonts w:ascii="Tahoma" w:hAnsi="Tahoma" w:cs="Tahoma"/>
                <w:sz w:val="18"/>
                <w:szCs w:val="18"/>
              </w:rPr>
              <w:t>.</w:t>
            </w:r>
          </w:p>
          <w:p w:rsidR="004415E5" w:rsidRPr="00EB1A16" w:rsidRDefault="002A7372" w:rsidP="00EB1A16">
            <w:pPr>
              <w:tabs>
                <w:tab w:val="center" w:pos="1139"/>
                <w:tab w:val="center" w:pos="3571"/>
              </w:tabs>
              <w:jc w:val="both"/>
              <w:rPr>
                <w:rFonts w:ascii="Tahoma" w:hAnsi="Tahoma" w:cs="Tahoma"/>
                <w:sz w:val="18"/>
                <w:szCs w:val="18"/>
              </w:rPr>
            </w:pPr>
            <w:r w:rsidRPr="00EB1A16">
              <w:rPr>
                <w:rFonts w:ascii="Tahoma" w:hAnsi="Tahoma" w:cs="Tahoma"/>
                <w:sz w:val="18"/>
                <w:szCs w:val="18"/>
              </w:rPr>
              <w:t xml:space="preserve">También deberá presentar </w:t>
            </w:r>
            <w:r w:rsidR="004415E5" w:rsidRPr="00EB1A16">
              <w:rPr>
                <w:rFonts w:ascii="Tahoma" w:hAnsi="Tahoma" w:cs="Tahoma"/>
                <w:sz w:val="18"/>
                <w:szCs w:val="18"/>
              </w:rPr>
              <w:t>copia de la tarjeta de circulación para verificar la placa</w:t>
            </w:r>
            <w:r w:rsidRPr="00EB1A16">
              <w:rPr>
                <w:rFonts w:ascii="Tahoma" w:hAnsi="Tahoma" w:cs="Tahoma"/>
                <w:sz w:val="18"/>
                <w:szCs w:val="18"/>
              </w:rPr>
              <w:t xml:space="preserve">, así </w:t>
            </w:r>
            <w:r w:rsidR="004415E5" w:rsidRPr="00EB1A16">
              <w:rPr>
                <w:rFonts w:ascii="Tahoma" w:hAnsi="Tahoma" w:cs="Tahoma"/>
                <w:sz w:val="18"/>
                <w:szCs w:val="18"/>
              </w:rPr>
              <w:t xml:space="preserve"> </w:t>
            </w:r>
            <w:r w:rsidRPr="00EB1A16">
              <w:rPr>
                <w:rFonts w:ascii="Tahoma" w:hAnsi="Tahoma" w:cs="Tahoma"/>
                <w:sz w:val="18"/>
                <w:szCs w:val="18"/>
              </w:rPr>
              <w:t>como d</w:t>
            </w:r>
            <w:r w:rsidR="004415E5" w:rsidRPr="00EB1A16">
              <w:rPr>
                <w:rFonts w:ascii="Tahoma" w:hAnsi="Tahoma" w:cs="Tahoma"/>
                <w:sz w:val="18"/>
                <w:szCs w:val="18"/>
              </w:rPr>
              <w:t>e la factura para verificar los datos del vehículo</w:t>
            </w:r>
            <w:r w:rsidRPr="00EB1A16">
              <w:rPr>
                <w:rFonts w:ascii="Tahoma" w:hAnsi="Tahoma" w:cs="Tahoma"/>
                <w:sz w:val="18"/>
                <w:szCs w:val="18"/>
              </w:rPr>
              <w:t>;</w:t>
            </w:r>
            <w:r w:rsidR="004415E5" w:rsidRPr="00EB1A16">
              <w:rPr>
                <w:rFonts w:ascii="Tahoma" w:hAnsi="Tahoma" w:cs="Tahoma"/>
                <w:sz w:val="18"/>
                <w:szCs w:val="18"/>
              </w:rPr>
              <w:t xml:space="preserve"> la factura de la caja y el equipo de refrigeración</w:t>
            </w:r>
            <w:r w:rsidR="005D258E" w:rsidRPr="00EB1A16">
              <w:rPr>
                <w:rFonts w:ascii="Tahoma" w:hAnsi="Tahoma" w:cs="Tahoma"/>
                <w:sz w:val="18"/>
                <w:szCs w:val="18"/>
              </w:rPr>
              <w:t xml:space="preserve">, además </w:t>
            </w:r>
            <w:r w:rsidR="004415E5" w:rsidRPr="00EB1A16">
              <w:rPr>
                <w:rFonts w:ascii="Tahoma" w:hAnsi="Tahoma" w:cs="Tahoma"/>
                <w:sz w:val="18"/>
                <w:szCs w:val="18"/>
              </w:rPr>
              <w:t xml:space="preserve">deberá presentar el </w:t>
            </w:r>
            <w:r w:rsidR="00B36DE2" w:rsidRPr="00EB1A16">
              <w:rPr>
                <w:rFonts w:ascii="Tahoma" w:hAnsi="Tahoma" w:cs="Tahoma"/>
                <w:sz w:val="18"/>
                <w:szCs w:val="18"/>
              </w:rPr>
              <w:t>a</w:t>
            </w:r>
            <w:r w:rsidR="004415E5" w:rsidRPr="00EB1A16">
              <w:rPr>
                <w:rFonts w:ascii="Tahoma" w:hAnsi="Tahoma" w:cs="Tahoma"/>
                <w:sz w:val="18"/>
                <w:szCs w:val="18"/>
              </w:rPr>
              <w:t xml:space="preserve">viso de </w:t>
            </w:r>
            <w:r w:rsidR="00B36DE2" w:rsidRPr="00EB1A16">
              <w:rPr>
                <w:rFonts w:ascii="Tahoma" w:hAnsi="Tahoma" w:cs="Tahoma"/>
                <w:sz w:val="18"/>
                <w:szCs w:val="18"/>
              </w:rPr>
              <w:t>f</w:t>
            </w:r>
            <w:r w:rsidR="004415E5" w:rsidRPr="00EB1A16">
              <w:rPr>
                <w:rFonts w:ascii="Tahoma" w:hAnsi="Tahoma" w:cs="Tahoma"/>
                <w:sz w:val="18"/>
                <w:szCs w:val="18"/>
              </w:rPr>
              <w:t xml:space="preserve">uncionamiento de cada uno de ellos, registrado ante la Secretaría de Salud, en fecha previa a la publicación de la presente convocatoria. </w:t>
            </w:r>
          </w:p>
          <w:p w:rsidR="00A54B48" w:rsidRPr="00EB1A16" w:rsidRDefault="004415E5" w:rsidP="00EB1A16">
            <w:pPr>
              <w:tabs>
                <w:tab w:val="center" w:pos="1139"/>
                <w:tab w:val="center" w:pos="3571"/>
              </w:tabs>
              <w:jc w:val="both"/>
              <w:rPr>
                <w:rFonts w:ascii="Tahoma" w:hAnsi="Tahoma" w:cs="Tahoma"/>
                <w:sz w:val="18"/>
                <w:szCs w:val="18"/>
              </w:rPr>
            </w:pPr>
            <w:r w:rsidRPr="00EB1A16">
              <w:rPr>
                <w:rFonts w:ascii="Tahoma" w:hAnsi="Tahoma" w:cs="Tahoma"/>
                <w:sz w:val="18"/>
                <w:szCs w:val="18"/>
              </w:rPr>
              <w:t xml:space="preserve">El INAI se reserva el derecho de verificar la información proporcionada por el </w:t>
            </w:r>
            <w:r w:rsidR="00A54B48" w:rsidRPr="00EB1A16">
              <w:rPr>
                <w:rFonts w:ascii="Tahoma" w:hAnsi="Tahoma" w:cs="Tahoma"/>
                <w:sz w:val="18"/>
                <w:szCs w:val="18"/>
              </w:rPr>
              <w:t>participante</w:t>
            </w:r>
            <w:r w:rsidRPr="00EB1A16">
              <w:rPr>
                <w:rFonts w:ascii="Tahoma" w:hAnsi="Tahoma" w:cs="Tahoma"/>
                <w:sz w:val="18"/>
                <w:szCs w:val="18"/>
              </w:rPr>
              <w:t>.</w:t>
            </w:r>
          </w:p>
        </w:tc>
        <w:tc>
          <w:tcPr>
            <w:tcW w:w="1130"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38"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4415E5" w:rsidRPr="00EB1A16" w:rsidTr="00ED492C">
        <w:trPr>
          <w:trHeight w:val="64"/>
        </w:trPr>
        <w:tc>
          <w:tcPr>
            <w:tcW w:w="991"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sz w:val="18"/>
                <w:szCs w:val="18"/>
              </w:rPr>
            </w:pPr>
            <w:r w:rsidRPr="00EB1A16">
              <w:rPr>
                <w:rFonts w:ascii="Tahoma" w:hAnsi="Tahoma" w:cs="Tahoma"/>
                <w:b/>
                <w:sz w:val="18"/>
                <w:szCs w:val="18"/>
              </w:rPr>
              <w:t>1.2</w:t>
            </w:r>
          </w:p>
        </w:tc>
        <w:tc>
          <w:tcPr>
            <w:tcW w:w="1294"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70"/>
              <w:jc w:val="center"/>
              <w:rPr>
                <w:rFonts w:ascii="Tahoma" w:hAnsi="Tahoma" w:cs="Tahoma"/>
                <w:sz w:val="18"/>
                <w:szCs w:val="18"/>
              </w:rPr>
            </w:pPr>
            <w:r w:rsidRPr="00EB1A16">
              <w:rPr>
                <w:rFonts w:ascii="Tahoma" w:hAnsi="Tahoma" w:cs="Tahoma"/>
                <w:sz w:val="18"/>
                <w:szCs w:val="18"/>
              </w:rPr>
              <w:t>Participación de personas con discapacidad o empresas que cuenten con trabajadores con discapacidad</w:t>
            </w:r>
          </w:p>
        </w:tc>
        <w:tc>
          <w:tcPr>
            <w:tcW w:w="5955" w:type="dxa"/>
            <w:gridSpan w:val="2"/>
            <w:tcBorders>
              <w:top w:val="single" w:sz="4" w:space="0" w:color="000000"/>
              <w:left w:val="single" w:sz="4" w:space="0" w:color="000000"/>
              <w:bottom w:val="single" w:sz="4" w:space="0" w:color="000000"/>
              <w:right w:val="single" w:sz="4" w:space="0" w:color="000000"/>
            </w:tcBorders>
          </w:tcPr>
          <w:p w:rsidR="00086EC2" w:rsidRPr="00EB1A16" w:rsidRDefault="00A54B48" w:rsidP="00EB1A16">
            <w:pPr>
              <w:jc w:val="both"/>
              <w:rPr>
                <w:rFonts w:ascii="Tahoma" w:hAnsi="Tahoma" w:cs="Tahoma"/>
                <w:sz w:val="18"/>
                <w:szCs w:val="18"/>
              </w:rPr>
            </w:pPr>
            <w:r w:rsidRPr="00EB1A16">
              <w:rPr>
                <w:rFonts w:ascii="Tahoma" w:hAnsi="Tahoma" w:cs="Tahoma"/>
                <w:sz w:val="18"/>
                <w:szCs w:val="18"/>
              </w:rPr>
              <w:t>S</w:t>
            </w:r>
            <w:r w:rsidR="004415E5" w:rsidRPr="00EB1A16">
              <w:rPr>
                <w:rFonts w:ascii="Tahoma" w:hAnsi="Tahoma" w:cs="Tahoma"/>
                <w:sz w:val="18"/>
                <w:szCs w:val="18"/>
              </w:rPr>
              <w:t xml:space="preserve">e otorgará </w:t>
            </w:r>
            <w:r w:rsidR="00B36DE2" w:rsidRPr="00EB1A16">
              <w:rPr>
                <w:rFonts w:ascii="Tahoma" w:hAnsi="Tahoma" w:cs="Tahoma"/>
                <w:sz w:val="18"/>
                <w:szCs w:val="18"/>
              </w:rPr>
              <w:t>un</w:t>
            </w:r>
            <w:r w:rsidR="004415E5" w:rsidRPr="00EB1A16">
              <w:rPr>
                <w:rFonts w:ascii="Tahoma" w:hAnsi="Tahoma" w:cs="Tahoma"/>
                <w:sz w:val="18"/>
                <w:szCs w:val="18"/>
              </w:rPr>
              <w:t xml:space="preserve"> punto a las empresas que cuenten con personal con discapacidad</w:t>
            </w:r>
            <w:r w:rsidR="00B36DE2" w:rsidRPr="00EB1A16">
              <w:rPr>
                <w:rFonts w:ascii="Tahoma" w:hAnsi="Tahoma" w:cs="Tahoma"/>
                <w:sz w:val="18"/>
                <w:szCs w:val="18"/>
              </w:rPr>
              <w:t>,</w:t>
            </w:r>
            <w:r w:rsidR="004415E5" w:rsidRPr="00EB1A16">
              <w:rPr>
                <w:rFonts w:ascii="Tahoma" w:hAnsi="Tahoma" w:cs="Tahoma"/>
                <w:sz w:val="18"/>
                <w:szCs w:val="18"/>
              </w:rPr>
              <w:t xml:space="preserve"> al comprobarse un porcentaje de al menos 5% (cinco por ciento) de la plantilla de empleados cuya antigüedad no sea inferior a 6 (seis) meses computada hasta la fecha del </w:t>
            </w:r>
            <w:r w:rsidR="00B36DE2" w:rsidRPr="00EB1A16">
              <w:rPr>
                <w:rFonts w:ascii="Tahoma" w:hAnsi="Tahoma" w:cs="Tahoma"/>
                <w:sz w:val="18"/>
                <w:szCs w:val="18"/>
              </w:rPr>
              <w:t>a</w:t>
            </w:r>
            <w:r w:rsidR="004415E5" w:rsidRPr="00EB1A16">
              <w:rPr>
                <w:rFonts w:ascii="Tahoma" w:hAnsi="Tahoma" w:cs="Tahoma"/>
                <w:sz w:val="18"/>
                <w:szCs w:val="18"/>
              </w:rPr>
              <w:t xml:space="preserve">cto de </w:t>
            </w:r>
            <w:r w:rsidR="00B36DE2" w:rsidRPr="00EB1A16">
              <w:rPr>
                <w:rFonts w:ascii="Tahoma" w:hAnsi="Tahoma" w:cs="Tahoma"/>
                <w:sz w:val="18"/>
                <w:szCs w:val="18"/>
              </w:rPr>
              <w:t>p</w:t>
            </w:r>
            <w:r w:rsidR="004415E5" w:rsidRPr="00EB1A16">
              <w:rPr>
                <w:rFonts w:ascii="Tahoma" w:hAnsi="Tahoma" w:cs="Tahoma"/>
                <w:sz w:val="18"/>
                <w:szCs w:val="18"/>
              </w:rPr>
              <w:t xml:space="preserve">resentación y </w:t>
            </w:r>
            <w:r w:rsidR="00B36DE2" w:rsidRPr="00EB1A16">
              <w:rPr>
                <w:rFonts w:ascii="Tahoma" w:hAnsi="Tahoma" w:cs="Tahoma"/>
                <w:sz w:val="18"/>
                <w:szCs w:val="18"/>
              </w:rPr>
              <w:t>a</w:t>
            </w:r>
            <w:r w:rsidR="004415E5" w:rsidRPr="00EB1A16">
              <w:rPr>
                <w:rFonts w:ascii="Tahoma" w:hAnsi="Tahoma" w:cs="Tahoma"/>
                <w:sz w:val="18"/>
                <w:szCs w:val="18"/>
              </w:rPr>
              <w:t xml:space="preserve">pertura de </w:t>
            </w:r>
            <w:r w:rsidR="00086EC2" w:rsidRPr="00EB1A16">
              <w:rPr>
                <w:rFonts w:ascii="Tahoma" w:hAnsi="Tahoma" w:cs="Tahoma"/>
                <w:sz w:val="18"/>
                <w:szCs w:val="18"/>
              </w:rPr>
              <w:t>p</w:t>
            </w:r>
            <w:r w:rsidR="004415E5" w:rsidRPr="00EB1A16">
              <w:rPr>
                <w:rFonts w:ascii="Tahoma" w:hAnsi="Tahoma" w:cs="Tahoma"/>
                <w:sz w:val="18"/>
                <w:szCs w:val="18"/>
              </w:rPr>
              <w:t>roposiciones.</w:t>
            </w:r>
          </w:p>
          <w:p w:rsidR="004415E5" w:rsidRPr="00EB1A16" w:rsidRDefault="004415E5" w:rsidP="00EB1A16">
            <w:pPr>
              <w:jc w:val="both"/>
              <w:rPr>
                <w:rFonts w:ascii="Tahoma" w:hAnsi="Tahoma" w:cs="Tahoma"/>
                <w:color w:val="000000" w:themeColor="text1"/>
                <w:sz w:val="18"/>
                <w:szCs w:val="18"/>
              </w:rPr>
            </w:pPr>
            <w:r w:rsidRPr="00EB1A16">
              <w:rPr>
                <w:rFonts w:ascii="Tahoma" w:hAnsi="Tahoma" w:cs="Tahoma"/>
                <w:sz w:val="18"/>
                <w:szCs w:val="18"/>
              </w:rPr>
              <w:t xml:space="preserve">Se otorgarán los puntos que correspondan de manera proporcional conforme al número de trabajadores con discapacidad que acrediten tener </w:t>
            </w:r>
            <w:r w:rsidRPr="00EB1A16">
              <w:rPr>
                <w:rFonts w:ascii="Tahoma" w:hAnsi="Tahoma" w:cs="Tahoma"/>
                <w:color w:val="000000" w:themeColor="text1"/>
                <w:sz w:val="18"/>
                <w:szCs w:val="18"/>
              </w:rPr>
              <w:t xml:space="preserve">con aviso de alta de tales trabajadores al régimen obligatorio del Instituto Mexicano del Seguro Social y </w:t>
            </w:r>
            <w:r w:rsidR="00086EC2" w:rsidRPr="00EB1A16">
              <w:rPr>
                <w:rFonts w:ascii="Tahoma" w:hAnsi="Tahoma" w:cs="Tahoma"/>
                <w:color w:val="000000" w:themeColor="text1"/>
                <w:sz w:val="18"/>
                <w:szCs w:val="18"/>
              </w:rPr>
              <w:t>c</w:t>
            </w:r>
            <w:r w:rsidRPr="00EB1A16">
              <w:rPr>
                <w:rFonts w:ascii="Tahoma" w:hAnsi="Tahoma" w:cs="Tahoma"/>
                <w:color w:val="000000" w:themeColor="text1"/>
                <w:sz w:val="18"/>
                <w:szCs w:val="18"/>
              </w:rPr>
              <w:t xml:space="preserve">onstancia que acredite que dichos trabajadores son personas con discapacidad en términos de lo previsto en la fracción XI del artículo 2 de la Ley General de las Personas con </w:t>
            </w:r>
            <w:r w:rsidR="00086EC2" w:rsidRPr="00EB1A16">
              <w:rPr>
                <w:rFonts w:ascii="Tahoma" w:hAnsi="Tahoma" w:cs="Tahoma"/>
                <w:color w:val="000000" w:themeColor="text1"/>
                <w:sz w:val="18"/>
                <w:szCs w:val="18"/>
              </w:rPr>
              <w:t>D</w:t>
            </w:r>
            <w:r w:rsidRPr="00EB1A16">
              <w:rPr>
                <w:rFonts w:ascii="Tahoma" w:hAnsi="Tahoma" w:cs="Tahoma"/>
                <w:color w:val="000000" w:themeColor="text1"/>
                <w:sz w:val="18"/>
                <w:szCs w:val="18"/>
              </w:rPr>
              <w:t xml:space="preserve">iscapacidad. </w:t>
            </w:r>
          </w:p>
        </w:tc>
        <w:tc>
          <w:tcPr>
            <w:tcW w:w="1130"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sz w:val="18"/>
                <w:szCs w:val="18"/>
              </w:rPr>
            </w:pPr>
            <w:r w:rsidRPr="00EB1A16">
              <w:rPr>
                <w:rFonts w:ascii="Tahoma" w:hAnsi="Tahoma" w:cs="Tahoma"/>
                <w:b/>
                <w:sz w:val="18"/>
                <w:szCs w:val="18"/>
              </w:rPr>
              <w:t>1</w:t>
            </w:r>
          </w:p>
        </w:tc>
        <w:tc>
          <w:tcPr>
            <w:tcW w:w="1138"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sz w:val="18"/>
                <w:szCs w:val="18"/>
              </w:rPr>
            </w:pPr>
            <w:r w:rsidRPr="00EB1A16">
              <w:rPr>
                <w:rFonts w:ascii="Tahoma" w:hAnsi="Tahoma" w:cs="Tahoma"/>
                <w:b/>
                <w:sz w:val="18"/>
                <w:szCs w:val="18"/>
              </w:rPr>
              <w:t>1%</w:t>
            </w:r>
          </w:p>
        </w:tc>
      </w:tr>
      <w:tr w:rsidR="004415E5" w:rsidRPr="00EB1A16" w:rsidTr="004415E5">
        <w:trPr>
          <w:trHeight w:val="64"/>
        </w:trPr>
        <w:tc>
          <w:tcPr>
            <w:tcW w:w="991"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b/>
                <w:sz w:val="18"/>
                <w:szCs w:val="18"/>
              </w:rPr>
            </w:pPr>
            <w:r w:rsidRPr="00EB1A16">
              <w:rPr>
                <w:rFonts w:ascii="Tahoma" w:hAnsi="Tahoma" w:cs="Tahoma"/>
                <w:b/>
                <w:sz w:val="18"/>
                <w:szCs w:val="18"/>
              </w:rPr>
              <w:t>1.3</w:t>
            </w:r>
          </w:p>
        </w:tc>
        <w:tc>
          <w:tcPr>
            <w:tcW w:w="1294" w:type="dxa"/>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left="70"/>
              <w:rPr>
                <w:rFonts w:ascii="Tahoma" w:hAnsi="Tahoma" w:cs="Tahoma"/>
                <w:sz w:val="18"/>
                <w:szCs w:val="18"/>
              </w:rPr>
            </w:pPr>
            <w:r w:rsidRPr="00EB1A16">
              <w:rPr>
                <w:rFonts w:ascii="Tahoma" w:hAnsi="Tahoma" w:cs="Tahoma"/>
                <w:sz w:val="18"/>
                <w:szCs w:val="18"/>
              </w:rPr>
              <w:t>Participación</w:t>
            </w:r>
          </w:p>
          <w:p w:rsidR="004415E5" w:rsidRPr="00EB1A16" w:rsidRDefault="004415E5" w:rsidP="00EB1A16">
            <w:pPr>
              <w:ind w:left="70"/>
              <w:rPr>
                <w:rFonts w:ascii="Tahoma" w:hAnsi="Tahoma" w:cs="Tahoma"/>
                <w:sz w:val="18"/>
                <w:szCs w:val="18"/>
              </w:rPr>
            </w:pPr>
            <w:r w:rsidRPr="00EB1A16">
              <w:rPr>
                <w:rFonts w:ascii="Tahoma" w:hAnsi="Tahoma" w:cs="Tahoma"/>
                <w:sz w:val="18"/>
                <w:szCs w:val="18"/>
              </w:rPr>
              <w:t>de MIPYMES</w:t>
            </w:r>
          </w:p>
          <w:p w:rsidR="004415E5" w:rsidRPr="00EB1A16" w:rsidRDefault="004415E5" w:rsidP="00EB1A16">
            <w:pPr>
              <w:ind w:left="70"/>
              <w:rPr>
                <w:rFonts w:ascii="Tahoma" w:hAnsi="Tahoma" w:cs="Tahoma"/>
                <w:sz w:val="18"/>
                <w:szCs w:val="18"/>
              </w:rPr>
            </w:pPr>
            <w:r w:rsidRPr="00EB1A16">
              <w:rPr>
                <w:rFonts w:ascii="Tahoma" w:hAnsi="Tahoma" w:cs="Tahoma"/>
                <w:sz w:val="18"/>
                <w:szCs w:val="18"/>
              </w:rPr>
              <w:t>que produzcan bienes con innovación tecnológica relacionados directamente con la prestación del servicio solicitado</w:t>
            </w:r>
          </w:p>
        </w:tc>
        <w:tc>
          <w:tcPr>
            <w:tcW w:w="5955" w:type="dxa"/>
            <w:gridSpan w:val="2"/>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left="70"/>
              <w:rPr>
                <w:rFonts w:ascii="Tahoma" w:hAnsi="Tahoma" w:cs="Tahoma"/>
                <w:sz w:val="18"/>
                <w:szCs w:val="18"/>
              </w:rPr>
            </w:pPr>
          </w:p>
          <w:p w:rsidR="004415E5" w:rsidRPr="00EB1A16" w:rsidRDefault="004415E5" w:rsidP="00EB1A16">
            <w:pPr>
              <w:ind w:left="70"/>
              <w:jc w:val="both"/>
              <w:rPr>
                <w:rFonts w:ascii="Tahoma" w:hAnsi="Tahoma" w:cs="Tahoma"/>
                <w:sz w:val="18"/>
                <w:szCs w:val="18"/>
              </w:rPr>
            </w:pPr>
            <w:r w:rsidRPr="00EB1A16">
              <w:rPr>
                <w:rFonts w:ascii="Tahoma" w:hAnsi="Tahoma" w:cs="Tahoma"/>
                <w:sz w:val="18"/>
                <w:szCs w:val="18"/>
              </w:rPr>
              <w:t>De ser el caso, se otorgará 0.5</w:t>
            </w:r>
            <w:r w:rsidRPr="00EB1A16">
              <w:rPr>
                <w:rFonts w:ascii="Tahoma" w:hAnsi="Tahoma" w:cs="Tahoma"/>
                <w:color w:val="FF0000"/>
                <w:sz w:val="18"/>
                <w:szCs w:val="18"/>
              </w:rPr>
              <w:t xml:space="preserve"> </w:t>
            </w:r>
            <w:r w:rsidRPr="00EB1A16">
              <w:rPr>
                <w:rFonts w:ascii="Tahoma" w:hAnsi="Tahoma" w:cs="Tahoma"/>
                <w:sz w:val="18"/>
                <w:szCs w:val="18"/>
              </w:rPr>
              <w:t xml:space="preserve">(medio) punto a los participantes  que pertenezcan al sector de </w:t>
            </w:r>
            <w:r w:rsidR="0012719F" w:rsidRPr="00EB1A16">
              <w:rPr>
                <w:rFonts w:ascii="Tahoma" w:hAnsi="Tahoma" w:cs="Tahoma"/>
                <w:sz w:val="18"/>
                <w:szCs w:val="18"/>
              </w:rPr>
              <w:t xml:space="preserve">las </w:t>
            </w:r>
            <w:r w:rsidRPr="00EB1A16">
              <w:rPr>
                <w:rFonts w:ascii="Tahoma" w:hAnsi="Tahoma" w:cs="Tahoma"/>
                <w:sz w:val="18"/>
                <w:szCs w:val="18"/>
              </w:rPr>
              <w:t>Micro, Pequeñas y Medianas Empresas, conforme se indica en la presente convocatoria. Y que acredite que produce bienes con innovación tecnológica relacionados directamente con la prestación del servicio solicitado y que se encuentran registrados ante el Instituto Mexicano de la Propiedad Industrial.</w:t>
            </w:r>
          </w:p>
        </w:tc>
        <w:tc>
          <w:tcPr>
            <w:tcW w:w="1130"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b/>
                <w:sz w:val="18"/>
                <w:szCs w:val="18"/>
              </w:rPr>
            </w:pPr>
            <w:r w:rsidRPr="00EB1A16">
              <w:rPr>
                <w:rFonts w:ascii="Tahoma" w:hAnsi="Tahoma" w:cs="Tahoma"/>
                <w:b/>
                <w:sz w:val="18"/>
                <w:szCs w:val="18"/>
              </w:rPr>
              <w:t>0.5</w:t>
            </w:r>
          </w:p>
        </w:tc>
        <w:tc>
          <w:tcPr>
            <w:tcW w:w="1138"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b/>
                <w:sz w:val="18"/>
                <w:szCs w:val="18"/>
              </w:rPr>
            </w:pPr>
            <w:r w:rsidRPr="00EB1A16">
              <w:rPr>
                <w:rFonts w:ascii="Tahoma" w:hAnsi="Tahoma" w:cs="Tahoma"/>
                <w:b/>
                <w:sz w:val="18"/>
                <w:szCs w:val="18"/>
              </w:rPr>
              <w:t>0.5%</w:t>
            </w:r>
          </w:p>
        </w:tc>
      </w:tr>
      <w:tr w:rsidR="004415E5" w:rsidRPr="00EB1A16" w:rsidTr="004415E5">
        <w:trPr>
          <w:trHeight w:val="64"/>
        </w:trPr>
        <w:tc>
          <w:tcPr>
            <w:tcW w:w="991"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b/>
                <w:sz w:val="18"/>
                <w:szCs w:val="18"/>
              </w:rPr>
            </w:pPr>
            <w:r w:rsidRPr="00EB1A16">
              <w:rPr>
                <w:rFonts w:ascii="Tahoma" w:hAnsi="Tahoma" w:cs="Tahoma"/>
                <w:b/>
                <w:sz w:val="18"/>
                <w:szCs w:val="18"/>
              </w:rPr>
              <w:t>1.4</w:t>
            </w:r>
          </w:p>
        </w:tc>
        <w:tc>
          <w:tcPr>
            <w:tcW w:w="1294" w:type="dxa"/>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left="70"/>
              <w:rPr>
                <w:rFonts w:ascii="Tahoma" w:hAnsi="Tahoma" w:cs="Tahoma"/>
                <w:sz w:val="18"/>
                <w:szCs w:val="18"/>
              </w:rPr>
            </w:pPr>
            <w:r w:rsidRPr="00EB1A16">
              <w:rPr>
                <w:rFonts w:ascii="Tahoma" w:hAnsi="Tahoma" w:cs="Tahoma"/>
                <w:sz w:val="18"/>
                <w:szCs w:val="18"/>
              </w:rPr>
              <w:t xml:space="preserve">Empresas que hayan aplicado </w:t>
            </w:r>
            <w:r w:rsidRPr="00EB1A16">
              <w:rPr>
                <w:rFonts w:ascii="Tahoma" w:hAnsi="Tahoma" w:cs="Tahoma"/>
                <w:sz w:val="18"/>
                <w:szCs w:val="18"/>
              </w:rPr>
              <w:lastRenderedPageBreak/>
              <w:t>políticas y prácticas de igualdad de género.</w:t>
            </w:r>
          </w:p>
        </w:tc>
        <w:tc>
          <w:tcPr>
            <w:tcW w:w="5955" w:type="dxa"/>
            <w:gridSpan w:val="2"/>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ind w:left="70"/>
              <w:jc w:val="both"/>
              <w:rPr>
                <w:rFonts w:ascii="Tahoma" w:hAnsi="Tahoma" w:cs="Tahoma"/>
                <w:sz w:val="18"/>
                <w:szCs w:val="18"/>
              </w:rPr>
            </w:pPr>
            <w:r w:rsidRPr="00EB1A16">
              <w:rPr>
                <w:rFonts w:ascii="Tahoma" w:hAnsi="Tahoma" w:cs="Tahoma"/>
                <w:sz w:val="18"/>
                <w:szCs w:val="18"/>
              </w:rPr>
              <w:lastRenderedPageBreak/>
              <w:t>Las empresas que hayan aplicado políticas y prácticas de igualdad de género, conforme a la certificación correspondiente emitida por las autoridades y organismos facultados para tal efecto.</w:t>
            </w:r>
          </w:p>
        </w:tc>
        <w:tc>
          <w:tcPr>
            <w:tcW w:w="1130"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b/>
                <w:sz w:val="18"/>
                <w:szCs w:val="18"/>
              </w:rPr>
            </w:pPr>
            <w:r w:rsidRPr="00EB1A16">
              <w:rPr>
                <w:rFonts w:ascii="Tahoma" w:hAnsi="Tahoma" w:cs="Tahoma"/>
                <w:b/>
                <w:sz w:val="18"/>
                <w:szCs w:val="18"/>
              </w:rPr>
              <w:t>0.5</w:t>
            </w:r>
          </w:p>
        </w:tc>
        <w:tc>
          <w:tcPr>
            <w:tcW w:w="1138"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53"/>
              <w:jc w:val="center"/>
              <w:rPr>
                <w:rFonts w:ascii="Tahoma" w:hAnsi="Tahoma" w:cs="Tahoma"/>
                <w:b/>
                <w:sz w:val="18"/>
                <w:szCs w:val="18"/>
              </w:rPr>
            </w:pPr>
            <w:r w:rsidRPr="00EB1A16">
              <w:rPr>
                <w:rFonts w:ascii="Tahoma" w:hAnsi="Tahoma" w:cs="Tahoma"/>
                <w:b/>
                <w:sz w:val="18"/>
                <w:szCs w:val="18"/>
              </w:rPr>
              <w:t>0.5%</w:t>
            </w:r>
          </w:p>
        </w:tc>
      </w:tr>
    </w:tbl>
    <w:tbl>
      <w:tblPr>
        <w:tblStyle w:val="TableGrid"/>
        <w:tblW w:w="10508" w:type="dxa"/>
        <w:tblInd w:w="-501" w:type="dxa"/>
        <w:tblBorders>
          <w:left w:val="single" w:sz="4" w:space="0" w:color="000000"/>
          <w:bottom w:val="single" w:sz="4" w:space="0" w:color="000000"/>
          <w:right w:val="single" w:sz="4" w:space="0" w:color="000000"/>
          <w:insideH w:val="single" w:sz="4" w:space="0" w:color="000000"/>
          <w:insideV w:val="single" w:sz="4" w:space="0" w:color="000000"/>
        </w:tblBorders>
        <w:tblCellMar>
          <w:top w:w="6" w:type="dxa"/>
          <w:left w:w="49" w:type="dxa"/>
          <w:right w:w="20" w:type="dxa"/>
        </w:tblCellMar>
        <w:tblLook w:val="04A0" w:firstRow="1" w:lastRow="0" w:firstColumn="1" w:lastColumn="0" w:noHBand="0" w:noVBand="1"/>
      </w:tblPr>
      <w:tblGrid>
        <w:gridCol w:w="991"/>
        <w:gridCol w:w="1294"/>
        <w:gridCol w:w="5955"/>
        <w:gridCol w:w="1130"/>
        <w:gridCol w:w="1138"/>
      </w:tblGrid>
      <w:tr w:rsidR="004415E5" w:rsidRPr="00EB1A16" w:rsidTr="00C265FB">
        <w:trPr>
          <w:trHeight w:val="2255"/>
        </w:trPr>
        <w:tc>
          <w:tcPr>
            <w:tcW w:w="991" w:type="dxa"/>
            <w:tcBorders>
              <w:top w:val="single" w:sz="4" w:space="0" w:color="auto"/>
              <w:bottom w:val="single" w:sz="4" w:space="0" w:color="auto"/>
            </w:tcBorders>
            <w:vAlign w:val="center"/>
          </w:tcPr>
          <w:p w:rsidR="004415E5" w:rsidRPr="00EB1A16" w:rsidRDefault="004415E5" w:rsidP="00EB1A16">
            <w:pPr>
              <w:ind w:right="29"/>
              <w:jc w:val="center"/>
              <w:rPr>
                <w:rFonts w:ascii="Tahoma" w:hAnsi="Tahoma" w:cs="Tahoma"/>
                <w:sz w:val="18"/>
                <w:szCs w:val="18"/>
              </w:rPr>
            </w:pPr>
            <w:r w:rsidRPr="00EB1A16">
              <w:rPr>
                <w:rFonts w:ascii="Tahoma" w:hAnsi="Tahoma" w:cs="Tahoma"/>
                <w:b/>
                <w:sz w:val="18"/>
                <w:szCs w:val="18"/>
              </w:rPr>
              <w:lastRenderedPageBreak/>
              <w:t>1.5</w:t>
            </w:r>
          </w:p>
        </w:tc>
        <w:tc>
          <w:tcPr>
            <w:tcW w:w="1294" w:type="dxa"/>
            <w:tcBorders>
              <w:top w:val="single" w:sz="4" w:space="0" w:color="auto"/>
              <w:bottom w:val="single" w:sz="4" w:space="0" w:color="auto"/>
            </w:tcBorders>
            <w:vAlign w:val="center"/>
          </w:tcPr>
          <w:p w:rsidR="004415E5" w:rsidRPr="00EB1A16" w:rsidRDefault="004415E5" w:rsidP="00EB1A16">
            <w:pPr>
              <w:ind w:left="21"/>
              <w:jc w:val="center"/>
              <w:rPr>
                <w:rFonts w:ascii="Tahoma" w:hAnsi="Tahoma" w:cs="Tahoma"/>
                <w:sz w:val="18"/>
                <w:szCs w:val="18"/>
              </w:rPr>
            </w:pPr>
            <w:r w:rsidRPr="00EB1A16">
              <w:rPr>
                <w:rFonts w:ascii="Tahoma" w:hAnsi="Tahoma" w:cs="Tahoma"/>
                <w:sz w:val="18"/>
                <w:szCs w:val="18"/>
              </w:rPr>
              <w:t>Cumplimiento</w:t>
            </w:r>
          </w:p>
          <w:p w:rsidR="004415E5" w:rsidRPr="00EB1A16" w:rsidRDefault="004415E5" w:rsidP="00EB1A16">
            <w:pPr>
              <w:ind w:left="21" w:right="33"/>
              <w:jc w:val="center"/>
              <w:rPr>
                <w:rFonts w:ascii="Tahoma" w:hAnsi="Tahoma" w:cs="Tahoma"/>
                <w:sz w:val="18"/>
                <w:szCs w:val="18"/>
              </w:rPr>
            </w:pPr>
            <w:r w:rsidRPr="00EB1A16">
              <w:rPr>
                <w:rFonts w:ascii="Tahoma" w:hAnsi="Tahoma" w:cs="Tahoma"/>
                <w:sz w:val="18"/>
                <w:szCs w:val="18"/>
              </w:rPr>
              <w:t>de Normas para la calidad</w:t>
            </w:r>
          </w:p>
          <w:p w:rsidR="004415E5" w:rsidRPr="00EB1A16" w:rsidRDefault="004415E5" w:rsidP="00EB1A16">
            <w:pPr>
              <w:ind w:left="21"/>
              <w:jc w:val="center"/>
              <w:rPr>
                <w:rFonts w:ascii="Tahoma" w:hAnsi="Tahoma" w:cs="Tahoma"/>
                <w:sz w:val="18"/>
                <w:szCs w:val="18"/>
              </w:rPr>
            </w:pPr>
            <w:proofErr w:type="gramStart"/>
            <w:r w:rsidRPr="00EB1A16">
              <w:rPr>
                <w:rFonts w:ascii="Tahoma" w:hAnsi="Tahoma" w:cs="Tahoma"/>
                <w:sz w:val="18"/>
                <w:szCs w:val="18"/>
              </w:rPr>
              <w:t>requerido</w:t>
            </w:r>
            <w:proofErr w:type="gramEnd"/>
            <w:r w:rsidRPr="00EB1A16">
              <w:rPr>
                <w:rFonts w:ascii="Tahoma" w:hAnsi="Tahoma" w:cs="Tahoma"/>
                <w:sz w:val="18"/>
                <w:szCs w:val="18"/>
              </w:rPr>
              <w:t xml:space="preserve"> por la convocante. Valores</w:t>
            </w:r>
          </w:p>
          <w:p w:rsidR="004415E5" w:rsidRPr="00EB1A16" w:rsidRDefault="004415E5" w:rsidP="00EB1A16">
            <w:pPr>
              <w:ind w:left="21"/>
              <w:jc w:val="center"/>
              <w:rPr>
                <w:rFonts w:ascii="Tahoma" w:hAnsi="Tahoma" w:cs="Tahoma"/>
                <w:sz w:val="18"/>
                <w:szCs w:val="18"/>
              </w:rPr>
            </w:pPr>
            <w:r w:rsidRPr="00EB1A16">
              <w:rPr>
                <w:rFonts w:ascii="Tahoma" w:hAnsi="Tahoma" w:cs="Tahoma"/>
                <w:sz w:val="18"/>
                <w:szCs w:val="18"/>
              </w:rPr>
              <w:t>Agregados.</w:t>
            </w:r>
          </w:p>
        </w:tc>
        <w:tc>
          <w:tcPr>
            <w:tcW w:w="5955" w:type="dxa"/>
            <w:tcBorders>
              <w:top w:val="single" w:sz="4" w:space="0" w:color="auto"/>
              <w:bottom w:val="single" w:sz="4" w:space="0" w:color="auto"/>
            </w:tcBorders>
          </w:tcPr>
          <w:p w:rsidR="004415E5" w:rsidRPr="00EB1A16" w:rsidRDefault="004415E5" w:rsidP="00EB1A16">
            <w:pPr>
              <w:ind w:left="21" w:right="12"/>
              <w:rPr>
                <w:rFonts w:ascii="Tahoma" w:hAnsi="Tahoma" w:cs="Tahoma"/>
                <w:sz w:val="18"/>
                <w:szCs w:val="18"/>
              </w:rPr>
            </w:pPr>
            <w:r w:rsidRPr="00EB1A16">
              <w:rPr>
                <w:rFonts w:ascii="Tahoma" w:hAnsi="Tahoma" w:cs="Tahoma"/>
                <w:sz w:val="18"/>
                <w:szCs w:val="18"/>
              </w:rPr>
              <w:t xml:space="preserve">Los participantes deberán presentar las siguientes certificaciones con las cuales acreditará el cumplimiento de la normatividad aplicable en el presente procedimiento de </w:t>
            </w:r>
            <w:r w:rsidR="00485C7C" w:rsidRPr="00EB1A16">
              <w:rPr>
                <w:rFonts w:ascii="Tahoma" w:hAnsi="Tahoma" w:cs="Tahoma"/>
                <w:sz w:val="18"/>
                <w:szCs w:val="18"/>
              </w:rPr>
              <w:t>concurso</w:t>
            </w:r>
            <w:r w:rsidRPr="00EB1A16">
              <w:rPr>
                <w:rFonts w:ascii="Tahoma" w:hAnsi="Tahoma" w:cs="Tahoma"/>
                <w:sz w:val="18"/>
                <w:szCs w:val="18"/>
              </w:rPr>
              <w:t>:</w:t>
            </w:r>
          </w:p>
          <w:p w:rsidR="004415E5" w:rsidRPr="00EB1A16" w:rsidRDefault="004415E5" w:rsidP="00EB1A16">
            <w:pPr>
              <w:numPr>
                <w:ilvl w:val="0"/>
                <w:numId w:val="29"/>
              </w:numPr>
              <w:ind w:right="50" w:hanging="360"/>
              <w:jc w:val="both"/>
              <w:rPr>
                <w:rFonts w:ascii="Tahoma" w:hAnsi="Tahoma" w:cs="Tahoma"/>
                <w:sz w:val="18"/>
                <w:szCs w:val="18"/>
              </w:rPr>
            </w:pPr>
            <w:r w:rsidRPr="00EB1A16">
              <w:rPr>
                <w:rFonts w:ascii="Tahoma" w:hAnsi="Tahoma" w:cs="Tahoma"/>
                <w:sz w:val="18"/>
                <w:szCs w:val="18"/>
              </w:rPr>
              <w:t xml:space="preserve">Acta de  Verificación del cumplimiento de la norma NOM-251-SSA1-2009. Prácticas de higiene para el proceso de alimentos, bebidas o suplementos alimenticios, </w:t>
            </w:r>
            <w:r w:rsidR="001D5721" w:rsidRPr="00EB1A16">
              <w:rPr>
                <w:rFonts w:ascii="Tahoma" w:hAnsi="Tahoma" w:cs="Tahoma"/>
                <w:sz w:val="18"/>
                <w:szCs w:val="18"/>
              </w:rPr>
              <w:t xml:space="preserve">realizada </w:t>
            </w:r>
            <w:r w:rsidRPr="00EB1A16">
              <w:rPr>
                <w:rFonts w:ascii="Tahoma" w:hAnsi="Tahoma" w:cs="Tahoma"/>
                <w:sz w:val="18"/>
                <w:szCs w:val="18"/>
              </w:rPr>
              <w:t>por un laboratorio acreditado ante la EMA, cuya antigüedad no podrá ser mayor a 3 (tres) meses previos a la publicación de la presente convocatoria, la cual deberá presentar resultado del 100% de cumplimiento y se deberá acompañar de copia de la acreditación del laboratorio. Asimismo, debe contar con Acta de  Verificación del cumplimiento de la norma NOM-251-SSA12009, con las mismas características de la anterior, practicada en un comedor y cocina que atienda, la cual debe haber sido obtenida en fecha previa a la publicación de la presente convocatoria y su antigüedad no podrá ser mayor a 3 (tres) meses previos a la presentación de su propuesta para el presente procedimiento.</w:t>
            </w:r>
          </w:p>
          <w:p w:rsidR="004415E5" w:rsidRPr="00EB1A16" w:rsidRDefault="004415E5" w:rsidP="00EB1A16">
            <w:pPr>
              <w:ind w:left="360" w:right="50"/>
              <w:rPr>
                <w:rFonts w:ascii="Tahoma" w:hAnsi="Tahoma" w:cs="Tahoma"/>
                <w:sz w:val="18"/>
                <w:szCs w:val="18"/>
              </w:rPr>
            </w:pPr>
          </w:p>
          <w:p w:rsidR="004415E5" w:rsidRPr="00EB1A16" w:rsidRDefault="004415E5" w:rsidP="00EB1A16">
            <w:pPr>
              <w:numPr>
                <w:ilvl w:val="0"/>
                <w:numId w:val="29"/>
              </w:numPr>
              <w:ind w:right="50" w:hanging="360"/>
              <w:jc w:val="both"/>
              <w:rPr>
                <w:rFonts w:ascii="Tahoma" w:hAnsi="Tahoma" w:cs="Tahoma"/>
                <w:sz w:val="18"/>
                <w:szCs w:val="18"/>
              </w:rPr>
            </w:pPr>
            <w:r w:rsidRPr="00EB1A16">
              <w:rPr>
                <w:rFonts w:ascii="Tahoma" w:hAnsi="Tahoma" w:cs="Tahoma"/>
                <w:sz w:val="18"/>
                <w:szCs w:val="18"/>
              </w:rPr>
              <w:t>En lo referente a cárnicos y sus derivados, los productos que suministre deberán ser de origen Tipo Inspección Federal (TIF), esto es, que la materia prima provenga de rastros o establecimientos Tipo Inspección Federal (TIF). El participante deberá presentar el certificado TIF del  rastro o establecimiento de origen de la materia prima; así como comprobar que adquiere los insumos cárnicos y sus derivados en dicho rastro o establecimiento, así como, carta de respaldo expedida por dichos proveedores TIF, en la que se indique expresamente que se comprometen con éste a suministrarle calidad y cantidad de los insumos cárnicos de res, cerdo y pollo requeridos para la preparación de los alimentos, debiendo estar firmada por la persona que tenga poder notarial para actos de administración, adjuntando su poder notarial e identificación oficial vigente. Presentar facturas del último trimestre a favor del participante en donde demuestre la adquisición de estos productos de las tres especies.</w:t>
            </w:r>
          </w:p>
          <w:p w:rsidR="004415E5" w:rsidRPr="00EB1A16" w:rsidRDefault="004415E5" w:rsidP="00EB1A16">
            <w:pPr>
              <w:numPr>
                <w:ilvl w:val="0"/>
                <w:numId w:val="29"/>
              </w:numPr>
              <w:ind w:right="50" w:hanging="360"/>
              <w:jc w:val="both"/>
              <w:rPr>
                <w:rFonts w:ascii="Tahoma" w:hAnsi="Tahoma" w:cs="Tahoma"/>
                <w:sz w:val="18"/>
                <w:szCs w:val="18"/>
              </w:rPr>
            </w:pPr>
            <w:r w:rsidRPr="00EB1A16">
              <w:rPr>
                <w:rFonts w:ascii="Tahoma" w:hAnsi="Tahoma" w:cs="Tahoma"/>
                <w:sz w:val="18"/>
                <w:szCs w:val="18"/>
              </w:rPr>
              <w:t xml:space="preserve">El participante debe contar con el certificado vigente de su Sistema de Gestión de la Inocuidad de los Alimentos, de conformidad con la norma mexicana NMX-F-CC-22000-NORMEX-IMNC-2007/ISO22000:2005, correspondiente a las instalaciones que acredita en el presente procedimiento de contratación, expedido por un Organismo de Certificación acreditado ante la ANSI-ASQ </w:t>
            </w:r>
            <w:proofErr w:type="spellStart"/>
            <w:r w:rsidRPr="00EB1A16">
              <w:rPr>
                <w:rFonts w:ascii="Tahoma" w:hAnsi="Tahoma" w:cs="Tahoma"/>
                <w:sz w:val="18"/>
                <w:szCs w:val="18"/>
              </w:rPr>
              <w:t>National</w:t>
            </w:r>
            <w:proofErr w:type="spellEnd"/>
            <w:r w:rsidRPr="00EB1A16">
              <w:rPr>
                <w:rFonts w:ascii="Tahoma" w:hAnsi="Tahoma" w:cs="Tahoma"/>
                <w:sz w:val="18"/>
                <w:szCs w:val="18"/>
              </w:rPr>
              <w:t xml:space="preserve"> </w:t>
            </w:r>
            <w:proofErr w:type="spellStart"/>
            <w:r w:rsidRPr="00EB1A16">
              <w:rPr>
                <w:rFonts w:ascii="Tahoma" w:hAnsi="Tahoma" w:cs="Tahoma"/>
                <w:sz w:val="18"/>
                <w:szCs w:val="18"/>
              </w:rPr>
              <w:t>Accreditation</w:t>
            </w:r>
            <w:proofErr w:type="spellEnd"/>
            <w:r w:rsidRPr="00EB1A16">
              <w:rPr>
                <w:rFonts w:ascii="Tahoma" w:hAnsi="Tahoma" w:cs="Tahoma"/>
                <w:sz w:val="18"/>
                <w:szCs w:val="18"/>
              </w:rPr>
              <w:t xml:space="preserve"> </w:t>
            </w:r>
            <w:proofErr w:type="spellStart"/>
            <w:r w:rsidRPr="00EB1A16">
              <w:rPr>
                <w:rFonts w:ascii="Tahoma" w:hAnsi="Tahoma" w:cs="Tahoma"/>
                <w:sz w:val="18"/>
                <w:szCs w:val="18"/>
              </w:rPr>
              <w:t>Board</w:t>
            </w:r>
            <w:proofErr w:type="spellEnd"/>
            <w:r w:rsidRPr="00EB1A16">
              <w:rPr>
                <w:rFonts w:ascii="Tahoma" w:hAnsi="Tahoma" w:cs="Tahoma"/>
                <w:sz w:val="18"/>
                <w:szCs w:val="18"/>
              </w:rPr>
              <w:t xml:space="preserve"> (ANAB) y/o ante la EMA, como Organismo de Certificación de Sistemas de Gestión de la Inocuidad de los Alimentos, en la Categoría/Sector “G”; el alcance del certificado otorgado al participante deberá referirse a la elaboración, abastecimiento y servicio de alimentos.</w:t>
            </w:r>
          </w:p>
          <w:p w:rsidR="004415E5" w:rsidRPr="00EB1A16" w:rsidRDefault="004415E5" w:rsidP="00EB1A16">
            <w:pPr>
              <w:ind w:left="360" w:right="50"/>
              <w:rPr>
                <w:rFonts w:ascii="Tahoma" w:hAnsi="Tahoma" w:cs="Tahoma"/>
                <w:sz w:val="18"/>
                <w:szCs w:val="18"/>
              </w:rPr>
            </w:pPr>
          </w:p>
          <w:p w:rsidR="004415E5" w:rsidRPr="00EB1A16" w:rsidRDefault="008D0D11" w:rsidP="00EB1A16">
            <w:pPr>
              <w:numPr>
                <w:ilvl w:val="0"/>
                <w:numId w:val="29"/>
              </w:numPr>
              <w:ind w:right="50" w:hanging="360"/>
              <w:jc w:val="both"/>
              <w:rPr>
                <w:rFonts w:ascii="Tahoma" w:hAnsi="Tahoma" w:cs="Tahoma"/>
                <w:sz w:val="18"/>
                <w:szCs w:val="18"/>
              </w:rPr>
            </w:pPr>
            <w:r w:rsidRPr="00EB1A16">
              <w:rPr>
                <w:rFonts w:ascii="Tahoma" w:hAnsi="Tahoma" w:cs="Tahoma"/>
                <w:sz w:val="18"/>
                <w:szCs w:val="18"/>
              </w:rPr>
              <w:t>P</w:t>
            </w:r>
            <w:r w:rsidR="004415E5" w:rsidRPr="00EB1A16">
              <w:rPr>
                <w:rFonts w:ascii="Tahoma" w:hAnsi="Tahoma" w:cs="Tahoma"/>
                <w:sz w:val="18"/>
                <w:szCs w:val="18"/>
              </w:rPr>
              <w:t xml:space="preserve">rocedimiento para la producción de alimentos pasteurizados en sus instalaciones operativas y/o en su cocina central, que deberá precisar los pasos procedimentales para la producción, transportación y, en su caso, recalentamiento y servicio para consumir en lugar distinto y distante del de producción, de alimentos calientes y fríos </w:t>
            </w:r>
            <w:r w:rsidR="004415E5" w:rsidRPr="00EB1A16">
              <w:rPr>
                <w:rFonts w:ascii="Tahoma" w:hAnsi="Tahoma" w:cs="Tahoma"/>
                <w:sz w:val="18"/>
                <w:szCs w:val="18"/>
              </w:rPr>
              <w:lastRenderedPageBreak/>
              <w:t>pasteurizados y totalmente ausentes de conservadores. No se aceptarán adiciones de sales, cloruros, benzoatos, vinagres o equivalentes y no se aceptará el uso de atmósfera modificada. Dicho procedimiento deberá acompañarse de su Certificado NMX-F-CC-22000-NORMEX-IMNC-2007, Sistemas de Gestión de la Inocuidad de los Alimentos Requisitos Para Cualquier Organización en la Cadena Alimentaria, vigente y obtenido única y específicamente para ese Proceso de alimentos preparados, transportados y servidos en lugar diferente al de su elaboración, ya sea recalentados o no. No será válido presentar el Certificado NMX-F-CC-22000-NORMEX-IMNC-2007 de procesos generales, otorgado a sus instalaciones operativas y/o a su cocina central.</w:t>
            </w:r>
          </w:p>
          <w:p w:rsidR="007A5E40" w:rsidRPr="00EB1A16" w:rsidRDefault="007A5E40" w:rsidP="00EB1A16">
            <w:pPr>
              <w:pStyle w:val="Prrafodelista"/>
              <w:rPr>
                <w:rFonts w:ascii="Tahoma" w:hAnsi="Tahoma" w:cs="Tahoma"/>
                <w:sz w:val="18"/>
                <w:szCs w:val="18"/>
              </w:rPr>
            </w:pPr>
          </w:p>
          <w:p w:rsidR="007A5E40" w:rsidRPr="00EB1A16" w:rsidRDefault="007A5E40" w:rsidP="00EB1A16">
            <w:pPr>
              <w:numPr>
                <w:ilvl w:val="0"/>
                <w:numId w:val="29"/>
              </w:numPr>
              <w:ind w:right="50" w:hanging="360"/>
              <w:jc w:val="both"/>
              <w:rPr>
                <w:rFonts w:ascii="Tahoma" w:hAnsi="Tahoma" w:cs="Tahoma"/>
                <w:sz w:val="18"/>
                <w:szCs w:val="18"/>
              </w:rPr>
            </w:pPr>
            <w:r w:rsidRPr="00EB1A16">
              <w:rPr>
                <w:rFonts w:ascii="Tahoma" w:hAnsi="Tahoma" w:cs="Tahoma"/>
                <w:sz w:val="18"/>
                <w:szCs w:val="18"/>
              </w:rPr>
              <w:t>El “DISTINTIVO H” de sus instalaciones operativas, el cual deberá estar vigente y corresponder exactamente al domicilio que aparezca en su Aviso de Funcionamiento. Así mismo el participante deberá contar con personal capacitado por un instructor con registro vigente ante SECTUR, en apego a la NMX-F605-NORMEX 2015 sobre el manejo higiénico en el servicio de alimentos preparados para la obtención del “Distintivo H”. Presentar en original y copia las constancias (mínimo 25) de los cursos impartidos, durante el presente año calendario, al personal del área certificada donde se compruebe la capacitación recibida en dicha norma emitidas por la SECTUR.</w:t>
            </w:r>
          </w:p>
          <w:p w:rsidR="007A5E40" w:rsidRPr="00EB1A16" w:rsidRDefault="007A5E40" w:rsidP="00EB1A16">
            <w:pPr>
              <w:pStyle w:val="Prrafodelista"/>
              <w:rPr>
                <w:rFonts w:ascii="Tahoma" w:hAnsi="Tahoma" w:cs="Tahoma"/>
                <w:sz w:val="18"/>
                <w:szCs w:val="18"/>
              </w:rPr>
            </w:pPr>
          </w:p>
          <w:p w:rsidR="007A5E40" w:rsidRPr="00EB1A16" w:rsidRDefault="007A5E40" w:rsidP="00EB1A16">
            <w:pPr>
              <w:numPr>
                <w:ilvl w:val="0"/>
                <w:numId w:val="29"/>
              </w:numPr>
              <w:ind w:right="50" w:hanging="360"/>
              <w:jc w:val="both"/>
              <w:rPr>
                <w:rFonts w:ascii="Tahoma" w:hAnsi="Tahoma" w:cs="Tahoma"/>
                <w:sz w:val="18"/>
                <w:szCs w:val="18"/>
              </w:rPr>
            </w:pPr>
            <w:r w:rsidRPr="00EB1A16">
              <w:rPr>
                <w:rFonts w:ascii="Tahoma" w:hAnsi="Tahoma" w:cs="Tahoma"/>
                <w:sz w:val="18"/>
                <w:szCs w:val="18"/>
              </w:rPr>
              <w:t>El “DISTINTIVO H” VIGENTE OBTENIDO EN POR LO MENOS TRES COMEDORES EN los QUE PRESTE SUS SERVICIOS, emitidos por las Secretarías de Turismo y Salud, según la NMX-F-605-NORMEX-2015, así como el Aviso de Funcionamiento de dicho servicio de comedor a nombre del participante, el cual deberá tener fecha de registro previa a la publicación de la presente convocatoria, lo cual acreditará el cumplimiento de las normas de Salud por parte de los participantes.</w:t>
            </w:r>
          </w:p>
          <w:p w:rsidR="00547F97" w:rsidRPr="00EB1A16" w:rsidRDefault="00547F97" w:rsidP="00EB1A16">
            <w:pPr>
              <w:pStyle w:val="Prrafodelista"/>
              <w:rPr>
                <w:rFonts w:ascii="Tahoma" w:hAnsi="Tahoma" w:cs="Tahoma"/>
                <w:sz w:val="18"/>
                <w:szCs w:val="18"/>
              </w:rPr>
            </w:pPr>
          </w:p>
          <w:p w:rsidR="00547F97" w:rsidRPr="00EB1A16" w:rsidRDefault="00547F97" w:rsidP="00EB1A16">
            <w:pPr>
              <w:numPr>
                <w:ilvl w:val="0"/>
                <w:numId w:val="29"/>
              </w:numPr>
              <w:ind w:right="50" w:hanging="360"/>
              <w:jc w:val="both"/>
              <w:rPr>
                <w:rFonts w:ascii="Tahoma" w:hAnsi="Tahoma" w:cs="Tahoma"/>
                <w:sz w:val="18"/>
                <w:szCs w:val="18"/>
              </w:rPr>
            </w:pPr>
            <w:r w:rsidRPr="00EB1A16">
              <w:rPr>
                <w:rFonts w:ascii="Tahoma" w:hAnsi="Tahoma" w:cs="Tahoma"/>
                <w:sz w:val="18"/>
                <w:szCs w:val="18"/>
              </w:rPr>
              <w:t>Última acta de inspección periódica de Condiciones Generales de Trabajo y Condiciones Generales de Seguridad e Higiene, por parte de la Secretaría del Trabajo y Previsión Social, de no más de un año de antigüedad.</w:t>
            </w:r>
          </w:p>
        </w:tc>
        <w:tc>
          <w:tcPr>
            <w:tcW w:w="1130" w:type="dxa"/>
            <w:tcBorders>
              <w:top w:val="single" w:sz="4" w:space="0" w:color="auto"/>
              <w:bottom w:val="single" w:sz="4" w:space="0" w:color="auto"/>
            </w:tcBorders>
            <w:vAlign w:val="center"/>
          </w:tcPr>
          <w:p w:rsidR="004415E5" w:rsidRPr="00EB1A16" w:rsidRDefault="004415E5" w:rsidP="00EB1A16">
            <w:pPr>
              <w:ind w:right="29"/>
              <w:jc w:val="center"/>
              <w:rPr>
                <w:rFonts w:ascii="Tahoma" w:hAnsi="Tahoma" w:cs="Tahoma"/>
                <w:sz w:val="18"/>
                <w:szCs w:val="18"/>
              </w:rPr>
            </w:pPr>
            <w:r w:rsidRPr="00EB1A16">
              <w:rPr>
                <w:rFonts w:ascii="Tahoma" w:hAnsi="Tahoma" w:cs="Tahoma"/>
                <w:b/>
                <w:sz w:val="18"/>
                <w:szCs w:val="18"/>
              </w:rPr>
              <w:lastRenderedPageBreak/>
              <w:t>13</w:t>
            </w:r>
          </w:p>
        </w:tc>
        <w:tc>
          <w:tcPr>
            <w:tcW w:w="1138" w:type="dxa"/>
            <w:tcBorders>
              <w:top w:val="single" w:sz="4" w:space="0" w:color="auto"/>
              <w:bottom w:val="single" w:sz="4" w:space="0" w:color="auto"/>
            </w:tcBorders>
            <w:vAlign w:val="center"/>
          </w:tcPr>
          <w:p w:rsidR="004415E5" w:rsidRPr="00EB1A16" w:rsidRDefault="004415E5" w:rsidP="00EB1A16">
            <w:pPr>
              <w:ind w:right="29"/>
              <w:jc w:val="center"/>
              <w:rPr>
                <w:rFonts w:ascii="Tahoma" w:hAnsi="Tahoma" w:cs="Tahoma"/>
                <w:sz w:val="18"/>
                <w:szCs w:val="18"/>
              </w:rPr>
            </w:pPr>
            <w:r w:rsidRPr="00EB1A16">
              <w:rPr>
                <w:rFonts w:ascii="Tahoma" w:hAnsi="Tahoma" w:cs="Tahoma"/>
                <w:b/>
                <w:sz w:val="18"/>
                <w:szCs w:val="18"/>
              </w:rPr>
              <w:t>13%</w:t>
            </w:r>
          </w:p>
        </w:tc>
      </w:tr>
    </w:tbl>
    <w:p w:rsidR="004415E5" w:rsidRPr="00EB1A16" w:rsidRDefault="004415E5" w:rsidP="00EB1A16">
      <w:pPr>
        <w:pBdr>
          <w:left w:val="single" w:sz="4" w:space="4" w:color="auto"/>
        </w:pBdr>
        <w:ind w:left="-1418" w:right="10824"/>
        <w:rPr>
          <w:rFonts w:ascii="Tahoma" w:hAnsi="Tahoma" w:cs="Tahoma"/>
          <w:sz w:val="18"/>
          <w:szCs w:val="18"/>
        </w:rPr>
      </w:pPr>
    </w:p>
    <w:tbl>
      <w:tblPr>
        <w:tblStyle w:val="TableGrid"/>
        <w:tblpPr w:leftFromText="141" w:rightFromText="141" w:vertAnchor="text" w:tblpX="-501" w:tblpY="1"/>
        <w:tblOverlap w:val="never"/>
        <w:tblW w:w="10271" w:type="dxa"/>
        <w:tblInd w:w="0" w:type="dxa"/>
        <w:tblLayout w:type="fixed"/>
        <w:tblCellMar>
          <w:top w:w="6" w:type="dxa"/>
          <w:right w:w="20" w:type="dxa"/>
        </w:tblCellMar>
        <w:tblLook w:val="04A0" w:firstRow="1" w:lastRow="0" w:firstColumn="1" w:lastColumn="0" w:noHBand="0" w:noVBand="1"/>
      </w:tblPr>
      <w:tblGrid>
        <w:gridCol w:w="988"/>
        <w:gridCol w:w="1275"/>
        <w:gridCol w:w="426"/>
        <w:gridCol w:w="5314"/>
        <w:gridCol w:w="1134"/>
        <w:gridCol w:w="1134"/>
      </w:tblGrid>
      <w:tr w:rsidR="002D3CC4" w:rsidRPr="00EB1A16" w:rsidTr="00547F97">
        <w:trPr>
          <w:trHeight w:val="1035"/>
        </w:trPr>
        <w:tc>
          <w:tcPr>
            <w:tcW w:w="988" w:type="dxa"/>
            <w:tcBorders>
              <w:top w:val="single" w:sz="4" w:space="0" w:color="auto"/>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1275" w:type="dxa"/>
            <w:tcBorders>
              <w:top w:val="single" w:sz="4" w:space="0" w:color="auto"/>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426" w:type="dxa"/>
            <w:tcBorders>
              <w:top w:val="single" w:sz="4" w:space="0" w:color="auto"/>
              <w:left w:val="single" w:sz="4" w:space="0" w:color="auto"/>
            </w:tcBorders>
          </w:tcPr>
          <w:p w:rsidR="00183C0D" w:rsidRPr="00EB1A16" w:rsidRDefault="00183C0D" w:rsidP="00EB1A16">
            <w:pPr>
              <w:ind w:left="49"/>
              <w:rPr>
                <w:rFonts w:ascii="Tahoma" w:hAnsi="Tahoma" w:cs="Tahoma"/>
                <w:sz w:val="18"/>
                <w:szCs w:val="18"/>
              </w:rPr>
            </w:pPr>
          </w:p>
          <w:p w:rsidR="004415E5" w:rsidRPr="00EB1A16" w:rsidRDefault="004415E5" w:rsidP="00EB1A16">
            <w:pPr>
              <w:ind w:left="49"/>
              <w:rPr>
                <w:rFonts w:ascii="Tahoma" w:hAnsi="Tahoma" w:cs="Tahoma"/>
                <w:sz w:val="18"/>
                <w:szCs w:val="18"/>
              </w:rPr>
            </w:pPr>
            <w:r w:rsidRPr="00EB1A16">
              <w:rPr>
                <w:rFonts w:ascii="Tahoma" w:hAnsi="Tahoma" w:cs="Tahoma"/>
                <w:sz w:val="18"/>
                <w:szCs w:val="18"/>
              </w:rPr>
              <w:t>h)</w:t>
            </w:r>
          </w:p>
        </w:tc>
        <w:tc>
          <w:tcPr>
            <w:tcW w:w="5314" w:type="dxa"/>
            <w:tcBorders>
              <w:top w:val="single" w:sz="4" w:space="0" w:color="auto"/>
              <w:right w:val="single" w:sz="4" w:space="0" w:color="auto"/>
            </w:tcBorders>
            <w:vAlign w:val="center"/>
          </w:tcPr>
          <w:p w:rsidR="004415E5" w:rsidRPr="00EB1A16" w:rsidRDefault="00183C0D" w:rsidP="00EB1A16">
            <w:pPr>
              <w:ind w:right="50"/>
              <w:jc w:val="both"/>
              <w:rPr>
                <w:rFonts w:ascii="Tahoma" w:hAnsi="Tahoma" w:cs="Tahoma"/>
                <w:sz w:val="18"/>
                <w:szCs w:val="18"/>
              </w:rPr>
            </w:pPr>
            <w:r w:rsidRPr="00EB1A16">
              <w:rPr>
                <w:rFonts w:ascii="Tahoma" w:hAnsi="Tahoma" w:cs="Tahoma"/>
                <w:sz w:val="18"/>
                <w:szCs w:val="18"/>
              </w:rPr>
              <w:t>D</w:t>
            </w:r>
            <w:r w:rsidR="004415E5" w:rsidRPr="00EB1A16">
              <w:rPr>
                <w:rFonts w:ascii="Tahoma" w:hAnsi="Tahoma" w:cs="Tahoma"/>
                <w:sz w:val="18"/>
                <w:szCs w:val="18"/>
              </w:rPr>
              <w:t>e sus instalaciones productivas, el uso de suelo permitido, el cual deberá corresponder con el objeto de esta licitación, así como el Aviso de Funcionamiento de dichas instalaciones.</w:t>
            </w:r>
          </w:p>
        </w:tc>
        <w:tc>
          <w:tcPr>
            <w:tcW w:w="1134" w:type="dxa"/>
            <w:tcBorders>
              <w:top w:val="single" w:sz="4" w:space="0" w:color="auto"/>
              <w:left w:val="single" w:sz="4" w:space="0" w:color="auto"/>
              <w:right w:val="single" w:sz="4" w:space="0" w:color="auto"/>
            </w:tcBorders>
          </w:tcPr>
          <w:p w:rsidR="004415E5" w:rsidRPr="00EB1A16" w:rsidRDefault="004415E5" w:rsidP="00EB1A16">
            <w:pPr>
              <w:rPr>
                <w:rFonts w:ascii="Tahoma" w:hAnsi="Tahoma" w:cs="Tahoma"/>
                <w:sz w:val="18"/>
                <w:szCs w:val="18"/>
              </w:rPr>
            </w:pPr>
          </w:p>
        </w:tc>
        <w:tc>
          <w:tcPr>
            <w:tcW w:w="1134" w:type="dxa"/>
            <w:tcBorders>
              <w:top w:val="single" w:sz="4" w:space="0" w:color="auto"/>
              <w:left w:val="single" w:sz="4" w:space="0" w:color="auto"/>
              <w:right w:val="single" w:sz="4" w:space="0" w:color="auto"/>
            </w:tcBorders>
          </w:tcPr>
          <w:p w:rsidR="004415E5" w:rsidRPr="00EB1A16" w:rsidRDefault="004415E5" w:rsidP="00EB1A16">
            <w:pPr>
              <w:rPr>
                <w:rFonts w:ascii="Tahoma" w:hAnsi="Tahoma" w:cs="Tahoma"/>
                <w:sz w:val="18"/>
                <w:szCs w:val="18"/>
              </w:rPr>
            </w:pPr>
          </w:p>
        </w:tc>
      </w:tr>
      <w:tr w:rsidR="002D3CC4" w:rsidRPr="00EB1A16" w:rsidTr="00547F97">
        <w:trPr>
          <w:trHeight w:val="1863"/>
        </w:trPr>
        <w:tc>
          <w:tcPr>
            <w:tcW w:w="988" w:type="dxa"/>
            <w:tcBorders>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275" w:type="dxa"/>
            <w:tcBorders>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426" w:type="dxa"/>
            <w:tcBorders>
              <w:left w:val="single" w:sz="4" w:space="0" w:color="000000"/>
              <w:bottom w:val="nil"/>
              <w:right w:val="nil"/>
            </w:tcBorders>
          </w:tcPr>
          <w:p w:rsidR="004415E5" w:rsidRPr="00EB1A16" w:rsidRDefault="004415E5" w:rsidP="00EB1A16">
            <w:pPr>
              <w:ind w:left="49"/>
              <w:rPr>
                <w:rFonts w:ascii="Tahoma" w:hAnsi="Tahoma" w:cs="Tahoma"/>
                <w:sz w:val="18"/>
                <w:szCs w:val="18"/>
              </w:rPr>
            </w:pPr>
            <w:r w:rsidRPr="00EB1A16">
              <w:rPr>
                <w:rFonts w:ascii="Tahoma" w:hAnsi="Tahoma" w:cs="Tahoma"/>
                <w:sz w:val="18"/>
                <w:szCs w:val="18"/>
              </w:rPr>
              <w:t>i)</w:t>
            </w:r>
          </w:p>
        </w:tc>
        <w:tc>
          <w:tcPr>
            <w:tcW w:w="5314" w:type="dxa"/>
            <w:tcBorders>
              <w:left w:val="nil"/>
              <w:bottom w:val="nil"/>
              <w:right w:val="single" w:sz="4" w:space="0" w:color="000000"/>
            </w:tcBorders>
            <w:vAlign w:val="center"/>
          </w:tcPr>
          <w:p w:rsidR="004415E5" w:rsidRPr="00EB1A16" w:rsidRDefault="00183C0D" w:rsidP="00EB1A16">
            <w:pPr>
              <w:ind w:right="50"/>
              <w:jc w:val="both"/>
              <w:rPr>
                <w:rFonts w:ascii="Tahoma" w:hAnsi="Tahoma" w:cs="Tahoma"/>
                <w:sz w:val="18"/>
                <w:szCs w:val="18"/>
              </w:rPr>
            </w:pPr>
            <w:r w:rsidRPr="00EB1A16">
              <w:rPr>
                <w:rFonts w:ascii="Tahoma" w:hAnsi="Tahoma" w:cs="Tahoma"/>
                <w:sz w:val="18"/>
                <w:szCs w:val="18"/>
              </w:rPr>
              <w:t>E</w:t>
            </w:r>
            <w:r w:rsidR="004415E5" w:rsidRPr="00EB1A16">
              <w:rPr>
                <w:rFonts w:ascii="Tahoma" w:hAnsi="Tahoma" w:cs="Tahoma"/>
                <w:sz w:val="18"/>
                <w:szCs w:val="18"/>
              </w:rPr>
              <w:t>l documento de la calibración practicada por laboratorio autorizado, así como de la verificación practicada a los equipos de medición (báscula), a través de la PROFECO, con la cual es posible comprobar la calibración de dichos equipos ante laboratorios acreditados por la E.M.A; vigente a la fecha de esta contratación, esto con el objeto de que se tenga la certeza de que se cumple con las especificaciones de peso requeridas. Y deberá anexar copia de la acreditación del laboratorio para tal efecto.</w:t>
            </w:r>
          </w:p>
          <w:p w:rsidR="00183C0D" w:rsidRPr="00EB1A16" w:rsidRDefault="00183C0D" w:rsidP="00EB1A16">
            <w:pPr>
              <w:ind w:right="50"/>
              <w:jc w:val="both"/>
              <w:rPr>
                <w:rFonts w:ascii="Tahoma" w:hAnsi="Tahoma" w:cs="Tahoma"/>
                <w:sz w:val="18"/>
                <w:szCs w:val="18"/>
              </w:rPr>
            </w:pPr>
          </w:p>
        </w:tc>
        <w:tc>
          <w:tcPr>
            <w:tcW w:w="1134" w:type="dxa"/>
            <w:tcBorders>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34" w:type="dxa"/>
            <w:tcBorders>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900344" w:rsidRPr="00EB1A16" w:rsidTr="00A55711">
        <w:trPr>
          <w:trHeight w:val="2484"/>
        </w:trPr>
        <w:tc>
          <w:tcPr>
            <w:tcW w:w="988"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275"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426" w:type="dxa"/>
            <w:tcBorders>
              <w:top w:val="nil"/>
              <w:left w:val="single" w:sz="4" w:space="0" w:color="000000"/>
              <w:bottom w:val="nil"/>
              <w:right w:val="nil"/>
            </w:tcBorders>
          </w:tcPr>
          <w:p w:rsidR="004415E5" w:rsidRPr="00EB1A16" w:rsidRDefault="004415E5" w:rsidP="00EB1A16">
            <w:pPr>
              <w:ind w:left="49"/>
              <w:rPr>
                <w:rFonts w:ascii="Tahoma" w:hAnsi="Tahoma" w:cs="Tahoma"/>
                <w:sz w:val="18"/>
                <w:szCs w:val="18"/>
              </w:rPr>
            </w:pPr>
            <w:r w:rsidRPr="00EB1A16">
              <w:rPr>
                <w:rFonts w:ascii="Tahoma" w:hAnsi="Tahoma" w:cs="Tahoma"/>
                <w:sz w:val="18"/>
                <w:szCs w:val="18"/>
              </w:rPr>
              <w:t>j)</w:t>
            </w: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ind w:left="49"/>
              <w:rPr>
                <w:rFonts w:ascii="Tahoma" w:hAnsi="Tahoma" w:cs="Tahoma"/>
                <w:sz w:val="18"/>
                <w:szCs w:val="18"/>
              </w:rPr>
            </w:pPr>
          </w:p>
          <w:p w:rsidR="00183C0D" w:rsidRPr="00EB1A16" w:rsidRDefault="00183C0D" w:rsidP="00EB1A16">
            <w:pPr>
              <w:rPr>
                <w:rFonts w:ascii="Tahoma" w:hAnsi="Tahoma" w:cs="Tahoma"/>
                <w:sz w:val="18"/>
                <w:szCs w:val="18"/>
              </w:rPr>
            </w:pPr>
          </w:p>
        </w:tc>
        <w:tc>
          <w:tcPr>
            <w:tcW w:w="5314" w:type="dxa"/>
            <w:tcBorders>
              <w:top w:val="nil"/>
              <w:left w:val="nil"/>
              <w:bottom w:val="nil"/>
              <w:right w:val="single" w:sz="4" w:space="0" w:color="000000"/>
            </w:tcBorders>
            <w:vAlign w:val="center"/>
          </w:tcPr>
          <w:p w:rsidR="004415E5" w:rsidRPr="00EB1A16" w:rsidRDefault="00183C0D" w:rsidP="00EB1A16">
            <w:pPr>
              <w:ind w:right="50"/>
              <w:jc w:val="both"/>
              <w:rPr>
                <w:rFonts w:ascii="Tahoma" w:hAnsi="Tahoma" w:cs="Tahoma"/>
                <w:sz w:val="18"/>
                <w:szCs w:val="18"/>
              </w:rPr>
            </w:pPr>
            <w:r w:rsidRPr="00EB1A16">
              <w:rPr>
                <w:rFonts w:ascii="Tahoma" w:hAnsi="Tahoma" w:cs="Tahoma"/>
                <w:sz w:val="18"/>
                <w:szCs w:val="18"/>
              </w:rPr>
              <w:t>E</w:t>
            </w:r>
            <w:r w:rsidR="004415E5" w:rsidRPr="00EB1A16">
              <w:rPr>
                <w:rFonts w:ascii="Tahoma" w:hAnsi="Tahoma" w:cs="Tahoma"/>
                <w:sz w:val="18"/>
                <w:szCs w:val="18"/>
              </w:rPr>
              <w:t>l contrato y programa correspondiente a los años 2016 y 2017 del control de fauna nociva celebrado con una compañía de fumigación para sus instalaciones, así como el higienizado de cisternas. Presentar las facturas de dicho servicio de por lo menos los seis meses anteriores a este acto (con una periodicidad mensual). Presentar el comprobante de los servicios realizados donde se pueda observar los productos y métodos utilizados para dar dicho servicio, así como las fichas técnicas, fichas de seguridad y registro de CICOPLAFEST de cada uno de dichos productos. Asimismo, deberá presentar licencia sanitaria de la compañía de fumigación y su alta en Hacienda en donde se verifique su giro.</w:t>
            </w:r>
          </w:p>
        </w:tc>
        <w:tc>
          <w:tcPr>
            <w:tcW w:w="1134"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c>
          <w:tcPr>
            <w:tcW w:w="1134" w:type="dxa"/>
            <w:tcBorders>
              <w:top w:val="nil"/>
              <w:left w:val="single" w:sz="4" w:space="0" w:color="000000"/>
              <w:bottom w:val="nil"/>
              <w:right w:val="single" w:sz="4" w:space="0" w:color="000000"/>
            </w:tcBorders>
          </w:tcPr>
          <w:p w:rsidR="004415E5" w:rsidRPr="00EB1A16" w:rsidRDefault="004415E5" w:rsidP="00EB1A16">
            <w:pPr>
              <w:rPr>
                <w:rFonts w:ascii="Tahoma" w:hAnsi="Tahoma" w:cs="Tahoma"/>
                <w:sz w:val="18"/>
                <w:szCs w:val="18"/>
              </w:rPr>
            </w:pPr>
          </w:p>
        </w:tc>
      </w:tr>
      <w:tr w:rsidR="002D3CC4" w:rsidRPr="00EB1A16" w:rsidTr="00A55711">
        <w:trPr>
          <w:trHeight w:val="1762"/>
        </w:trPr>
        <w:tc>
          <w:tcPr>
            <w:tcW w:w="988" w:type="dxa"/>
            <w:tcBorders>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1275" w:type="dxa"/>
            <w:tcBorders>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426" w:type="dxa"/>
            <w:tcBorders>
              <w:left w:val="single" w:sz="4" w:space="0" w:color="000000"/>
              <w:right w:val="nil"/>
            </w:tcBorders>
            <w:vAlign w:val="center"/>
          </w:tcPr>
          <w:p w:rsidR="00183C0D" w:rsidRPr="00EB1A16" w:rsidRDefault="00183C0D" w:rsidP="00EB1A16">
            <w:pPr>
              <w:rPr>
                <w:rFonts w:ascii="Tahoma" w:hAnsi="Tahoma" w:cs="Tahoma"/>
                <w:sz w:val="18"/>
                <w:szCs w:val="18"/>
              </w:rPr>
            </w:pPr>
            <w:r w:rsidRPr="00EB1A16">
              <w:rPr>
                <w:rFonts w:ascii="Tahoma" w:hAnsi="Tahoma" w:cs="Tahoma"/>
                <w:sz w:val="18"/>
                <w:szCs w:val="18"/>
              </w:rPr>
              <w:t>k)</w:t>
            </w:r>
          </w:p>
          <w:p w:rsidR="004415E5" w:rsidRPr="00EB1A16" w:rsidRDefault="00183C0D" w:rsidP="00EB1A16">
            <w:pPr>
              <w:rPr>
                <w:rFonts w:ascii="Tahoma" w:hAnsi="Tahoma" w:cs="Tahoma"/>
                <w:sz w:val="18"/>
                <w:szCs w:val="18"/>
              </w:rPr>
            </w:pPr>
            <w:r w:rsidRPr="00EB1A16">
              <w:rPr>
                <w:rFonts w:ascii="Tahoma" w:hAnsi="Tahoma" w:cs="Tahoma"/>
                <w:sz w:val="18"/>
                <w:szCs w:val="18"/>
              </w:rPr>
              <w:tab/>
            </w:r>
          </w:p>
        </w:tc>
        <w:tc>
          <w:tcPr>
            <w:tcW w:w="5314" w:type="dxa"/>
            <w:tcBorders>
              <w:left w:val="nil"/>
              <w:right w:val="single" w:sz="4" w:space="0" w:color="000000"/>
            </w:tcBorders>
          </w:tcPr>
          <w:p w:rsidR="00183C0D" w:rsidRPr="00EB1A16" w:rsidRDefault="00183C0D" w:rsidP="00EB1A16">
            <w:pPr>
              <w:tabs>
                <w:tab w:val="right" w:pos="437"/>
              </w:tabs>
              <w:ind w:left="141" w:right="50" w:firstLine="20"/>
              <w:jc w:val="both"/>
              <w:rPr>
                <w:rFonts w:ascii="Tahoma" w:hAnsi="Tahoma" w:cs="Tahoma"/>
                <w:sz w:val="18"/>
                <w:szCs w:val="18"/>
              </w:rPr>
            </w:pPr>
          </w:p>
          <w:p w:rsidR="004415E5" w:rsidRPr="00EB1A16" w:rsidRDefault="000962A0" w:rsidP="00EB1A16">
            <w:pPr>
              <w:tabs>
                <w:tab w:val="right" w:pos="437"/>
              </w:tabs>
              <w:ind w:right="50" w:firstLine="20"/>
              <w:jc w:val="both"/>
              <w:rPr>
                <w:rFonts w:ascii="Tahoma" w:hAnsi="Tahoma" w:cs="Tahoma"/>
                <w:sz w:val="18"/>
                <w:szCs w:val="18"/>
              </w:rPr>
            </w:pPr>
            <w:r w:rsidRPr="00EB1A16">
              <w:rPr>
                <w:rFonts w:ascii="Tahoma" w:hAnsi="Tahoma" w:cs="Tahoma"/>
                <w:sz w:val="18"/>
                <w:szCs w:val="18"/>
              </w:rPr>
              <w:t>T</w:t>
            </w:r>
            <w:r w:rsidR="004415E5" w:rsidRPr="00EB1A16">
              <w:rPr>
                <w:rFonts w:ascii="Tahoma" w:hAnsi="Tahoma" w:cs="Tahoma"/>
                <w:sz w:val="18"/>
                <w:szCs w:val="18"/>
              </w:rPr>
              <w:t>ener mínimo 50 empleados inscritos ante el Instituto Mexicano del Seguro Social y demostrarlo con el último pago al que está obligado, con la relación completa de los asegurados y el comprobante bancario del pago correspondiente. El número de empleados requerido, estará integrado por el total del personal que labora en la empresa, incluyendo las áreas administrativas y operativas; lo anterior, para que este Instituto tenga la seguridad de que los participantes cuenten al menos con el personal que se requiere.</w:t>
            </w:r>
          </w:p>
        </w:tc>
        <w:tc>
          <w:tcPr>
            <w:tcW w:w="1134" w:type="dxa"/>
            <w:tcBorders>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1134" w:type="dxa"/>
            <w:tcBorders>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r>
      <w:tr w:rsidR="002D3CC4" w:rsidRPr="00EB1A16" w:rsidTr="00A55711">
        <w:trPr>
          <w:trHeight w:val="2691"/>
        </w:trPr>
        <w:tc>
          <w:tcPr>
            <w:tcW w:w="988" w:type="dxa"/>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1275" w:type="dxa"/>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426" w:type="dxa"/>
            <w:tcBorders>
              <w:top w:val="nil"/>
              <w:left w:val="single" w:sz="4" w:space="0" w:color="000000"/>
              <w:bottom w:val="single" w:sz="4" w:space="0" w:color="auto"/>
              <w:right w:val="nil"/>
            </w:tcBorders>
          </w:tcPr>
          <w:p w:rsidR="00183C0D" w:rsidRPr="00EB1A16" w:rsidRDefault="00183C0D" w:rsidP="00EB1A16">
            <w:pPr>
              <w:ind w:left="49"/>
              <w:jc w:val="both"/>
              <w:rPr>
                <w:rFonts w:ascii="Tahoma" w:hAnsi="Tahoma" w:cs="Tahoma"/>
                <w:sz w:val="18"/>
                <w:szCs w:val="18"/>
              </w:rPr>
            </w:pPr>
          </w:p>
          <w:p w:rsidR="004415E5" w:rsidRPr="00EB1A16" w:rsidRDefault="004415E5" w:rsidP="00EB1A16">
            <w:pPr>
              <w:ind w:left="49"/>
              <w:jc w:val="both"/>
              <w:rPr>
                <w:rFonts w:ascii="Tahoma" w:hAnsi="Tahoma" w:cs="Tahoma"/>
                <w:sz w:val="18"/>
                <w:szCs w:val="18"/>
              </w:rPr>
            </w:pPr>
            <w:r w:rsidRPr="00EB1A16">
              <w:rPr>
                <w:rFonts w:ascii="Tahoma" w:hAnsi="Tahoma" w:cs="Tahoma"/>
                <w:sz w:val="18"/>
                <w:szCs w:val="18"/>
              </w:rPr>
              <w:t>l)</w:t>
            </w:r>
          </w:p>
        </w:tc>
        <w:tc>
          <w:tcPr>
            <w:tcW w:w="5314" w:type="dxa"/>
            <w:tcBorders>
              <w:top w:val="nil"/>
              <w:left w:val="nil"/>
              <w:bottom w:val="single" w:sz="4" w:space="0" w:color="auto"/>
              <w:right w:val="single" w:sz="4" w:space="0" w:color="000000"/>
            </w:tcBorders>
            <w:vAlign w:val="center"/>
          </w:tcPr>
          <w:p w:rsidR="00183C0D" w:rsidRPr="00EB1A16" w:rsidRDefault="00183C0D" w:rsidP="00EB1A16">
            <w:pPr>
              <w:jc w:val="both"/>
              <w:rPr>
                <w:rFonts w:ascii="Tahoma" w:hAnsi="Tahoma" w:cs="Tahoma"/>
                <w:sz w:val="18"/>
                <w:szCs w:val="18"/>
              </w:rPr>
            </w:pPr>
          </w:p>
          <w:p w:rsidR="004415E5" w:rsidRPr="00EB1A16" w:rsidRDefault="000962A0" w:rsidP="00EB1A16">
            <w:pPr>
              <w:jc w:val="both"/>
              <w:rPr>
                <w:rFonts w:ascii="Tahoma" w:hAnsi="Tahoma" w:cs="Tahoma"/>
                <w:sz w:val="18"/>
                <w:szCs w:val="18"/>
              </w:rPr>
            </w:pPr>
            <w:r w:rsidRPr="00EB1A16">
              <w:rPr>
                <w:rFonts w:ascii="Tahoma" w:hAnsi="Tahoma" w:cs="Tahoma"/>
                <w:sz w:val="18"/>
                <w:szCs w:val="18"/>
              </w:rPr>
              <w:t>C</w:t>
            </w:r>
            <w:r w:rsidR="004415E5" w:rsidRPr="00EB1A16">
              <w:rPr>
                <w:rFonts w:ascii="Tahoma" w:hAnsi="Tahoma" w:cs="Tahoma"/>
                <w:sz w:val="18"/>
                <w:szCs w:val="18"/>
              </w:rPr>
              <w:t xml:space="preserve">ontar con el certificado vigente de su Sistema de Gestión de Calidad, de conformidad con la Norma Mexicana NMXCC-9001-IMNC-2008/ISO 9001:2008, correspondiente a las instalaciones operativas que acredita en el presente procedimiento de contratación, expedido por un Organismo de Certificación acreditado ante la ANSI-ASQ </w:t>
            </w:r>
            <w:proofErr w:type="spellStart"/>
            <w:r w:rsidR="004415E5" w:rsidRPr="00EB1A16">
              <w:rPr>
                <w:rFonts w:ascii="Tahoma" w:hAnsi="Tahoma" w:cs="Tahoma"/>
                <w:sz w:val="18"/>
                <w:szCs w:val="18"/>
              </w:rPr>
              <w:t>National</w:t>
            </w:r>
            <w:proofErr w:type="spellEnd"/>
            <w:r w:rsidR="004415E5" w:rsidRPr="00EB1A16">
              <w:rPr>
                <w:rFonts w:ascii="Tahoma" w:hAnsi="Tahoma" w:cs="Tahoma"/>
                <w:sz w:val="18"/>
                <w:szCs w:val="18"/>
              </w:rPr>
              <w:t xml:space="preserve"> </w:t>
            </w:r>
            <w:proofErr w:type="spellStart"/>
            <w:r w:rsidR="004415E5" w:rsidRPr="00EB1A16">
              <w:rPr>
                <w:rFonts w:ascii="Tahoma" w:hAnsi="Tahoma" w:cs="Tahoma"/>
                <w:sz w:val="18"/>
                <w:szCs w:val="18"/>
              </w:rPr>
              <w:t>Accreditation</w:t>
            </w:r>
            <w:proofErr w:type="spellEnd"/>
            <w:r w:rsidR="004415E5" w:rsidRPr="00EB1A16">
              <w:rPr>
                <w:rFonts w:ascii="Tahoma" w:hAnsi="Tahoma" w:cs="Tahoma"/>
                <w:sz w:val="18"/>
                <w:szCs w:val="18"/>
              </w:rPr>
              <w:t xml:space="preserve"> </w:t>
            </w:r>
            <w:proofErr w:type="spellStart"/>
            <w:r w:rsidR="004415E5" w:rsidRPr="00EB1A16">
              <w:rPr>
                <w:rFonts w:ascii="Tahoma" w:hAnsi="Tahoma" w:cs="Tahoma"/>
                <w:sz w:val="18"/>
                <w:szCs w:val="18"/>
              </w:rPr>
              <w:t>Board</w:t>
            </w:r>
            <w:proofErr w:type="spellEnd"/>
            <w:r w:rsidR="004415E5" w:rsidRPr="00EB1A16">
              <w:rPr>
                <w:rFonts w:ascii="Tahoma" w:hAnsi="Tahoma" w:cs="Tahoma"/>
                <w:sz w:val="18"/>
                <w:szCs w:val="18"/>
              </w:rPr>
              <w:t xml:space="preserve"> (ANAB) y/o ante la EMA, como Organismo de Certificación de Sistemas de Gestión de Calidad, en el sector 03 </w:t>
            </w:r>
            <w:proofErr w:type="spellStart"/>
            <w:r w:rsidR="004415E5" w:rsidRPr="00EB1A16">
              <w:rPr>
                <w:rFonts w:ascii="Tahoma" w:hAnsi="Tahoma" w:cs="Tahoma"/>
                <w:sz w:val="18"/>
                <w:szCs w:val="18"/>
              </w:rPr>
              <w:t>ó</w:t>
            </w:r>
            <w:proofErr w:type="spellEnd"/>
            <w:r w:rsidR="004415E5" w:rsidRPr="00EB1A16">
              <w:rPr>
                <w:rFonts w:ascii="Tahoma" w:hAnsi="Tahoma" w:cs="Tahoma"/>
                <w:sz w:val="18"/>
                <w:szCs w:val="18"/>
              </w:rPr>
              <w:t xml:space="preserve"> 30; el alcance del certificado otorgado al participante deberá estar relacionado con la elaboración, abastecimiento y servicio de alimentos. Anexando copia de la acreditación vigente ante la ANAB y/o ante la EMA del Organismo de Certificación.</w:t>
            </w:r>
          </w:p>
        </w:tc>
        <w:tc>
          <w:tcPr>
            <w:tcW w:w="1134" w:type="dxa"/>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1134" w:type="dxa"/>
            <w:tcBorders>
              <w:top w:val="nil"/>
              <w:left w:val="single" w:sz="4" w:space="0" w:color="000000"/>
              <w:bottom w:val="single" w:sz="4" w:space="0" w:color="auto"/>
              <w:right w:val="single" w:sz="4" w:space="0" w:color="000000"/>
            </w:tcBorders>
          </w:tcPr>
          <w:p w:rsidR="004415E5" w:rsidRPr="00EB1A16" w:rsidRDefault="004415E5" w:rsidP="00EB1A16">
            <w:pPr>
              <w:rPr>
                <w:rFonts w:ascii="Tahoma" w:hAnsi="Tahoma" w:cs="Tahoma"/>
                <w:sz w:val="18"/>
                <w:szCs w:val="18"/>
              </w:rPr>
            </w:pPr>
          </w:p>
        </w:tc>
      </w:tr>
      <w:tr w:rsidR="002D3CC4" w:rsidRPr="00EB1A16" w:rsidTr="00A55711">
        <w:trPr>
          <w:trHeight w:val="2691"/>
        </w:trPr>
        <w:tc>
          <w:tcPr>
            <w:tcW w:w="988" w:type="dxa"/>
            <w:tcBorders>
              <w:top w:val="single" w:sz="4" w:space="0" w:color="auto"/>
              <w:left w:val="single" w:sz="4" w:space="0" w:color="000000"/>
              <w:bottom w:val="nil"/>
              <w:right w:val="single" w:sz="4" w:space="0" w:color="000000"/>
            </w:tcBorders>
            <w:vAlign w:val="center"/>
          </w:tcPr>
          <w:p w:rsidR="004415E5" w:rsidRPr="00EB1A16" w:rsidRDefault="004415E5" w:rsidP="00EB1A16">
            <w:pPr>
              <w:rPr>
                <w:rFonts w:ascii="Tahoma" w:hAnsi="Tahoma" w:cs="Tahoma"/>
                <w:sz w:val="18"/>
                <w:szCs w:val="18"/>
              </w:rPr>
            </w:pPr>
          </w:p>
        </w:tc>
        <w:tc>
          <w:tcPr>
            <w:tcW w:w="1275" w:type="dxa"/>
            <w:tcBorders>
              <w:top w:val="single" w:sz="4" w:space="0" w:color="auto"/>
              <w:left w:val="single" w:sz="4" w:space="0" w:color="000000"/>
              <w:bottom w:val="nil"/>
              <w:right w:val="single" w:sz="4" w:space="0" w:color="000000"/>
            </w:tcBorders>
            <w:vAlign w:val="center"/>
          </w:tcPr>
          <w:p w:rsidR="004415E5" w:rsidRPr="00EB1A16" w:rsidRDefault="004415E5" w:rsidP="00EB1A16">
            <w:pPr>
              <w:rPr>
                <w:rFonts w:ascii="Tahoma" w:hAnsi="Tahoma" w:cs="Tahoma"/>
                <w:sz w:val="18"/>
                <w:szCs w:val="18"/>
              </w:rPr>
            </w:pPr>
          </w:p>
        </w:tc>
        <w:tc>
          <w:tcPr>
            <w:tcW w:w="426" w:type="dxa"/>
            <w:tcBorders>
              <w:top w:val="single" w:sz="4" w:space="0" w:color="auto"/>
              <w:left w:val="single" w:sz="4" w:space="0" w:color="000000"/>
              <w:bottom w:val="nil"/>
              <w:right w:val="nil"/>
            </w:tcBorders>
          </w:tcPr>
          <w:p w:rsidR="004415E5" w:rsidRPr="00EB1A16" w:rsidRDefault="004415E5" w:rsidP="00EB1A16">
            <w:pPr>
              <w:ind w:left="49"/>
              <w:jc w:val="both"/>
              <w:rPr>
                <w:rFonts w:ascii="Tahoma" w:hAnsi="Tahoma" w:cs="Tahoma"/>
                <w:sz w:val="18"/>
                <w:szCs w:val="18"/>
              </w:rPr>
            </w:pPr>
            <w:r w:rsidRPr="00EB1A16">
              <w:rPr>
                <w:rFonts w:ascii="Tahoma" w:hAnsi="Tahoma" w:cs="Tahoma"/>
                <w:sz w:val="18"/>
                <w:szCs w:val="18"/>
              </w:rPr>
              <w:t>m)</w:t>
            </w:r>
          </w:p>
        </w:tc>
        <w:tc>
          <w:tcPr>
            <w:tcW w:w="5314" w:type="dxa"/>
            <w:tcBorders>
              <w:top w:val="single" w:sz="4" w:space="0" w:color="auto"/>
              <w:left w:val="nil"/>
              <w:bottom w:val="nil"/>
              <w:right w:val="single" w:sz="4" w:space="0" w:color="000000"/>
            </w:tcBorders>
            <w:vAlign w:val="center"/>
          </w:tcPr>
          <w:p w:rsidR="004415E5" w:rsidRPr="00EB1A16" w:rsidRDefault="00EB2D9F" w:rsidP="00EB1A16">
            <w:pPr>
              <w:jc w:val="both"/>
              <w:rPr>
                <w:rFonts w:ascii="Tahoma" w:hAnsi="Tahoma" w:cs="Tahoma"/>
                <w:sz w:val="18"/>
                <w:szCs w:val="18"/>
              </w:rPr>
            </w:pPr>
            <w:r w:rsidRPr="00EB1A16">
              <w:rPr>
                <w:rFonts w:ascii="Tahoma" w:hAnsi="Tahoma" w:cs="Tahoma"/>
                <w:sz w:val="18"/>
                <w:szCs w:val="18"/>
              </w:rPr>
              <w:t>C</w:t>
            </w:r>
            <w:r w:rsidR="004415E5" w:rsidRPr="00EB1A16">
              <w:rPr>
                <w:rFonts w:ascii="Tahoma" w:hAnsi="Tahoma" w:cs="Tahoma"/>
                <w:sz w:val="18"/>
                <w:szCs w:val="18"/>
              </w:rPr>
              <w:t xml:space="preserve">ontar con el certificado vigente de su Sistema de Gestión Ambiental, de conformidad con la Norma Mexicana NMXSAA-14001-IMNC-2004/ISO 14001:2004, correspondiente a las instalaciones operativas que acredita en el presente procedimiento de contratación, expedido por un Organismo de Certificación acreditado ante la ANSI-ASQ </w:t>
            </w:r>
            <w:proofErr w:type="spellStart"/>
            <w:r w:rsidR="004415E5" w:rsidRPr="00EB1A16">
              <w:rPr>
                <w:rFonts w:ascii="Tahoma" w:hAnsi="Tahoma" w:cs="Tahoma"/>
                <w:sz w:val="18"/>
                <w:szCs w:val="18"/>
              </w:rPr>
              <w:t>National</w:t>
            </w:r>
            <w:proofErr w:type="spellEnd"/>
            <w:r w:rsidR="004415E5" w:rsidRPr="00EB1A16">
              <w:rPr>
                <w:rFonts w:ascii="Tahoma" w:hAnsi="Tahoma" w:cs="Tahoma"/>
                <w:sz w:val="18"/>
                <w:szCs w:val="18"/>
              </w:rPr>
              <w:t xml:space="preserve"> </w:t>
            </w:r>
            <w:proofErr w:type="spellStart"/>
            <w:r w:rsidR="004415E5" w:rsidRPr="00EB1A16">
              <w:rPr>
                <w:rFonts w:ascii="Tahoma" w:hAnsi="Tahoma" w:cs="Tahoma"/>
                <w:sz w:val="18"/>
                <w:szCs w:val="18"/>
              </w:rPr>
              <w:t>Accreditation</w:t>
            </w:r>
            <w:proofErr w:type="spellEnd"/>
            <w:r w:rsidR="004415E5" w:rsidRPr="00EB1A16">
              <w:rPr>
                <w:rFonts w:ascii="Tahoma" w:hAnsi="Tahoma" w:cs="Tahoma"/>
                <w:sz w:val="18"/>
                <w:szCs w:val="18"/>
              </w:rPr>
              <w:t xml:space="preserve"> </w:t>
            </w:r>
            <w:proofErr w:type="spellStart"/>
            <w:r w:rsidR="004415E5" w:rsidRPr="00EB1A16">
              <w:rPr>
                <w:rFonts w:ascii="Tahoma" w:hAnsi="Tahoma" w:cs="Tahoma"/>
                <w:sz w:val="18"/>
                <w:szCs w:val="18"/>
              </w:rPr>
              <w:t>Board</w:t>
            </w:r>
            <w:proofErr w:type="spellEnd"/>
            <w:r w:rsidR="004415E5" w:rsidRPr="00EB1A16">
              <w:rPr>
                <w:rFonts w:ascii="Tahoma" w:hAnsi="Tahoma" w:cs="Tahoma"/>
                <w:sz w:val="18"/>
                <w:szCs w:val="18"/>
              </w:rPr>
              <w:t xml:space="preserve"> (ANAB) y/o ante la EMA, como Organismo de Certificación de Sistemas de Gestión Ambiental en el sector 03 </w:t>
            </w:r>
            <w:proofErr w:type="spellStart"/>
            <w:r w:rsidR="004415E5" w:rsidRPr="00EB1A16">
              <w:rPr>
                <w:rFonts w:ascii="Tahoma" w:hAnsi="Tahoma" w:cs="Tahoma"/>
                <w:sz w:val="18"/>
                <w:szCs w:val="18"/>
              </w:rPr>
              <w:t>ó</w:t>
            </w:r>
            <w:proofErr w:type="spellEnd"/>
            <w:r w:rsidR="004415E5" w:rsidRPr="00EB1A16">
              <w:rPr>
                <w:rFonts w:ascii="Tahoma" w:hAnsi="Tahoma" w:cs="Tahoma"/>
                <w:sz w:val="18"/>
                <w:szCs w:val="18"/>
              </w:rPr>
              <w:t xml:space="preserve"> 30; el alcance del certificado otorgado al participante deberá estar relacionado con la elaboración, abastecimiento y servicio de alimentos. Anexando copia de la acreditación vigente ante la ANAB y/o ante la EMA del Organismo de Certificación.</w:t>
            </w:r>
          </w:p>
        </w:tc>
        <w:tc>
          <w:tcPr>
            <w:tcW w:w="1134" w:type="dxa"/>
            <w:tcBorders>
              <w:top w:val="single" w:sz="4" w:space="0" w:color="auto"/>
              <w:left w:val="single" w:sz="4" w:space="0" w:color="000000"/>
              <w:bottom w:val="nil"/>
              <w:right w:val="single" w:sz="4" w:space="0" w:color="000000"/>
            </w:tcBorders>
            <w:vAlign w:val="center"/>
          </w:tcPr>
          <w:p w:rsidR="004415E5" w:rsidRPr="00EB1A16" w:rsidRDefault="004415E5" w:rsidP="00EB1A16">
            <w:pPr>
              <w:rPr>
                <w:rFonts w:ascii="Tahoma" w:hAnsi="Tahoma" w:cs="Tahoma"/>
                <w:sz w:val="18"/>
                <w:szCs w:val="18"/>
              </w:rPr>
            </w:pPr>
          </w:p>
        </w:tc>
        <w:tc>
          <w:tcPr>
            <w:tcW w:w="1134" w:type="dxa"/>
            <w:tcBorders>
              <w:top w:val="single" w:sz="4" w:space="0" w:color="auto"/>
              <w:left w:val="single" w:sz="4" w:space="0" w:color="000000"/>
              <w:bottom w:val="nil"/>
              <w:right w:val="single" w:sz="4" w:space="0" w:color="000000"/>
            </w:tcBorders>
            <w:vAlign w:val="center"/>
          </w:tcPr>
          <w:p w:rsidR="004415E5" w:rsidRPr="00EB1A16" w:rsidRDefault="004415E5" w:rsidP="00EB1A16">
            <w:pPr>
              <w:rPr>
                <w:rFonts w:ascii="Tahoma" w:hAnsi="Tahoma" w:cs="Tahoma"/>
                <w:sz w:val="18"/>
                <w:szCs w:val="18"/>
              </w:rPr>
            </w:pPr>
          </w:p>
        </w:tc>
      </w:tr>
      <w:tr w:rsidR="002D3CC4" w:rsidRPr="00EB1A16" w:rsidTr="00A55711">
        <w:trPr>
          <w:trHeight w:val="2691"/>
        </w:trPr>
        <w:tc>
          <w:tcPr>
            <w:tcW w:w="988" w:type="dxa"/>
            <w:tcBorders>
              <w:top w:val="nil"/>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1275" w:type="dxa"/>
            <w:tcBorders>
              <w:top w:val="nil"/>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426" w:type="dxa"/>
            <w:tcBorders>
              <w:top w:val="nil"/>
              <w:left w:val="single" w:sz="4" w:space="0" w:color="000000"/>
              <w:right w:val="nil"/>
            </w:tcBorders>
          </w:tcPr>
          <w:p w:rsidR="00EB2D9F" w:rsidRPr="00EB1A16" w:rsidRDefault="00EB2D9F" w:rsidP="00EB1A16">
            <w:pPr>
              <w:ind w:left="49"/>
              <w:jc w:val="both"/>
              <w:rPr>
                <w:rFonts w:ascii="Tahoma" w:hAnsi="Tahoma" w:cs="Tahoma"/>
                <w:sz w:val="18"/>
                <w:szCs w:val="18"/>
              </w:rPr>
            </w:pPr>
          </w:p>
          <w:p w:rsidR="004415E5" w:rsidRPr="00EB1A16" w:rsidRDefault="004415E5" w:rsidP="00EB1A16">
            <w:pPr>
              <w:ind w:left="49"/>
              <w:jc w:val="both"/>
              <w:rPr>
                <w:rFonts w:ascii="Tahoma" w:hAnsi="Tahoma" w:cs="Tahoma"/>
                <w:sz w:val="18"/>
                <w:szCs w:val="18"/>
              </w:rPr>
            </w:pPr>
            <w:r w:rsidRPr="00EB1A16">
              <w:rPr>
                <w:rFonts w:ascii="Tahoma" w:hAnsi="Tahoma" w:cs="Tahoma"/>
                <w:sz w:val="18"/>
                <w:szCs w:val="18"/>
              </w:rPr>
              <w:t>n)</w:t>
            </w:r>
          </w:p>
        </w:tc>
        <w:tc>
          <w:tcPr>
            <w:tcW w:w="5314" w:type="dxa"/>
            <w:tcBorders>
              <w:top w:val="nil"/>
              <w:left w:val="nil"/>
              <w:right w:val="single" w:sz="4" w:space="0" w:color="000000"/>
            </w:tcBorders>
            <w:vAlign w:val="center"/>
          </w:tcPr>
          <w:p w:rsidR="00EB2D9F" w:rsidRPr="00EB1A16" w:rsidRDefault="00EB2D9F" w:rsidP="00EB1A16">
            <w:pPr>
              <w:ind w:right="50"/>
              <w:jc w:val="both"/>
              <w:rPr>
                <w:rFonts w:ascii="Tahoma" w:hAnsi="Tahoma" w:cs="Tahoma"/>
                <w:sz w:val="18"/>
                <w:szCs w:val="18"/>
              </w:rPr>
            </w:pPr>
          </w:p>
          <w:p w:rsidR="004415E5" w:rsidRPr="00EB1A16" w:rsidRDefault="00EB2D9F" w:rsidP="00EB1A16">
            <w:pPr>
              <w:ind w:right="50"/>
              <w:jc w:val="both"/>
              <w:rPr>
                <w:rFonts w:ascii="Tahoma" w:hAnsi="Tahoma" w:cs="Tahoma"/>
                <w:sz w:val="18"/>
                <w:szCs w:val="18"/>
              </w:rPr>
            </w:pPr>
            <w:r w:rsidRPr="00EB1A16">
              <w:rPr>
                <w:rFonts w:ascii="Tahoma" w:hAnsi="Tahoma" w:cs="Tahoma"/>
                <w:sz w:val="18"/>
                <w:szCs w:val="18"/>
              </w:rPr>
              <w:t>C</w:t>
            </w:r>
            <w:r w:rsidR="004415E5" w:rsidRPr="00EB1A16">
              <w:rPr>
                <w:rFonts w:ascii="Tahoma" w:hAnsi="Tahoma" w:cs="Tahoma"/>
                <w:sz w:val="18"/>
                <w:szCs w:val="18"/>
              </w:rPr>
              <w:t xml:space="preserve">ontar con el certificado vigente de su Sistema de Gestión de Seguridad y Salud en el Trabajo-Requisitos, de conformidad con la Norma Mexicana NMX-SAST-001-IMNC-2008, correspondiente a las instalaciones operativas que acredita en el presente procedimiento de contratación, expedido por un Organismo de Certificación acreditado ante la ANSI-ASQ </w:t>
            </w:r>
            <w:proofErr w:type="spellStart"/>
            <w:r w:rsidR="004415E5" w:rsidRPr="00EB1A16">
              <w:rPr>
                <w:rFonts w:ascii="Tahoma" w:hAnsi="Tahoma" w:cs="Tahoma"/>
                <w:sz w:val="18"/>
                <w:szCs w:val="18"/>
              </w:rPr>
              <w:t>National</w:t>
            </w:r>
            <w:proofErr w:type="spellEnd"/>
            <w:r w:rsidR="004415E5" w:rsidRPr="00EB1A16">
              <w:rPr>
                <w:rFonts w:ascii="Tahoma" w:hAnsi="Tahoma" w:cs="Tahoma"/>
                <w:sz w:val="18"/>
                <w:szCs w:val="18"/>
              </w:rPr>
              <w:t xml:space="preserve"> </w:t>
            </w:r>
            <w:proofErr w:type="spellStart"/>
            <w:r w:rsidR="004415E5" w:rsidRPr="00EB1A16">
              <w:rPr>
                <w:rFonts w:ascii="Tahoma" w:hAnsi="Tahoma" w:cs="Tahoma"/>
                <w:sz w:val="18"/>
                <w:szCs w:val="18"/>
              </w:rPr>
              <w:t>Accreditation</w:t>
            </w:r>
            <w:proofErr w:type="spellEnd"/>
            <w:r w:rsidR="004415E5" w:rsidRPr="00EB1A16">
              <w:rPr>
                <w:rFonts w:ascii="Tahoma" w:hAnsi="Tahoma" w:cs="Tahoma"/>
                <w:sz w:val="18"/>
                <w:szCs w:val="18"/>
              </w:rPr>
              <w:t xml:space="preserve"> </w:t>
            </w:r>
            <w:proofErr w:type="spellStart"/>
            <w:r w:rsidR="004415E5" w:rsidRPr="00EB1A16">
              <w:rPr>
                <w:rFonts w:ascii="Tahoma" w:hAnsi="Tahoma" w:cs="Tahoma"/>
                <w:sz w:val="18"/>
                <w:szCs w:val="18"/>
              </w:rPr>
              <w:t>Board</w:t>
            </w:r>
            <w:proofErr w:type="spellEnd"/>
            <w:r w:rsidR="004415E5" w:rsidRPr="00EB1A16">
              <w:rPr>
                <w:rFonts w:ascii="Tahoma" w:hAnsi="Tahoma" w:cs="Tahoma"/>
                <w:sz w:val="18"/>
                <w:szCs w:val="18"/>
              </w:rPr>
              <w:t xml:space="preserve"> (ANAB) y/o ante la EMA, como Organismo de Certificación de Sistemas de Gestión de la Seguridad y Salud en el Trabajo en el sector 03 </w:t>
            </w:r>
            <w:proofErr w:type="spellStart"/>
            <w:r w:rsidR="004415E5" w:rsidRPr="00EB1A16">
              <w:rPr>
                <w:rFonts w:ascii="Tahoma" w:hAnsi="Tahoma" w:cs="Tahoma"/>
                <w:sz w:val="18"/>
                <w:szCs w:val="18"/>
              </w:rPr>
              <w:t>ó</w:t>
            </w:r>
            <w:proofErr w:type="spellEnd"/>
            <w:r w:rsidR="004415E5" w:rsidRPr="00EB1A16">
              <w:rPr>
                <w:rFonts w:ascii="Tahoma" w:hAnsi="Tahoma" w:cs="Tahoma"/>
                <w:sz w:val="18"/>
                <w:szCs w:val="18"/>
              </w:rPr>
              <w:t xml:space="preserve"> 30; el alcance del certificado otorgado al participante deberá estar relacionado con la elaboración, abastecimiento y servicio de alimentos. Anexando copia de la acreditación vigente ante la ANAB y/o ante la EMA, del Organismo de Certificación.</w:t>
            </w:r>
          </w:p>
        </w:tc>
        <w:tc>
          <w:tcPr>
            <w:tcW w:w="1134" w:type="dxa"/>
            <w:tcBorders>
              <w:top w:val="nil"/>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1134" w:type="dxa"/>
            <w:tcBorders>
              <w:top w:val="nil"/>
              <w:left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r>
      <w:tr w:rsidR="002D3CC4" w:rsidRPr="00EB1A16" w:rsidTr="00A55711">
        <w:trPr>
          <w:trHeight w:val="2889"/>
        </w:trPr>
        <w:tc>
          <w:tcPr>
            <w:tcW w:w="988" w:type="dxa"/>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1275" w:type="dxa"/>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426" w:type="dxa"/>
            <w:tcBorders>
              <w:top w:val="nil"/>
              <w:left w:val="single" w:sz="4" w:space="0" w:color="000000"/>
              <w:bottom w:val="single" w:sz="4" w:space="0" w:color="auto"/>
              <w:right w:val="nil"/>
            </w:tcBorders>
          </w:tcPr>
          <w:p w:rsidR="00EB2D9F" w:rsidRPr="00EB1A16" w:rsidRDefault="00EB2D9F" w:rsidP="00EB1A16">
            <w:pPr>
              <w:ind w:left="49"/>
              <w:jc w:val="both"/>
              <w:rPr>
                <w:rFonts w:ascii="Tahoma" w:hAnsi="Tahoma" w:cs="Tahoma"/>
                <w:sz w:val="18"/>
                <w:szCs w:val="18"/>
              </w:rPr>
            </w:pPr>
          </w:p>
          <w:p w:rsidR="004415E5" w:rsidRPr="00EB1A16" w:rsidRDefault="004415E5" w:rsidP="00EB1A16">
            <w:pPr>
              <w:ind w:left="49"/>
              <w:jc w:val="both"/>
              <w:rPr>
                <w:rFonts w:ascii="Tahoma" w:hAnsi="Tahoma" w:cs="Tahoma"/>
                <w:sz w:val="18"/>
                <w:szCs w:val="18"/>
              </w:rPr>
            </w:pPr>
            <w:r w:rsidRPr="00EB1A16">
              <w:rPr>
                <w:rFonts w:ascii="Tahoma" w:hAnsi="Tahoma" w:cs="Tahoma"/>
                <w:sz w:val="18"/>
                <w:szCs w:val="18"/>
              </w:rPr>
              <w:t>o)</w:t>
            </w:r>
          </w:p>
        </w:tc>
        <w:tc>
          <w:tcPr>
            <w:tcW w:w="5314" w:type="dxa"/>
            <w:tcBorders>
              <w:top w:val="nil"/>
              <w:left w:val="nil"/>
              <w:bottom w:val="single" w:sz="4" w:space="0" w:color="auto"/>
              <w:right w:val="single" w:sz="4" w:space="0" w:color="000000"/>
            </w:tcBorders>
          </w:tcPr>
          <w:p w:rsidR="00EB2D9F" w:rsidRPr="00EB1A16" w:rsidRDefault="00EB2D9F" w:rsidP="00EB1A16">
            <w:pPr>
              <w:ind w:right="50"/>
              <w:jc w:val="both"/>
              <w:rPr>
                <w:rFonts w:ascii="Tahoma" w:hAnsi="Tahoma" w:cs="Tahoma"/>
                <w:sz w:val="18"/>
                <w:szCs w:val="18"/>
              </w:rPr>
            </w:pPr>
          </w:p>
          <w:p w:rsidR="004415E5" w:rsidRPr="00EB1A16" w:rsidRDefault="00EB2D9F" w:rsidP="00EB1A16">
            <w:pPr>
              <w:ind w:right="50"/>
              <w:jc w:val="both"/>
              <w:rPr>
                <w:rFonts w:ascii="Tahoma" w:hAnsi="Tahoma" w:cs="Tahoma"/>
                <w:sz w:val="18"/>
                <w:szCs w:val="18"/>
              </w:rPr>
            </w:pPr>
            <w:r w:rsidRPr="00EB1A16">
              <w:rPr>
                <w:rFonts w:ascii="Tahoma" w:hAnsi="Tahoma" w:cs="Tahoma"/>
                <w:sz w:val="18"/>
                <w:szCs w:val="18"/>
              </w:rPr>
              <w:t>C</w:t>
            </w:r>
            <w:r w:rsidR="004415E5" w:rsidRPr="00EB1A16">
              <w:rPr>
                <w:rFonts w:ascii="Tahoma" w:hAnsi="Tahoma" w:cs="Tahoma"/>
                <w:sz w:val="18"/>
                <w:szCs w:val="18"/>
              </w:rPr>
              <w:t>ontar con el certificado vigente del Sistema de Análisis de Peligros y Puntos Críticos de Control (HACCP), correspondiente a sus instalaciones operativas que acredita en el presente procedimiento de contratación, el alcance de la certificación otorgada al participante debe estar relacionada con la elaboración, abastecimiento y servicio de alimentos. Dicho certificado debe estar expedido por un Organismo de Certificación acreditado ante la Entidad Mexicana de Acreditación, A.C. (E.M.A.), en Sistemas de Gestión de la Inocuidad de los Alimentos. Anexando la acreditación vigente ante la E.M.A., del Organismo de Certificación. Asimismo, deberá presentar la constancia avalada por la International HACCP Alliance del profesionista que implementó el Sistema de Análisis de Peligro</w:t>
            </w:r>
            <w:r w:rsidR="00A54B48" w:rsidRPr="00EB1A16">
              <w:rPr>
                <w:rFonts w:ascii="Tahoma" w:hAnsi="Tahoma" w:cs="Tahoma"/>
                <w:sz w:val="18"/>
                <w:szCs w:val="18"/>
              </w:rPr>
              <w:t>s y Puntos Críticos de Control.</w:t>
            </w:r>
          </w:p>
        </w:tc>
        <w:tc>
          <w:tcPr>
            <w:tcW w:w="1134" w:type="dxa"/>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c>
          <w:tcPr>
            <w:tcW w:w="1134" w:type="dxa"/>
            <w:tcBorders>
              <w:top w:val="nil"/>
              <w:left w:val="single" w:sz="4" w:space="0" w:color="000000"/>
              <w:bottom w:val="single" w:sz="4" w:space="0" w:color="auto"/>
              <w:right w:val="single" w:sz="4" w:space="0" w:color="000000"/>
            </w:tcBorders>
            <w:vAlign w:val="center"/>
          </w:tcPr>
          <w:p w:rsidR="004415E5" w:rsidRPr="00EB1A16" w:rsidRDefault="004415E5" w:rsidP="00EB1A16">
            <w:pPr>
              <w:rPr>
                <w:rFonts w:ascii="Tahoma" w:hAnsi="Tahoma" w:cs="Tahoma"/>
                <w:sz w:val="18"/>
                <w:szCs w:val="18"/>
              </w:rPr>
            </w:pPr>
          </w:p>
        </w:tc>
      </w:tr>
      <w:tr w:rsidR="00900344" w:rsidRPr="00EB1A16" w:rsidTr="00A55711">
        <w:tblPrEx>
          <w:tblCellMar>
            <w:top w:w="11" w:type="dxa"/>
            <w:left w:w="49" w:type="dxa"/>
          </w:tblCellMar>
        </w:tblPrEx>
        <w:trPr>
          <w:trHeight w:val="12039"/>
        </w:trPr>
        <w:tc>
          <w:tcPr>
            <w:tcW w:w="988" w:type="dxa"/>
            <w:tcBorders>
              <w:top w:val="single" w:sz="4" w:space="0" w:color="auto"/>
              <w:left w:val="single" w:sz="4" w:space="0" w:color="000000"/>
              <w:bottom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p w:rsidR="00A54B48" w:rsidRPr="00EB1A16" w:rsidRDefault="00A54B48" w:rsidP="00EB1A16">
            <w:pPr>
              <w:rPr>
                <w:rFonts w:ascii="Tahoma" w:hAnsi="Tahoma" w:cs="Tahoma"/>
                <w:sz w:val="18"/>
                <w:szCs w:val="18"/>
              </w:rPr>
            </w:pPr>
          </w:p>
          <w:p w:rsidR="00A54B48" w:rsidRPr="00EB1A16" w:rsidRDefault="00A54B48" w:rsidP="00EB1A16">
            <w:pPr>
              <w:rPr>
                <w:rFonts w:ascii="Tahoma" w:hAnsi="Tahoma" w:cs="Tahoma"/>
                <w:sz w:val="18"/>
                <w:szCs w:val="18"/>
              </w:rPr>
            </w:pPr>
          </w:p>
          <w:p w:rsidR="00A54B48" w:rsidRPr="00EB1A16" w:rsidRDefault="00A54B48" w:rsidP="00EB1A16">
            <w:pPr>
              <w:rPr>
                <w:rFonts w:ascii="Tahoma" w:hAnsi="Tahoma" w:cs="Tahoma"/>
                <w:sz w:val="18"/>
                <w:szCs w:val="18"/>
              </w:rPr>
            </w:pPr>
          </w:p>
          <w:p w:rsidR="00A54B48" w:rsidRPr="00EB1A16" w:rsidRDefault="00A54B48" w:rsidP="00EB1A16">
            <w:pPr>
              <w:rPr>
                <w:rFonts w:ascii="Tahoma" w:hAnsi="Tahoma" w:cs="Tahoma"/>
                <w:sz w:val="18"/>
                <w:szCs w:val="18"/>
              </w:rPr>
            </w:pPr>
          </w:p>
          <w:p w:rsidR="00A54B48" w:rsidRPr="00EB1A16" w:rsidRDefault="00A54B48" w:rsidP="00EB1A16">
            <w:pPr>
              <w:rPr>
                <w:rFonts w:ascii="Tahoma" w:hAnsi="Tahoma" w:cs="Tahoma"/>
                <w:sz w:val="18"/>
                <w:szCs w:val="18"/>
              </w:rPr>
            </w:pPr>
          </w:p>
          <w:p w:rsidR="00A54B48" w:rsidRPr="00EB1A16" w:rsidRDefault="00A54B48" w:rsidP="00EB1A16">
            <w:pPr>
              <w:rPr>
                <w:rFonts w:ascii="Tahoma" w:hAnsi="Tahoma" w:cs="Tahoma"/>
                <w:sz w:val="18"/>
                <w:szCs w:val="18"/>
              </w:rPr>
            </w:pPr>
          </w:p>
        </w:tc>
        <w:tc>
          <w:tcPr>
            <w:tcW w:w="1275" w:type="dxa"/>
            <w:tcBorders>
              <w:top w:val="single" w:sz="4" w:space="0" w:color="auto"/>
              <w:left w:val="single" w:sz="4" w:space="0" w:color="000000"/>
              <w:bottom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5740" w:type="dxa"/>
            <w:gridSpan w:val="2"/>
            <w:tcBorders>
              <w:top w:val="single" w:sz="4" w:space="0" w:color="auto"/>
              <w:left w:val="single" w:sz="4" w:space="0" w:color="000000"/>
              <w:bottom w:val="single" w:sz="4" w:space="0" w:color="000000"/>
              <w:right w:val="single" w:sz="4" w:space="0" w:color="000000"/>
            </w:tcBorders>
          </w:tcPr>
          <w:p w:rsidR="004415E5" w:rsidRPr="00EB1A16" w:rsidRDefault="00771670" w:rsidP="00EB1A16">
            <w:pPr>
              <w:numPr>
                <w:ilvl w:val="0"/>
                <w:numId w:val="30"/>
              </w:numPr>
              <w:ind w:right="50" w:hanging="360"/>
              <w:jc w:val="both"/>
              <w:rPr>
                <w:rFonts w:ascii="Tahoma" w:hAnsi="Tahoma" w:cs="Tahoma"/>
                <w:sz w:val="18"/>
                <w:szCs w:val="18"/>
              </w:rPr>
            </w:pPr>
            <w:r w:rsidRPr="00EB1A16">
              <w:rPr>
                <w:rFonts w:ascii="Tahoma" w:hAnsi="Tahoma" w:cs="Tahoma"/>
                <w:sz w:val="18"/>
                <w:szCs w:val="18"/>
              </w:rPr>
              <w:t>C</w:t>
            </w:r>
            <w:r w:rsidR="004415E5" w:rsidRPr="00EB1A16">
              <w:rPr>
                <w:rFonts w:ascii="Tahoma" w:hAnsi="Tahoma" w:cs="Tahoma"/>
                <w:sz w:val="18"/>
                <w:szCs w:val="18"/>
              </w:rPr>
              <w:t>ontar con sus oficinas administrativas e instalaciones operativas en la Ciudad de México o su área conurbada o en el Estado de México. Lo anterior con el fin de dar cumplimiento a las visitas de supervisión por parte del personal asignado por la convocante y poder tener la facilidad de atender requerimientos extraordinarios ante situaciones emergentes.</w:t>
            </w:r>
          </w:p>
          <w:p w:rsidR="004415E5" w:rsidRPr="00EB1A16" w:rsidRDefault="00771670" w:rsidP="00EB1A16">
            <w:pPr>
              <w:numPr>
                <w:ilvl w:val="0"/>
                <w:numId w:val="30"/>
              </w:numPr>
              <w:ind w:right="50" w:hanging="360"/>
              <w:jc w:val="both"/>
              <w:rPr>
                <w:rFonts w:ascii="Tahoma" w:hAnsi="Tahoma" w:cs="Tahoma"/>
                <w:sz w:val="18"/>
                <w:szCs w:val="18"/>
              </w:rPr>
            </w:pPr>
            <w:r w:rsidRPr="00EB1A16">
              <w:rPr>
                <w:rFonts w:ascii="Tahoma" w:hAnsi="Tahoma" w:cs="Tahoma"/>
                <w:sz w:val="18"/>
                <w:szCs w:val="18"/>
              </w:rPr>
              <w:t>P</w:t>
            </w:r>
            <w:r w:rsidR="004415E5" w:rsidRPr="00EB1A16">
              <w:rPr>
                <w:rFonts w:ascii="Tahoma" w:hAnsi="Tahoma" w:cs="Tahoma"/>
                <w:sz w:val="18"/>
                <w:szCs w:val="18"/>
              </w:rPr>
              <w:t>resentar la certificación “TIF” vigente, de su cocina central o instalaciones operativas, de conformidad con las normas oficiales mexicanas NOM-008-ZOO-1994 y NOM-009-ZOO-1994, para garantizar la higiene e inocuidad de los productos cárnicos que suministrará, así como para el caso de una contingencia en la que los alimentos deban ser elaborados en las instalaciones del participante; dicha certificación deberá haber sido obtenida para corte, deshuese, molido, marinado y elaboración de comidas preparadas crudas, así como elaboración de comidas preparadas de cárnicos de las especies bovino, porcino y ave.</w:t>
            </w:r>
          </w:p>
          <w:p w:rsidR="004415E5" w:rsidRPr="00EB1A16" w:rsidRDefault="004415E5" w:rsidP="00EB1A16">
            <w:pPr>
              <w:numPr>
                <w:ilvl w:val="0"/>
                <w:numId w:val="30"/>
              </w:numPr>
              <w:ind w:right="50" w:hanging="360"/>
              <w:jc w:val="both"/>
              <w:rPr>
                <w:rFonts w:ascii="Tahoma" w:hAnsi="Tahoma" w:cs="Tahoma"/>
                <w:sz w:val="18"/>
                <w:szCs w:val="18"/>
              </w:rPr>
            </w:pPr>
            <w:r w:rsidRPr="00EB1A16">
              <w:rPr>
                <w:rFonts w:ascii="Tahoma" w:hAnsi="Tahoma" w:cs="Tahoma"/>
                <w:sz w:val="18"/>
                <w:szCs w:val="18"/>
              </w:rPr>
              <w:t xml:space="preserve">Para el caso de la carne de res, los participantes deben presentar análisis de </w:t>
            </w:r>
            <w:proofErr w:type="spellStart"/>
            <w:r w:rsidRPr="00EB1A16">
              <w:rPr>
                <w:rFonts w:ascii="Tahoma" w:hAnsi="Tahoma" w:cs="Tahoma"/>
                <w:sz w:val="18"/>
                <w:szCs w:val="18"/>
              </w:rPr>
              <w:t>clembuterol</w:t>
            </w:r>
            <w:proofErr w:type="spellEnd"/>
            <w:r w:rsidRPr="00EB1A16">
              <w:rPr>
                <w:rFonts w:ascii="Tahoma" w:hAnsi="Tahoma" w:cs="Tahoma"/>
                <w:sz w:val="18"/>
                <w:szCs w:val="18"/>
              </w:rPr>
              <w:t>, con resultado negativo, en el que se indique que la carne de res que se suministrará en el presente procedimiento de contratación, se encuentra libre de esta sustancia, expedido a nombre del participante, dicho análisis deberá haber sido realizado por un laboratorio de alimentos acreditado ante la Entidad Mexicana de Acreditación, A.C. (EMA) o ante la Secretaría de Salud y contar con antigüedad no mayor a 30 días a la fecha de publicación de la presente convocatoria, anexando la acreditación vigente ante la EMA o ante la Secretaría de Salud del Laboratorio de Alimentos.</w:t>
            </w:r>
          </w:p>
          <w:p w:rsidR="004415E5" w:rsidRPr="00EB1A16" w:rsidRDefault="004415E5" w:rsidP="00EB1A16">
            <w:pPr>
              <w:rPr>
                <w:rFonts w:ascii="Tahoma" w:hAnsi="Tahoma" w:cs="Tahoma"/>
                <w:sz w:val="18"/>
                <w:szCs w:val="18"/>
              </w:rPr>
            </w:pPr>
            <w:r w:rsidRPr="00EB1A16">
              <w:rPr>
                <w:rFonts w:ascii="Tahoma" w:hAnsi="Tahoma" w:cs="Tahoma"/>
                <w:b/>
                <w:sz w:val="18"/>
                <w:szCs w:val="18"/>
                <w:u w:val="single" w:color="000000"/>
              </w:rPr>
              <w:t xml:space="preserve">Total de puntos a asignar: </w:t>
            </w:r>
            <w:r w:rsidRPr="00EB1A16">
              <w:rPr>
                <w:rFonts w:ascii="Tahoma" w:hAnsi="Tahoma" w:cs="Tahoma"/>
                <w:b/>
                <w:sz w:val="18"/>
                <w:szCs w:val="18"/>
                <w:u w:color="000000"/>
              </w:rPr>
              <w:t>13 puntos</w:t>
            </w:r>
            <w:r w:rsidR="008B08CB" w:rsidRPr="00EB1A16">
              <w:rPr>
                <w:rFonts w:ascii="Tahoma" w:hAnsi="Tahoma" w:cs="Tahoma"/>
                <w:b/>
                <w:sz w:val="18"/>
                <w:szCs w:val="18"/>
                <w:u w:color="000000"/>
              </w:rPr>
              <w:t xml:space="preserve">, siempre y cuando se cumpla con </w:t>
            </w:r>
            <w:r w:rsidRPr="00EB1A16">
              <w:rPr>
                <w:rFonts w:ascii="Tahoma" w:hAnsi="Tahoma" w:cs="Tahoma"/>
                <w:b/>
                <w:sz w:val="18"/>
                <w:szCs w:val="18"/>
                <w:u w:color="000000"/>
              </w:rPr>
              <w:t xml:space="preserve"> todos y cada</w:t>
            </w:r>
            <w:r w:rsidR="00A54B48" w:rsidRPr="00EB1A16">
              <w:rPr>
                <w:rFonts w:ascii="Tahoma" w:hAnsi="Tahoma" w:cs="Tahoma"/>
                <w:b/>
                <w:sz w:val="18"/>
                <w:szCs w:val="18"/>
                <w:u w:color="000000"/>
              </w:rPr>
              <w:t xml:space="preserve"> uno de los requisitos</w:t>
            </w:r>
            <w:r w:rsidR="008B08CB" w:rsidRPr="00EB1A16">
              <w:rPr>
                <w:rFonts w:ascii="Tahoma" w:hAnsi="Tahoma" w:cs="Tahoma"/>
                <w:b/>
                <w:sz w:val="18"/>
                <w:szCs w:val="18"/>
                <w:u w:color="000000"/>
              </w:rPr>
              <w:t xml:space="preserve"> señalados</w:t>
            </w:r>
            <w:r w:rsidR="00A54B48" w:rsidRPr="00EB1A16">
              <w:rPr>
                <w:rFonts w:ascii="Tahoma" w:hAnsi="Tahoma" w:cs="Tahoma"/>
                <w:b/>
                <w:sz w:val="18"/>
                <w:szCs w:val="18"/>
                <w:u w:color="000000"/>
              </w:rPr>
              <w:t>.</w:t>
            </w:r>
          </w:p>
        </w:tc>
        <w:tc>
          <w:tcPr>
            <w:tcW w:w="1134" w:type="dxa"/>
            <w:tcBorders>
              <w:top w:val="single" w:sz="4" w:space="0" w:color="auto"/>
              <w:left w:val="single" w:sz="4" w:space="0" w:color="000000"/>
              <w:bottom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r>
      <w:tr w:rsidR="007D2A8A" w:rsidRPr="00EB1A16" w:rsidTr="00A55711">
        <w:tblPrEx>
          <w:tblCellMar>
            <w:top w:w="11" w:type="dxa"/>
            <w:left w:w="49" w:type="dxa"/>
          </w:tblCellMar>
        </w:tblPrEx>
        <w:trPr>
          <w:trHeight w:val="23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415E5" w:rsidRPr="00EB1A16" w:rsidRDefault="004415E5" w:rsidP="00EB1A16">
            <w:pPr>
              <w:ind w:left="106"/>
              <w:rPr>
                <w:rFonts w:ascii="Tahoma" w:hAnsi="Tahoma" w:cs="Tahoma"/>
                <w:sz w:val="18"/>
                <w:szCs w:val="18"/>
              </w:rPr>
            </w:pPr>
            <w:r w:rsidRPr="00EB1A16">
              <w:rPr>
                <w:rFonts w:ascii="Tahoma" w:hAnsi="Tahoma" w:cs="Tahoma"/>
                <w:b/>
                <w:sz w:val="18"/>
                <w:szCs w:val="18"/>
              </w:rPr>
              <w:lastRenderedPageBreak/>
              <w:t>Rubro 2</w:t>
            </w:r>
          </w:p>
        </w:tc>
        <w:tc>
          <w:tcPr>
            <w:tcW w:w="7015" w:type="dxa"/>
            <w:gridSpan w:val="3"/>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left="21"/>
              <w:rPr>
                <w:rFonts w:ascii="Tahoma" w:hAnsi="Tahoma" w:cs="Tahoma"/>
                <w:sz w:val="18"/>
                <w:szCs w:val="18"/>
              </w:rPr>
            </w:pPr>
            <w:r w:rsidRPr="00EB1A16">
              <w:rPr>
                <w:rFonts w:ascii="Tahoma" w:hAnsi="Tahoma" w:cs="Tahoma"/>
                <w:b/>
                <w:sz w:val="18"/>
                <w:szCs w:val="18"/>
              </w:rPr>
              <w:t xml:space="preserve">EXPERIENCIA Y ESPECIALIDAD DEL PARTICIPANTE: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right="29"/>
              <w:jc w:val="center"/>
              <w:rPr>
                <w:rFonts w:ascii="Tahoma" w:hAnsi="Tahoma" w:cs="Tahoma"/>
                <w:sz w:val="18"/>
                <w:szCs w:val="18"/>
              </w:rPr>
            </w:pPr>
            <w:r w:rsidRPr="00EB1A16">
              <w:rPr>
                <w:rFonts w:ascii="Tahoma" w:hAnsi="Tahoma" w:cs="Tahoma"/>
                <w:b/>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left="21"/>
              <w:rPr>
                <w:rFonts w:ascii="Tahoma" w:hAnsi="Tahoma" w:cs="Tahoma"/>
                <w:sz w:val="18"/>
                <w:szCs w:val="18"/>
              </w:rPr>
            </w:pPr>
            <w:r w:rsidRPr="00EB1A16">
              <w:rPr>
                <w:rFonts w:ascii="Tahoma" w:hAnsi="Tahoma" w:cs="Tahoma"/>
                <w:b/>
                <w:sz w:val="18"/>
                <w:szCs w:val="18"/>
              </w:rPr>
              <w:t>puntos</w:t>
            </w:r>
          </w:p>
        </w:tc>
      </w:tr>
      <w:tr w:rsidR="004415E5" w:rsidRPr="00EB1A16" w:rsidTr="000E30AE">
        <w:tblPrEx>
          <w:tblCellMar>
            <w:top w:w="11" w:type="dxa"/>
            <w:left w:w="49" w:type="dxa"/>
          </w:tblCellMar>
        </w:tblPrEx>
        <w:trPr>
          <w:trHeight w:val="411"/>
        </w:trPr>
        <w:tc>
          <w:tcPr>
            <w:tcW w:w="988" w:type="dxa"/>
            <w:vMerge/>
            <w:tcBorders>
              <w:top w:val="nil"/>
              <w:left w:val="single" w:sz="4" w:space="0" w:color="000000"/>
              <w:bottom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928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415E5" w:rsidRPr="00EB1A16" w:rsidRDefault="004415E5" w:rsidP="00EB1A16">
            <w:pPr>
              <w:ind w:left="21"/>
              <w:rPr>
                <w:rFonts w:ascii="Tahoma" w:hAnsi="Tahoma" w:cs="Tahoma"/>
                <w:sz w:val="18"/>
                <w:szCs w:val="18"/>
              </w:rPr>
            </w:pPr>
            <w:r w:rsidRPr="00EB1A16">
              <w:rPr>
                <w:rFonts w:ascii="Tahoma" w:hAnsi="Tahoma" w:cs="Tahoma"/>
                <w:sz w:val="18"/>
                <w:szCs w:val="18"/>
              </w:rPr>
              <w:t>Contratos del servicio de la misma naturaleza del que se pretende contratar que el participante acredite haber realizado.</w:t>
            </w:r>
          </w:p>
        </w:tc>
      </w:tr>
      <w:tr w:rsidR="00900344" w:rsidRPr="00EB1A16" w:rsidTr="000E30AE">
        <w:tblPrEx>
          <w:tblCellMar>
            <w:top w:w="11" w:type="dxa"/>
            <w:left w:w="49" w:type="dxa"/>
          </w:tblCellMar>
        </w:tblPrEx>
        <w:trPr>
          <w:trHeight w:val="403"/>
        </w:trPr>
        <w:tc>
          <w:tcPr>
            <w:tcW w:w="988" w:type="dxa"/>
            <w:tcBorders>
              <w:top w:val="single" w:sz="4" w:space="0" w:color="000000"/>
              <w:left w:val="single" w:sz="4" w:space="0" w:color="000000"/>
              <w:bottom w:val="single" w:sz="4" w:space="0" w:color="auto"/>
              <w:right w:val="single" w:sz="4" w:space="0" w:color="000000"/>
            </w:tcBorders>
            <w:vAlign w:val="center"/>
          </w:tcPr>
          <w:p w:rsidR="004415E5" w:rsidRPr="00EB1A16" w:rsidRDefault="004415E5" w:rsidP="00EB1A16">
            <w:pPr>
              <w:ind w:right="29"/>
              <w:jc w:val="center"/>
              <w:rPr>
                <w:rFonts w:ascii="Tahoma" w:hAnsi="Tahoma" w:cs="Tahoma"/>
                <w:sz w:val="18"/>
                <w:szCs w:val="18"/>
              </w:rPr>
            </w:pPr>
            <w:r w:rsidRPr="00EB1A16">
              <w:rPr>
                <w:rFonts w:ascii="Tahoma" w:hAnsi="Tahoma" w:cs="Tahoma"/>
                <w:b/>
                <w:sz w:val="18"/>
                <w:szCs w:val="18"/>
              </w:rPr>
              <w:t>2.1</w:t>
            </w:r>
          </w:p>
        </w:tc>
        <w:tc>
          <w:tcPr>
            <w:tcW w:w="1275" w:type="dxa"/>
            <w:tcBorders>
              <w:top w:val="single" w:sz="4" w:space="0" w:color="000000"/>
              <w:left w:val="single" w:sz="4" w:space="0" w:color="000000"/>
              <w:bottom w:val="single" w:sz="4" w:space="0" w:color="auto"/>
              <w:right w:val="single" w:sz="4" w:space="0" w:color="000000"/>
            </w:tcBorders>
            <w:vAlign w:val="center"/>
          </w:tcPr>
          <w:p w:rsidR="004415E5" w:rsidRPr="00EB1A16" w:rsidRDefault="004415E5" w:rsidP="00EB1A16">
            <w:pPr>
              <w:ind w:left="21"/>
              <w:jc w:val="center"/>
              <w:rPr>
                <w:rFonts w:ascii="Tahoma" w:hAnsi="Tahoma" w:cs="Tahoma"/>
                <w:sz w:val="18"/>
                <w:szCs w:val="18"/>
              </w:rPr>
            </w:pPr>
            <w:r w:rsidRPr="00EB1A16">
              <w:rPr>
                <w:rFonts w:ascii="Tahoma" w:hAnsi="Tahoma" w:cs="Tahoma"/>
                <w:sz w:val="18"/>
                <w:szCs w:val="18"/>
              </w:rPr>
              <w:t>Experiencia y Especialidad del participante</w:t>
            </w:r>
          </w:p>
        </w:tc>
        <w:tc>
          <w:tcPr>
            <w:tcW w:w="5740" w:type="dxa"/>
            <w:gridSpan w:val="2"/>
            <w:tcBorders>
              <w:top w:val="single" w:sz="4" w:space="0" w:color="000000"/>
              <w:left w:val="single" w:sz="4" w:space="0" w:color="000000"/>
              <w:bottom w:val="single" w:sz="4" w:space="0" w:color="auto"/>
              <w:right w:val="single" w:sz="4" w:space="0" w:color="000000"/>
            </w:tcBorders>
          </w:tcPr>
          <w:p w:rsidR="004415E5" w:rsidRPr="00EB1A16" w:rsidRDefault="004415E5" w:rsidP="00EB1A16">
            <w:pPr>
              <w:ind w:left="21" w:right="2"/>
              <w:jc w:val="both"/>
              <w:rPr>
                <w:rFonts w:ascii="Tahoma" w:hAnsi="Tahoma" w:cs="Tahoma"/>
                <w:sz w:val="18"/>
                <w:szCs w:val="18"/>
              </w:rPr>
            </w:pPr>
            <w:r w:rsidRPr="00EB1A16">
              <w:rPr>
                <w:rFonts w:ascii="Tahoma" w:hAnsi="Tahoma" w:cs="Tahoma"/>
                <w:sz w:val="18"/>
                <w:szCs w:val="18"/>
              </w:rPr>
              <w:t xml:space="preserve">El participante deberá de acreditar su experiencia y especialidad en la prestación del servicio que se solicita en esta convocatoria, considerando el nivel, la capacidad y la experiencia en </w:t>
            </w:r>
            <w:r w:rsidRPr="00EB1A16">
              <w:rPr>
                <w:rFonts w:ascii="Tahoma" w:hAnsi="Tahoma" w:cs="Tahoma"/>
                <w:b/>
                <w:sz w:val="18"/>
                <w:szCs w:val="18"/>
              </w:rPr>
              <w:t>servicios de alimentación de la misma naturaleza (comedores con sistema de autoservicio, para empleados)</w:t>
            </w:r>
            <w:r w:rsidRPr="00EB1A16">
              <w:rPr>
                <w:rFonts w:ascii="Tahoma" w:hAnsi="Tahoma" w:cs="Tahoma"/>
                <w:sz w:val="18"/>
                <w:szCs w:val="18"/>
              </w:rPr>
              <w:t xml:space="preserve">, para lo cual deberá presentar una relación de los contratos celebrados con clientes del sector público o privado, para proporcionar el servicio de alimentación con sistema de autoservicio para empleados, en un periodo no mayor a 5 años de su formalización, acompañada de la copia legible de los </w:t>
            </w:r>
            <w:r w:rsidR="0097073C" w:rsidRPr="00EB1A16">
              <w:rPr>
                <w:rFonts w:ascii="Tahoma" w:hAnsi="Tahoma" w:cs="Tahoma"/>
                <w:sz w:val="18"/>
                <w:szCs w:val="18"/>
              </w:rPr>
              <w:t>contratos con los que acrediten l</w:t>
            </w:r>
            <w:r w:rsidRPr="00EB1A16">
              <w:rPr>
                <w:rFonts w:ascii="Tahoma" w:hAnsi="Tahoma" w:cs="Tahoma"/>
                <w:sz w:val="18"/>
                <w:szCs w:val="18"/>
              </w:rPr>
              <w:t>a prestación del servicio de alimentación para empleados, con sistema de autoservicio.</w:t>
            </w:r>
          </w:p>
          <w:p w:rsidR="004415E5" w:rsidRPr="00EB1A16" w:rsidRDefault="004415E5" w:rsidP="00EB1A16">
            <w:pPr>
              <w:ind w:left="21"/>
              <w:jc w:val="both"/>
              <w:rPr>
                <w:rFonts w:ascii="Tahoma" w:hAnsi="Tahoma" w:cs="Tahoma"/>
                <w:sz w:val="18"/>
                <w:szCs w:val="18"/>
              </w:rPr>
            </w:pPr>
            <w:r w:rsidRPr="00EB1A16">
              <w:rPr>
                <w:rFonts w:ascii="Tahoma" w:hAnsi="Tahoma" w:cs="Tahoma"/>
                <w:sz w:val="18"/>
                <w:szCs w:val="18"/>
              </w:rPr>
              <w:t>Así como del respectivo Distintivo “H” de cada contrato que presenten.</w:t>
            </w:r>
          </w:p>
          <w:p w:rsidR="004415E5" w:rsidRPr="00EB1A16" w:rsidRDefault="004415E5" w:rsidP="00EB1A16">
            <w:pPr>
              <w:ind w:left="21" w:right="11"/>
              <w:jc w:val="both"/>
              <w:rPr>
                <w:rFonts w:ascii="Tahoma" w:hAnsi="Tahoma" w:cs="Tahoma"/>
                <w:sz w:val="18"/>
                <w:szCs w:val="18"/>
              </w:rPr>
            </w:pPr>
            <w:r w:rsidRPr="00EB1A16">
              <w:rPr>
                <w:rFonts w:ascii="Tahoma" w:hAnsi="Tahoma" w:cs="Tahoma"/>
                <w:sz w:val="18"/>
                <w:szCs w:val="18"/>
              </w:rPr>
              <w:t xml:space="preserve">La convocante asignará el máximo de puntuación al participante que acredite 1 (uno) contrato por cada año, que incluya su respectivo Distintivo “H”, en un periodo de 5 (cinco) años. </w:t>
            </w:r>
          </w:p>
          <w:p w:rsidR="004415E5" w:rsidRPr="00EB1A16" w:rsidRDefault="004415E5" w:rsidP="00EB1A16">
            <w:pPr>
              <w:ind w:right="11"/>
              <w:jc w:val="both"/>
              <w:rPr>
                <w:rFonts w:ascii="Tahoma" w:hAnsi="Tahoma" w:cs="Tahoma"/>
                <w:sz w:val="18"/>
                <w:szCs w:val="18"/>
              </w:rPr>
            </w:pPr>
          </w:p>
          <w:p w:rsidR="004415E5" w:rsidRPr="00EB1A16" w:rsidRDefault="004415E5" w:rsidP="00EB1A16">
            <w:pPr>
              <w:jc w:val="both"/>
              <w:rPr>
                <w:rFonts w:ascii="Tahoma" w:hAnsi="Tahoma" w:cs="Tahoma"/>
                <w:sz w:val="18"/>
                <w:szCs w:val="18"/>
              </w:rPr>
            </w:pPr>
            <w:r w:rsidRPr="00EB1A16">
              <w:rPr>
                <w:rFonts w:ascii="Tahoma" w:hAnsi="Tahoma" w:cs="Tahoma"/>
                <w:sz w:val="18"/>
                <w:szCs w:val="18"/>
              </w:rPr>
              <w:t>Los contratos que se presenten, deberán cubrir el periodo de un año calendario y estar totalmente concluidos a la fecha de la presentación de proposiciones.</w:t>
            </w:r>
          </w:p>
          <w:p w:rsidR="004415E5" w:rsidRPr="00EB1A16" w:rsidRDefault="004415E5" w:rsidP="00EB1A16">
            <w:pPr>
              <w:jc w:val="both"/>
              <w:rPr>
                <w:rFonts w:ascii="Tahoma" w:hAnsi="Tahoma" w:cs="Tahoma"/>
                <w:sz w:val="18"/>
                <w:szCs w:val="18"/>
              </w:rPr>
            </w:pPr>
            <w:r w:rsidRPr="00EB1A16">
              <w:rPr>
                <w:rFonts w:ascii="Tahoma" w:hAnsi="Tahoma" w:cs="Tahoma"/>
                <w:sz w:val="18"/>
                <w:szCs w:val="18"/>
              </w:rPr>
              <w:t xml:space="preserve">A partir de este máximo asignado la convocante efectuará un reparto proporcional de puntuación o unidades porcentuales entre el resto de los participantes en razón de los años de experiencia y del número de contratos presentados respecto de la especialidad. </w:t>
            </w:r>
          </w:p>
          <w:p w:rsidR="004415E5" w:rsidRPr="00EB1A16" w:rsidRDefault="004415E5" w:rsidP="00EB1A16">
            <w:pPr>
              <w:rPr>
                <w:rFonts w:ascii="Tahoma" w:hAnsi="Tahoma" w:cs="Tahoma"/>
                <w:sz w:val="18"/>
                <w:szCs w:val="18"/>
              </w:rPr>
            </w:pPr>
            <w:r w:rsidRPr="00EB1A16">
              <w:rPr>
                <w:rFonts w:ascii="Tahoma" w:hAnsi="Tahoma" w:cs="Tahoma"/>
                <w:sz w:val="18"/>
                <w:szCs w:val="18"/>
              </w:rPr>
              <w:t>EXPERIENCIA:</w:t>
            </w:r>
          </w:p>
          <w:p w:rsidR="005750CE" w:rsidRPr="00EB1A16" w:rsidRDefault="004415E5" w:rsidP="00EB1A16">
            <w:pPr>
              <w:ind w:left="744" w:right="446"/>
              <w:rPr>
                <w:rFonts w:ascii="Tahoma" w:hAnsi="Tahoma" w:cs="Tahoma"/>
                <w:b/>
                <w:sz w:val="18"/>
                <w:szCs w:val="18"/>
              </w:rPr>
            </w:pPr>
            <w:r w:rsidRPr="00EB1A16">
              <w:rPr>
                <w:rFonts w:ascii="Tahoma" w:hAnsi="Tahoma" w:cs="Tahoma"/>
                <w:b/>
                <w:sz w:val="18"/>
                <w:szCs w:val="18"/>
              </w:rPr>
              <w:t xml:space="preserve">Puntos máximos para el máximo de </w:t>
            </w:r>
            <w:r w:rsidRPr="00EB1A16">
              <w:rPr>
                <w:rFonts w:ascii="Tahoma" w:hAnsi="Tahoma" w:cs="Tahoma"/>
                <w:b/>
                <w:sz w:val="18"/>
                <w:szCs w:val="18"/>
              </w:rPr>
              <w:tab/>
              <w:t xml:space="preserve">6 puntos </w:t>
            </w:r>
          </w:p>
          <w:p w:rsidR="004415E5" w:rsidRPr="00EB1A16" w:rsidRDefault="004415E5" w:rsidP="00EB1A16">
            <w:pPr>
              <w:ind w:left="744" w:right="446"/>
              <w:rPr>
                <w:rFonts w:ascii="Tahoma" w:hAnsi="Tahoma" w:cs="Tahoma"/>
                <w:sz w:val="18"/>
                <w:szCs w:val="18"/>
              </w:rPr>
            </w:pPr>
            <w:r w:rsidRPr="00EB1A16">
              <w:rPr>
                <w:rFonts w:ascii="Tahoma" w:hAnsi="Tahoma" w:cs="Tahoma"/>
                <w:b/>
                <w:sz w:val="18"/>
                <w:szCs w:val="18"/>
              </w:rPr>
              <w:t xml:space="preserve">años acreditados </w:t>
            </w:r>
          </w:p>
          <w:p w:rsidR="004415E5" w:rsidRPr="00EB1A16" w:rsidRDefault="004415E5" w:rsidP="00EB1A16">
            <w:pPr>
              <w:tabs>
                <w:tab w:val="center" w:pos="1924"/>
                <w:tab w:val="center" w:pos="4624"/>
              </w:tabs>
              <w:ind w:left="699"/>
              <w:rPr>
                <w:rFonts w:ascii="Tahoma" w:hAnsi="Tahoma" w:cs="Tahoma"/>
                <w:sz w:val="18"/>
                <w:szCs w:val="18"/>
              </w:rPr>
            </w:pPr>
            <w:r w:rsidRPr="00EB1A16">
              <w:rPr>
                <w:rFonts w:ascii="Tahoma" w:eastAsia="Calibri" w:hAnsi="Tahoma" w:cs="Tahoma"/>
                <w:sz w:val="18"/>
                <w:szCs w:val="18"/>
              </w:rPr>
              <w:tab/>
            </w:r>
            <w:r w:rsidR="00A81099" w:rsidRPr="00EB1A16">
              <w:rPr>
                <w:rFonts w:ascii="Tahoma" w:eastAsia="Calibri" w:hAnsi="Tahoma" w:cs="Tahoma"/>
                <w:sz w:val="18"/>
                <w:szCs w:val="18"/>
              </w:rPr>
              <w:t xml:space="preserve"> </w:t>
            </w:r>
            <w:r w:rsidRPr="00EB1A16">
              <w:rPr>
                <w:rFonts w:ascii="Tahoma" w:hAnsi="Tahoma" w:cs="Tahoma"/>
                <w:b/>
                <w:sz w:val="18"/>
                <w:szCs w:val="18"/>
              </w:rPr>
              <w:t>Ningún aspecto acreditado.</w:t>
            </w:r>
            <w:r w:rsidRPr="00EB1A16">
              <w:rPr>
                <w:rFonts w:ascii="Tahoma" w:hAnsi="Tahoma" w:cs="Tahoma"/>
                <w:b/>
                <w:sz w:val="18"/>
                <w:szCs w:val="18"/>
              </w:rPr>
              <w:tab/>
              <w:t>0 puntos</w:t>
            </w:r>
          </w:p>
          <w:p w:rsidR="004415E5" w:rsidRPr="00EB1A16" w:rsidRDefault="004415E5" w:rsidP="00EB1A16">
            <w:pPr>
              <w:rPr>
                <w:rFonts w:ascii="Tahoma" w:hAnsi="Tahoma" w:cs="Tahoma"/>
                <w:sz w:val="18"/>
                <w:szCs w:val="18"/>
              </w:rPr>
            </w:pPr>
            <w:r w:rsidRPr="00EB1A16">
              <w:rPr>
                <w:rFonts w:ascii="Tahoma" w:hAnsi="Tahoma" w:cs="Tahoma"/>
                <w:sz w:val="18"/>
                <w:szCs w:val="18"/>
              </w:rPr>
              <w:t>ESPECIALIDAD:</w:t>
            </w:r>
          </w:p>
          <w:p w:rsidR="005750CE" w:rsidRPr="00EB1A16" w:rsidRDefault="004415E5" w:rsidP="00EB1A16">
            <w:pPr>
              <w:ind w:left="840"/>
              <w:rPr>
                <w:rFonts w:ascii="Tahoma" w:hAnsi="Tahoma" w:cs="Tahoma"/>
                <w:b/>
                <w:sz w:val="18"/>
                <w:szCs w:val="18"/>
              </w:rPr>
            </w:pPr>
            <w:r w:rsidRPr="00EB1A16">
              <w:rPr>
                <w:rFonts w:ascii="Tahoma" w:hAnsi="Tahoma" w:cs="Tahoma"/>
                <w:b/>
                <w:sz w:val="18"/>
                <w:szCs w:val="18"/>
              </w:rPr>
              <w:t xml:space="preserve">Puntos máximos para el máximo de </w:t>
            </w:r>
            <w:r w:rsidR="005750CE" w:rsidRPr="00EB1A16">
              <w:rPr>
                <w:rFonts w:ascii="Tahoma" w:hAnsi="Tahoma" w:cs="Tahoma"/>
                <w:b/>
                <w:sz w:val="18"/>
                <w:szCs w:val="18"/>
              </w:rPr>
              <w:t xml:space="preserve">  </w:t>
            </w:r>
            <w:r w:rsidRPr="00EB1A16">
              <w:rPr>
                <w:rFonts w:ascii="Tahoma" w:hAnsi="Tahoma" w:cs="Tahoma"/>
                <w:b/>
                <w:sz w:val="18"/>
                <w:szCs w:val="18"/>
              </w:rPr>
              <w:t>6 puntos</w:t>
            </w:r>
          </w:p>
          <w:p w:rsidR="004415E5" w:rsidRPr="00EB1A16" w:rsidRDefault="004415E5" w:rsidP="00EB1A16">
            <w:pPr>
              <w:ind w:left="840"/>
              <w:rPr>
                <w:rFonts w:ascii="Tahoma" w:hAnsi="Tahoma" w:cs="Tahoma"/>
                <w:sz w:val="18"/>
                <w:szCs w:val="18"/>
              </w:rPr>
            </w:pPr>
            <w:proofErr w:type="gramStart"/>
            <w:r w:rsidRPr="00EB1A16">
              <w:rPr>
                <w:rFonts w:ascii="Tahoma" w:hAnsi="Tahoma" w:cs="Tahoma"/>
                <w:b/>
                <w:sz w:val="18"/>
                <w:szCs w:val="18"/>
              </w:rPr>
              <w:t>contratos</w:t>
            </w:r>
            <w:proofErr w:type="gramEnd"/>
            <w:r w:rsidRPr="00EB1A16">
              <w:rPr>
                <w:rFonts w:ascii="Tahoma" w:hAnsi="Tahoma" w:cs="Tahoma"/>
                <w:b/>
                <w:sz w:val="18"/>
                <w:szCs w:val="18"/>
              </w:rPr>
              <w:t xml:space="preserve"> acreditados. </w:t>
            </w:r>
          </w:p>
          <w:p w:rsidR="004415E5" w:rsidRPr="00EB1A16" w:rsidRDefault="004415E5" w:rsidP="00EB1A16">
            <w:pPr>
              <w:tabs>
                <w:tab w:val="center" w:pos="2020"/>
                <w:tab w:val="center" w:pos="4592"/>
              </w:tabs>
              <w:ind w:left="833"/>
              <w:rPr>
                <w:rFonts w:ascii="Tahoma" w:hAnsi="Tahoma" w:cs="Tahoma"/>
                <w:sz w:val="18"/>
                <w:szCs w:val="18"/>
              </w:rPr>
            </w:pPr>
            <w:r w:rsidRPr="00EB1A16">
              <w:rPr>
                <w:rFonts w:ascii="Tahoma" w:eastAsia="Calibri" w:hAnsi="Tahoma" w:cs="Tahoma"/>
                <w:sz w:val="18"/>
                <w:szCs w:val="18"/>
              </w:rPr>
              <w:tab/>
            </w:r>
            <w:r w:rsidRPr="00EB1A16">
              <w:rPr>
                <w:rFonts w:ascii="Tahoma" w:hAnsi="Tahoma" w:cs="Tahoma"/>
                <w:b/>
                <w:sz w:val="18"/>
                <w:szCs w:val="18"/>
              </w:rPr>
              <w:t>Ningún aspecto acreditado.</w:t>
            </w:r>
            <w:r w:rsidRPr="00EB1A16">
              <w:rPr>
                <w:rFonts w:ascii="Tahoma" w:hAnsi="Tahoma" w:cs="Tahoma"/>
                <w:b/>
                <w:sz w:val="18"/>
                <w:szCs w:val="18"/>
              </w:rPr>
              <w:tab/>
              <w:t>0 puntos</w:t>
            </w:r>
          </w:p>
          <w:p w:rsidR="004415E5" w:rsidRPr="00EB1A16" w:rsidRDefault="004415E5" w:rsidP="00EB1A16">
            <w:pPr>
              <w:ind w:right="50"/>
              <w:jc w:val="right"/>
              <w:rPr>
                <w:rFonts w:ascii="Tahoma" w:hAnsi="Tahoma" w:cs="Tahoma"/>
                <w:sz w:val="18"/>
                <w:szCs w:val="18"/>
              </w:rPr>
            </w:pPr>
            <w:r w:rsidRPr="00EB1A16">
              <w:rPr>
                <w:rFonts w:ascii="Tahoma" w:hAnsi="Tahoma" w:cs="Tahoma"/>
                <w:b/>
                <w:sz w:val="18"/>
                <w:szCs w:val="18"/>
                <w:u w:val="single" w:color="000000"/>
              </w:rPr>
              <w:t>Total de puntos a asignar:  12 puntos</w:t>
            </w:r>
          </w:p>
          <w:p w:rsidR="004415E5" w:rsidRPr="00EB1A16" w:rsidRDefault="004415E5" w:rsidP="00EB1A16">
            <w:pPr>
              <w:jc w:val="both"/>
              <w:rPr>
                <w:rFonts w:ascii="Tahoma" w:hAnsi="Tahoma" w:cs="Tahoma"/>
                <w:sz w:val="18"/>
                <w:szCs w:val="18"/>
              </w:rPr>
            </w:pPr>
            <w:r w:rsidRPr="00EB1A16">
              <w:rPr>
                <w:rFonts w:ascii="Tahoma" w:hAnsi="Tahoma" w:cs="Tahoma"/>
                <w:sz w:val="18"/>
                <w:szCs w:val="18"/>
              </w:rPr>
              <w:t xml:space="preserve">En caso de que dos o más participantes acrediten el mismo número de años de experiencia, se dará la misma puntuación a los participantes que se encuentren en este supuesto. </w:t>
            </w:r>
          </w:p>
          <w:p w:rsidR="004415E5" w:rsidRPr="00EB1A16" w:rsidRDefault="004415E5" w:rsidP="00EB1A16">
            <w:pPr>
              <w:jc w:val="both"/>
              <w:rPr>
                <w:rFonts w:ascii="Tahoma" w:hAnsi="Tahoma" w:cs="Tahoma"/>
                <w:sz w:val="18"/>
                <w:szCs w:val="18"/>
              </w:rPr>
            </w:pPr>
            <w:r w:rsidRPr="00EB1A16">
              <w:rPr>
                <w:rFonts w:ascii="Tahoma" w:hAnsi="Tahoma" w:cs="Tahoma"/>
                <w:sz w:val="18"/>
                <w:szCs w:val="18"/>
              </w:rPr>
              <w:t>El participante deberá presentar una relación de los contratos que exhibe en la que señale nombre, cargo y teléfono de los contactos para verificar la información.</w:t>
            </w:r>
          </w:p>
          <w:p w:rsidR="004415E5" w:rsidRPr="00EB1A16" w:rsidRDefault="004415E5" w:rsidP="00EB1A16">
            <w:pPr>
              <w:ind w:right="11"/>
              <w:jc w:val="both"/>
              <w:rPr>
                <w:rFonts w:ascii="Tahoma" w:hAnsi="Tahoma" w:cs="Tahoma"/>
                <w:sz w:val="18"/>
                <w:szCs w:val="18"/>
              </w:rPr>
            </w:pPr>
            <w:r w:rsidRPr="00EB1A16">
              <w:rPr>
                <w:rFonts w:ascii="Tahoma" w:hAnsi="Tahoma" w:cs="Tahoma"/>
                <w:sz w:val="18"/>
                <w:szCs w:val="18"/>
              </w:rPr>
              <w:t>El INAI se reserva el derecho de verificar la información proporcionada por el participante.</w:t>
            </w:r>
          </w:p>
        </w:tc>
        <w:tc>
          <w:tcPr>
            <w:tcW w:w="1134" w:type="dxa"/>
            <w:tcBorders>
              <w:top w:val="single" w:sz="4" w:space="0" w:color="000000"/>
              <w:left w:val="single" w:sz="4" w:space="0" w:color="000000"/>
              <w:bottom w:val="single" w:sz="4" w:space="0" w:color="auto"/>
              <w:right w:val="single" w:sz="4" w:space="0" w:color="000000"/>
            </w:tcBorders>
            <w:vAlign w:val="center"/>
          </w:tcPr>
          <w:p w:rsidR="004415E5" w:rsidRPr="00EB1A16" w:rsidRDefault="004415E5" w:rsidP="00EB1A16">
            <w:pPr>
              <w:ind w:right="29"/>
              <w:jc w:val="center"/>
              <w:rPr>
                <w:rFonts w:ascii="Tahoma" w:hAnsi="Tahoma" w:cs="Tahoma"/>
                <w:sz w:val="18"/>
                <w:szCs w:val="18"/>
              </w:rPr>
            </w:pPr>
            <w:r w:rsidRPr="00EB1A16">
              <w:rPr>
                <w:rFonts w:ascii="Tahoma" w:hAnsi="Tahoma" w:cs="Tahoma"/>
                <w:b/>
                <w:sz w:val="18"/>
                <w:szCs w:val="18"/>
              </w:rPr>
              <w:t>12</w:t>
            </w:r>
          </w:p>
        </w:tc>
        <w:tc>
          <w:tcPr>
            <w:tcW w:w="1134" w:type="dxa"/>
            <w:tcBorders>
              <w:top w:val="single" w:sz="4" w:space="0" w:color="000000"/>
              <w:left w:val="single" w:sz="4" w:space="0" w:color="000000"/>
              <w:bottom w:val="single" w:sz="4" w:space="0" w:color="auto"/>
              <w:right w:val="single" w:sz="4" w:space="0" w:color="000000"/>
            </w:tcBorders>
            <w:vAlign w:val="center"/>
          </w:tcPr>
          <w:p w:rsidR="004415E5" w:rsidRPr="00EB1A16" w:rsidRDefault="004415E5" w:rsidP="00EB1A16">
            <w:pPr>
              <w:ind w:right="29"/>
              <w:jc w:val="center"/>
              <w:rPr>
                <w:rFonts w:ascii="Tahoma" w:hAnsi="Tahoma" w:cs="Tahoma"/>
                <w:sz w:val="18"/>
                <w:szCs w:val="18"/>
              </w:rPr>
            </w:pPr>
            <w:r w:rsidRPr="00EB1A16">
              <w:rPr>
                <w:rFonts w:ascii="Tahoma" w:hAnsi="Tahoma" w:cs="Tahoma"/>
                <w:b/>
                <w:sz w:val="18"/>
                <w:szCs w:val="18"/>
              </w:rPr>
              <w:t>12%</w:t>
            </w:r>
          </w:p>
        </w:tc>
      </w:tr>
    </w:tbl>
    <w:p w:rsidR="000E30AE" w:rsidRPr="00EB1A16" w:rsidRDefault="000E30AE" w:rsidP="00EB1A16">
      <w:pPr>
        <w:rPr>
          <w:rFonts w:ascii="Tahoma" w:hAnsi="Tahoma" w:cs="Tahoma"/>
          <w:sz w:val="18"/>
          <w:szCs w:val="18"/>
        </w:rPr>
      </w:pPr>
    </w:p>
    <w:p w:rsidR="00EB1A16" w:rsidRPr="00EB1A16" w:rsidRDefault="00EB1A16" w:rsidP="00EB1A16">
      <w:pPr>
        <w:rPr>
          <w:rFonts w:ascii="Tahoma" w:hAnsi="Tahoma" w:cs="Tahoma"/>
          <w:sz w:val="18"/>
          <w:szCs w:val="18"/>
        </w:rPr>
      </w:pPr>
    </w:p>
    <w:p w:rsidR="00EB1A16" w:rsidRPr="00EB1A16" w:rsidRDefault="00EB1A16" w:rsidP="00EB1A16">
      <w:pPr>
        <w:rPr>
          <w:rFonts w:ascii="Tahoma" w:hAnsi="Tahoma" w:cs="Tahoma"/>
          <w:sz w:val="18"/>
          <w:szCs w:val="18"/>
        </w:rPr>
      </w:pPr>
    </w:p>
    <w:p w:rsidR="000E30AE" w:rsidRPr="00EB1A16" w:rsidRDefault="000E30AE" w:rsidP="00EB1A16">
      <w:pPr>
        <w:rPr>
          <w:rFonts w:ascii="Tahoma" w:hAnsi="Tahoma" w:cs="Tahoma"/>
          <w:sz w:val="18"/>
          <w:szCs w:val="18"/>
        </w:rPr>
      </w:pPr>
    </w:p>
    <w:p w:rsidR="00EB1A16" w:rsidRPr="00EB1A16" w:rsidRDefault="00EB1A16" w:rsidP="00EB1A16">
      <w:pPr>
        <w:rPr>
          <w:rFonts w:ascii="Tahoma" w:hAnsi="Tahoma" w:cs="Tahoma"/>
          <w:sz w:val="18"/>
          <w:szCs w:val="18"/>
        </w:rPr>
      </w:pPr>
    </w:p>
    <w:p w:rsidR="00EB1A16" w:rsidRPr="00EB1A16" w:rsidRDefault="00EB1A16" w:rsidP="00EB1A16">
      <w:pPr>
        <w:rPr>
          <w:rFonts w:ascii="Tahoma" w:hAnsi="Tahoma" w:cs="Tahoma"/>
          <w:sz w:val="18"/>
          <w:szCs w:val="18"/>
        </w:rPr>
      </w:pPr>
    </w:p>
    <w:p w:rsidR="00EB1A16" w:rsidRPr="00EB1A16" w:rsidRDefault="00EB1A16" w:rsidP="00EB1A16">
      <w:pPr>
        <w:rPr>
          <w:rFonts w:ascii="Tahoma" w:hAnsi="Tahoma" w:cs="Tahoma"/>
          <w:sz w:val="18"/>
          <w:szCs w:val="18"/>
        </w:rPr>
      </w:pPr>
    </w:p>
    <w:p w:rsidR="00EB1A16" w:rsidRPr="00EB1A16" w:rsidRDefault="00EB1A16" w:rsidP="00EB1A16">
      <w:pPr>
        <w:rPr>
          <w:rFonts w:ascii="Tahoma" w:hAnsi="Tahoma" w:cs="Tahoma"/>
          <w:sz w:val="18"/>
          <w:szCs w:val="18"/>
        </w:rPr>
      </w:pPr>
    </w:p>
    <w:tbl>
      <w:tblPr>
        <w:tblStyle w:val="TableGrid"/>
        <w:tblpPr w:leftFromText="141" w:rightFromText="141" w:vertAnchor="text" w:tblpX="-501" w:tblpY="1"/>
        <w:tblOverlap w:val="never"/>
        <w:tblW w:w="10271" w:type="dxa"/>
        <w:tblInd w:w="0" w:type="dxa"/>
        <w:tblLayout w:type="fixed"/>
        <w:tblCellMar>
          <w:top w:w="6" w:type="dxa"/>
          <w:left w:w="70" w:type="dxa"/>
          <w:right w:w="20" w:type="dxa"/>
        </w:tblCellMar>
        <w:tblLook w:val="04A0" w:firstRow="1" w:lastRow="0" w:firstColumn="1" w:lastColumn="0" w:noHBand="0" w:noVBand="1"/>
      </w:tblPr>
      <w:tblGrid>
        <w:gridCol w:w="988"/>
        <w:gridCol w:w="1275"/>
        <w:gridCol w:w="5740"/>
        <w:gridCol w:w="1134"/>
        <w:gridCol w:w="1134"/>
      </w:tblGrid>
      <w:tr w:rsidR="007D2A8A" w:rsidRPr="00EB1A16" w:rsidTr="00A55711">
        <w:trPr>
          <w:trHeight w:val="263"/>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415E5" w:rsidRPr="00EB1A16" w:rsidRDefault="004415E5" w:rsidP="00EB1A16">
            <w:pPr>
              <w:ind w:left="85"/>
              <w:rPr>
                <w:rFonts w:ascii="Tahoma" w:hAnsi="Tahoma" w:cs="Tahoma"/>
                <w:sz w:val="18"/>
                <w:szCs w:val="18"/>
              </w:rPr>
            </w:pPr>
            <w:r w:rsidRPr="00EB1A16">
              <w:rPr>
                <w:rFonts w:ascii="Tahoma" w:hAnsi="Tahoma" w:cs="Tahoma"/>
                <w:b/>
                <w:sz w:val="18"/>
                <w:szCs w:val="18"/>
              </w:rPr>
              <w:t>Rubro 3</w:t>
            </w:r>
          </w:p>
        </w:tc>
        <w:tc>
          <w:tcPr>
            <w:tcW w:w="7015" w:type="dxa"/>
            <w:gridSpan w:val="2"/>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rPr>
                <w:rFonts w:ascii="Tahoma" w:hAnsi="Tahoma" w:cs="Tahoma"/>
                <w:sz w:val="18"/>
                <w:szCs w:val="18"/>
              </w:rPr>
            </w:pPr>
            <w:r w:rsidRPr="00EB1A16">
              <w:rPr>
                <w:rFonts w:ascii="Tahoma" w:hAnsi="Tahoma" w:cs="Tahoma"/>
                <w:b/>
                <w:sz w:val="18"/>
                <w:szCs w:val="18"/>
              </w:rPr>
              <w:t xml:space="preserve">PROPUESTA DE TRABAJO: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right="50"/>
              <w:jc w:val="center"/>
              <w:rPr>
                <w:rFonts w:ascii="Tahoma" w:hAnsi="Tahoma" w:cs="Tahoma"/>
                <w:sz w:val="18"/>
                <w:szCs w:val="18"/>
              </w:rPr>
            </w:pPr>
            <w:r w:rsidRPr="00EB1A16">
              <w:rPr>
                <w:rFonts w:ascii="Tahoma" w:hAnsi="Tahoma" w:cs="Tahoma"/>
                <w:b/>
                <w:sz w:val="18"/>
                <w:szCs w:val="1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rPr>
                <w:rFonts w:ascii="Tahoma" w:hAnsi="Tahoma" w:cs="Tahoma"/>
                <w:sz w:val="18"/>
                <w:szCs w:val="18"/>
              </w:rPr>
            </w:pPr>
            <w:r w:rsidRPr="00EB1A16">
              <w:rPr>
                <w:rFonts w:ascii="Tahoma" w:hAnsi="Tahoma" w:cs="Tahoma"/>
                <w:b/>
                <w:sz w:val="18"/>
                <w:szCs w:val="18"/>
              </w:rPr>
              <w:t>puntos</w:t>
            </w:r>
          </w:p>
        </w:tc>
      </w:tr>
      <w:tr w:rsidR="004415E5" w:rsidRPr="00EB1A16" w:rsidTr="00A55711">
        <w:trPr>
          <w:trHeight w:val="367"/>
        </w:trPr>
        <w:tc>
          <w:tcPr>
            <w:tcW w:w="988" w:type="dxa"/>
            <w:vMerge/>
            <w:tcBorders>
              <w:top w:val="nil"/>
              <w:left w:val="single" w:sz="4" w:space="0" w:color="000000"/>
              <w:bottom w:val="single" w:sz="4" w:space="0" w:color="000000"/>
              <w:right w:val="single" w:sz="4" w:space="0" w:color="000000"/>
            </w:tcBorders>
            <w:vAlign w:val="center"/>
          </w:tcPr>
          <w:p w:rsidR="004415E5" w:rsidRPr="00EB1A16" w:rsidRDefault="004415E5" w:rsidP="00EB1A16">
            <w:pPr>
              <w:rPr>
                <w:rFonts w:ascii="Tahoma" w:hAnsi="Tahoma" w:cs="Tahoma"/>
                <w:sz w:val="18"/>
                <w:szCs w:val="18"/>
              </w:rPr>
            </w:pP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FFFFFF"/>
          </w:tcPr>
          <w:p w:rsidR="004415E5" w:rsidRPr="00EB1A16" w:rsidRDefault="004415E5" w:rsidP="00EB1A16">
            <w:pPr>
              <w:rPr>
                <w:rFonts w:ascii="Tahoma" w:hAnsi="Tahoma" w:cs="Tahoma"/>
                <w:sz w:val="18"/>
                <w:szCs w:val="18"/>
              </w:rPr>
            </w:pPr>
            <w:r w:rsidRPr="00EB1A16">
              <w:rPr>
                <w:rFonts w:ascii="Tahoma" w:hAnsi="Tahoma" w:cs="Tahoma"/>
                <w:sz w:val="18"/>
                <w:szCs w:val="18"/>
              </w:rPr>
              <w:t>Plan de trabajo que permita garantizar el cumplimiento de las especificaciones técnicas señaladas en la convocatoria</w:t>
            </w:r>
          </w:p>
        </w:tc>
      </w:tr>
      <w:tr w:rsidR="000E30AE" w:rsidRPr="00EB1A16" w:rsidTr="00ED492C">
        <w:trPr>
          <w:trHeight w:val="885"/>
        </w:trPr>
        <w:tc>
          <w:tcPr>
            <w:tcW w:w="988" w:type="dxa"/>
            <w:tcBorders>
              <w:top w:val="single" w:sz="4" w:space="0" w:color="000000"/>
              <w:left w:val="single" w:sz="4" w:space="0" w:color="000000"/>
              <w:bottom w:val="single" w:sz="4" w:space="0" w:color="000000"/>
              <w:right w:val="single" w:sz="4" w:space="0" w:color="000000"/>
            </w:tcBorders>
            <w:vAlign w:val="center"/>
          </w:tcPr>
          <w:p w:rsidR="000E30AE" w:rsidRPr="00EB1A16" w:rsidRDefault="000E30AE" w:rsidP="00EB1A16">
            <w:pPr>
              <w:ind w:right="50"/>
              <w:jc w:val="center"/>
              <w:rPr>
                <w:rFonts w:ascii="Tahoma" w:hAnsi="Tahoma" w:cs="Tahoma"/>
                <w:sz w:val="18"/>
                <w:szCs w:val="18"/>
              </w:rPr>
            </w:pPr>
            <w:r w:rsidRPr="00EB1A16">
              <w:rPr>
                <w:rFonts w:ascii="Tahoma" w:hAnsi="Tahoma" w:cs="Tahoma"/>
                <w:b/>
                <w:sz w:val="18"/>
                <w:szCs w:val="18"/>
              </w:rPr>
              <w:lastRenderedPageBreak/>
              <w:t>3.1</w:t>
            </w:r>
          </w:p>
        </w:tc>
        <w:tc>
          <w:tcPr>
            <w:tcW w:w="9283" w:type="dxa"/>
            <w:gridSpan w:val="4"/>
            <w:tcBorders>
              <w:top w:val="single" w:sz="4" w:space="0" w:color="000000"/>
              <w:left w:val="single" w:sz="4" w:space="0" w:color="000000"/>
              <w:bottom w:val="single" w:sz="4" w:space="0" w:color="000000"/>
              <w:right w:val="single" w:sz="4" w:space="0" w:color="000000"/>
            </w:tcBorders>
            <w:vAlign w:val="center"/>
          </w:tcPr>
          <w:p w:rsidR="00EB1A16" w:rsidRPr="00EB1A16" w:rsidRDefault="00EB1A16" w:rsidP="00EB1A16">
            <w:pPr>
              <w:rPr>
                <w:rFonts w:ascii="Tahoma" w:hAnsi="Tahoma" w:cs="Tahoma"/>
                <w:sz w:val="18"/>
                <w:szCs w:val="18"/>
              </w:rPr>
            </w:pPr>
          </w:p>
          <w:p w:rsidR="000E30AE" w:rsidRPr="00EB1A16" w:rsidRDefault="000E30AE" w:rsidP="00EB1A16">
            <w:pPr>
              <w:rPr>
                <w:rFonts w:ascii="Tahoma" w:hAnsi="Tahoma" w:cs="Tahoma"/>
                <w:sz w:val="18"/>
                <w:szCs w:val="18"/>
              </w:rPr>
            </w:pPr>
            <w:r w:rsidRPr="00EB1A16">
              <w:rPr>
                <w:rFonts w:ascii="Tahoma" w:hAnsi="Tahoma" w:cs="Tahoma"/>
                <w:sz w:val="18"/>
                <w:szCs w:val="18"/>
              </w:rPr>
              <w:t>Oferta técnica: Se otorgarán los puntos correspondientes a este rubro al participante cuya oferta técnica permita verificar el cumplimiento de todas y cada una de las especificaciones técnicas señaladas en el Anexo Técnico de la convocatoria, de acuerdo con lo siguiente:</w:t>
            </w:r>
          </w:p>
        </w:tc>
      </w:tr>
      <w:tr w:rsidR="00900344" w:rsidRPr="00EB1A16" w:rsidTr="00A55711">
        <w:trPr>
          <w:trHeight w:val="2327"/>
        </w:trPr>
        <w:tc>
          <w:tcPr>
            <w:tcW w:w="988"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50"/>
              <w:jc w:val="center"/>
              <w:rPr>
                <w:rFonts w:ascii="Tahoma" w:hAnsi="Tahoma" w:cs="Tahoma"/>
                <w:sz w:val="18"/>
                <w:szCs w:val="18"/>
              </w:rPr>
            </w:pPr>
            <w:r w:rsidRPr="00EB1A16">
              <w:rPr>
                <w:rFonts w:ascii="Tahoma" w:hAnsi="Tahoma" w:cs="Tahoma"/>
                <w:b/>
                <w:sz w:val="18"/>
                <w:szCs w:val="18"/>
              </w:rPr>
              <w:t>3.1.1</w:t>
            </w:r>
          </w:p>
        </w:tc>
        <w:tc>
          <w:tcPr>
            <w:tcW w:w="1275"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24"/>
              <w:rPr>
                <w:rFonts w:ascii="Tahoma" w:hAnsi="Tahoma" w:cs="Tahoma"/>
                <w:sz w:val="18"/>
                <w:szCs w:val="18"/>
              </w:rPr>
            </w:pPr>
            <w:r w:rsidRPr="00EB1A16">
              <w:rPr>
                <w:rFonts w:ascii="Tahoma" w:hAnsi="Tahoma" w:cs="Tahoma"/>
                <w:sz w:val="18"/>
                <w:szCs w:val="18"/>
              </w:rPr>
              <w:t>Metodología, visión a utilizar en la prestación del servicio</w:t>
            </w:r>
          </w:p>
        </w:tc>
        <w:tc>
          <w:tcPr>
            <w:tcW w:w="5740" w:type="dxa"/>
            <w:tcBorders>
              <w:top w:val="single" w:sz="4" w:space="0" w:color="000000"/>
              <w:left w:val="single" w:sz="4" w:space="0" w:color="000000"/>
              <w:bottom w:val="single" w:sz="4" w:space="0" w:color="000000"/>
              <w:right w:val="single" w:sz="4" w:space="0" w:color="000000"/>
            </w:tcBorders>
          </w:tcPr>
          <w:p w:rsidR="004415E5" w:rsidRPr="00EB1A16" w:rsidRDefault="004415E5" w:rsidP="00EB1A16">
            <w:pPr>
              <w:jc w:val="both"/>
              <w:rPr>
                <w:rFonts w:ascii="Tahoma" w:hAnsi="Tahoma" w:cs="Tahoma"/>
                <w:sz w:val="18"/>
                <w:szCs w:val="18"/>
              </w:rPr>
            </w:pPr>
            <w:r w:rsidRPr="00EB1A16">
              <w:rPr>
                <w:rFonts w:ascii="Tahoma" w:hAnsi="Tahoma" w:cs="Tahoma"/>
                <w:sz w:val="18"/>
                <w:szCs w:val="18"/>
              </w:rPr>
              <w:t>Se otorgarán los puntos correspondientes a este rubro al participante cuya oferta técnica indique la forma en que dará cumplimiento a todas y cada una de las especificaciones técnicas señaladas en el Anexo Técnico, en los siguientes aspectos:</w:t>
            </w:r>
          </w:p>
          <w:p w:rsidR="004415E5" w:rsidRPr="00EB1A16" w:rsidRDefault="004415E5" w:rsidP="00EB1A16">
            <w:pPr>
              <w:numPr>
                <w:ilvl w:val="0"/>
                <w:numId w:val="31"/>
              </w:numPr>
              <w:ind w:hanging="360"/>
              <w:jc w:val="both"/>
              <w:rPr>
                <w:rFonts w:ascii="Tahoma" w:hAnsi="Tahoma" w:cs="Tahoma"/>
                <w:sz w:val="18"/>
                <w:szCs w:val="18"/>
              </w:rPr>
            </w:pPr>
            <w:r w:rsidRPr="00EB1A16">
              <w:rPr>
                <w:rFonts w:ascii="Tahoma" w:hAnsi="Tahoma" w:cs="Tahoma"/>
                <w:sz w:val="18"/>
                <w:szCs w:val="18"/>
              </w:rPr>
              <w:t>Procedimiento para la prestación del servicio ordinario para empleados.</w:t>
            </w:r>
          </w:p>
          <w:p w:rsidR="004415E5" w:rsidRPr="00EB1A16" w:rsidRDefault="004415E5" w:rsidP="00EB1A16">
            <w:pPr>
              <w:numPr>
                <w:ilvl w:val="0"/>
                <w:numId w:val="31"/>
              </w:numPr>
              <w:ind w:hanging="360"/>
              <w:jc w:val="both"/>
              <w:rPr>
                <w:rFonts w:ascii="Tahoma" w:hAnsi="Tahoma" w:cs="Tahoma"/>
                <w:sz w:val="18"/>
                <w:szCs w:val="18"/>
              </w:rPr>
            </w:pPr>
            <w:r w:rsidRPr="00EB1A16">
              <w:rPr>
                <w:rFonts w:ascii="Tahoma" w:hAnsi="Tahoma" w:cs="Tahoma"/>
                <w:sz w:val="18"/>
                <w:szCs w:val="18"/>
              </w:rPr>
              <w:t>Procedimiento para el manejo higiénico de los alimentos, antes, durante y posterior a su preparación.</w:t>
            </w:r>
          </w:p>
          <w:p w:rsidR="004415E5" w:rsidRPr="00EB1A16" w:rsidRDefault="004415E5" w:rsidP="00EB1A16">
            <w:pPr>
              <w:numPr>
                <w:ilvl w:val="0"/>
                <w:numId w:val="31"/>
              </w:numPr>
              <w:ind w:hanging="360"/>
              <w:jc w:val="both"/>
              <w:rPr>
                <w:rFonts w:ascii="Tahoma" w:hAnsi="Tahoma" w:cs="Tahoma"/>
                <w:sz w:val="18"/>
                <w:szCs w:val="18"/>
              </w:rPr>
            </w:pPr>
            <w:r w:rsidRPr="00EB1A16">
              <w:rPr>
                <w:rFonts w:ascii="Tahoma" w:hAnsi="Tahoma" w:cs="Tahoma"/>
                <w:sz w:val="18"/>
                <w:szCs w:val="18"/>
              </w:rPr>
              <w:t>Procedimiento para el servicio diario de alimentación a empleados, así como, en su caso, la transportación de alimentos preparados.</w:t>
            </w:r>
          </w:p>
        </w:tc>
        <w:tc>
          <w:tcPr>
            <w:tcW w:w="1134"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50"/>
              <w:jc w:val="center"/>
              <w:rPr>
                <w:rFonts w:ascii="Tahoma" w:hAnsi="Tahoma" w:cs="Tahoma"/>
                <w:sz w:val="18"/>
                <w:szCs w:val="18"/>
              </w:rPr>
            </w:pPr>
            <w:r w:rsidRPr="00EB1A16">
              <w:rPr>
                <w:rFonts w:ascii="Tahoma" w:hAnsi="Tahoma" w:cs="Tahoma"/>
                <w:b/>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right="50"/>
              <w:jc w:val="center"/>
              <w:rPr>
                <w:rFonts w:ascii="Tahoma" w:hAnsi="Tahoma" w:cs="Tahoma"/>
                <w:sz w:val="18"/>
                <w:szCs w:val="18"/>
              </w:rPr>
            </w:pPr>
            <w:r w:rsidRPr="00EB1A16">
              <w:rPr>
                <w:rFonts w:ascii="Tahoma" w:hAnsi="Tahoma" w:cs="Tahoma"/>
                <w:b/>
                <w:sz w:val="18"/>
                <w:szCs w:val="18"/>
              </w:rPr>
              <w:t>3%</w:t>
            </w:r>
          </w:p>
        </w:tc>
      </w:tr>
      <w:tr w:rsidR="00900344" w:rsidRPr="00EB1A16" w:rsidTr="00A55711">
        <w:trPr>
          <w:trHeight w:val="3356"/>
        </w:trPr>
        <w:tc>
          <w:tcPr>
            <w:tcW w:w="988" w:type="dxa"/>
            <w:tcBorders>
              <w:top w:val="single" w:sz="4" w:space="0" w:color="000000"/>
              <w:left w:val="single" w:sz="4" w:space="0" w:color="000000"/>
              <w:right w:val="single" w:sz="4" w:space="0" w:color="000000"/>
            </w:tcBorders>
            <w:vAlign w:val="center"/>
          </w:tcPr>
          <w:p w:rsidR="004415E5" w:rsidRPr="00EB1A16" w:rsidRDefault="004415E5" w:rsidP="00EB1A16">
            <w:pPr>
              <w:ind w:right="50"/>
              <w:jc w:val="center"/>
              <w:rPr>
                <w:rFonts w:ascii="Tahoma" w:hAnsi="Tahoma" w:cs="Tahoma"/>
                <w:b/>
                <w:sz w:val="18"/>
                <w:szCs w:val="18"/>
              </w:rPr>
            </w:pPr>
          </w:p>
          <w:p w:rsidR="004415E5" w:rsidRPr="00EB1A16" w:rsidRDefault="004415E5" w:rsidP="00EB1A16">
            <w:pPr>
              <w:ind w:right="50"/>
              <w:jc w:val="center"/>
              <w:rPr>
                <w:rFonts w:ascii="Tahoma" w:hAnsi="Tahoma" w:cs="Tahoma"/>
                <w:b/>
                <w:sz w:val="18"/>
                <w:szCs w:val="18"/>
              </w:rPr>
            </w:pPr>
          </w:p>
          <w:p w:rsidR="004415E5" w:rsidRPr="00EB1A16" w:rsidRDefault="004415E5" w:rsidP="00EB1A16">
            <w:pPr>
              <w:ind w:right="50"/>
              <w:jc w:val="center"/>
              <w:rPr>
                <w:rFonts w:ascii="Tahoma" w:hAnsi="Tahoma" w:cs="Tahoma"/>
                <w:sz w:val="18"/>
                <w:szCs w:val="18"/>
              </w:rPr>
            </w:pPr>
            <w:r w:rsidRPr="00EB1A16">
              <w:rPr>
                <w:rFonts w:ascii="Tahoma" w:hAnsi="Tahoma" w:cs="Tahoma"/>
                <w:b/>
                <w:sz w:val="18"/>
                <w:szCs w:val="18"/>
              </w:rPr>
              <w:t>3.1.2</w:t>
            </w:r>
          </w:p>
        </w:tc>
        <w:tc>
          <w:tcPr>
            <w:tcW w:w="1275" w:type="dxa"/>
            <w:tcBorders>
              <w:top w:val="single" w:sz="4" w:space="0" w:color="000000"/>
              <w:left w:val="single" w:sz="4" w:space="0" w:color="000000"/>
              <w:right w:val="single" w:sz="4" w:space="0" w:color="000000"/>
            </w:tcBorders>
            <w:vAlign w:val="center"/>
          </w:tcPr>
          <w:p w:rsidR="00EB1A16" w:rsidRPr="00EB1A16" w:rsidRDefault="00EB1A16" w:rsidP="00EB1A16">
            <w:pPr>
              <w:jc w:val="center"/>
              <w:rPr>
                <w:rFonts w:ascii="Tahoma" w:hAnsi="Tahoma" w:cs="Tahoma"/>
                <w:sz w:val="18"/>
                <w:szCs w:val="18"/>
              </w:rPr>
            </w:pPr>
          </w:p>
          <w:p w:rsidR="004415E5" w:rsidRPr="00EB1A16" w:rsidRDefault="004415E5" w:rsidP="00EB1A16">
            <w:pPr>
              <w:jc w:val="center"/>
              <w:rPr>
                <w:rFonts w:ascii="Tahoma" w:hAnsi="Tahoma" w:cs="Tahoma"/>
                <w:sz w:val="18"/>
                <w:szCs w:val="18"/>
              </w:rPr>
            </w:pPr>
            <w:r w:rsidRPr="00EB1A16">
              <w:rPr>
                <w:rFonts w:ascii="Tahoma" w:hAnsi="Tahoma" w:cs="Tahoma"/>
                <w:sz w:val="18"/>
                <w:szCs w:val="18"/>
              </w:rPr>
              <w:t>Plan de Trabajo propuesto</w:t>
            </w:r>
          </w:p>
        </w:tc>
        <w:tc>
          <w:tcPr>
            <w:tcW w:w="5740" w:type="dxa"/>
            <w:tcBorders>
              <w:top w:val="single" w:sz="4" w:space="0" w:color="000000"/>
              <w:left w:val="single" w:sz="4" w:space="0" w:color="000000"/>
              <w:right w:val="single" w:sz="4" w:space="0" w:color="000000"/>
            </w:tcBorders>
          </w:tcPr>
          <w:p w:rsidR="00EB1A16" w:rsidRPr="00EB1A16" w:rsidRDefault="004415E5" w:rsidP="00EB1A16">
            <w:pPr>
              <w:jc w:val="both"/>
              <w:rPr>
                <w:rFonts w:ascii="Tahoma" w:hAnsi="Tahoma" w:cs="Tahoma"/>
                <w:sz w:val="18"/>
                <w:szCs w:val="18"/>
              </w:rPr>
            </w:pPr>
            <w:r w:rsidRPr="00EB1A16">
              <w:rPr>
                <w:rFonts w:ascii="Tahoma" w:hAnsi="Tahoma" w:cs="Tahoma"/>
                <w:sz w:val="18"/>
                <w:szCs w:val="18"/>
              </w:rPr>
              <w:t xml:space="preserve">El participante deberá incluir en su Propuesta Técnica el Plan de Trabajo </w:t>
            </w:r>
          </w:p>
          <w:p w:rsidR="004415E5" w:rsidRPr="00EB1A16" w:rsidRDefault="004415E5" w:rsidP="00EB1A16">
            <w:pPr>
              <w:jc w:val="both"/>
              <w:rPr>
                <w:rFonts w:ascii="Tahoma" w:hAnsi="Tahoma" w:cs="Tahoma"/>
                <w:sz w:val="18"/>
                <w:szCs w:val="18"/>
              </w:rPr>
            </w:pPr>
            <w:r w:rsidRPr="00EB1A16">
              <w:rPr>
                <w:rFonts w:ascii="Tahoma" w:hAnsi="Tahoma" w:cs="Tahoma"/>
                <w:sz w:val="18"/>
                <w:szCs w:val="18"/>
              </w:rPr>
              <w:t>donde señale las etapas, periodos o procedimientos que seguirá para la prestación del servicio que se solicita, en los siguientes aspectos:</w:t>
            </w:r>
          </w:p>
          <w:p w:rsidR="00A54B48" w:rsidRPr="00EB1A16" w:rsidRDefault="00A54B48" w:rsidP="00EB1A16">
            <w:pPr>
              <w:jc w:val="both"/>
              <w:rPr>
                <w:rFonts w:ascii="Tahoma" w:hAnsi="Tahoma" w:cs="Tahoma"/>
                <w:sz w:val="18"/>
                <w:szCs w:val="18"/>
              </w:rPr>
            </w:pPr>
          </w:p>
          <w:p w:rsidR="004415E5" w:rsidRPr="00EB1A16" w:rsidRDefault="004415E5" w:rsidP="00EB1A16">
            <w:pPr>
              <w:numPr>
                <w:ilvl w:val="0"/>
                <w:numId w:val="32"/>
              </w:numPr>
              <w:ind w:hanging="360"/>
              <w:jc w:val="both"/>
              <w:rPr>
                <w:rFonts w:ascii="Tahoma" w:hAnsi="Tahoma" w:cs="Tahoma"/>
                <w:sz w:val="18"/>
                <w:szCs w:val="18"/>
              </w:rPr>
            </w:pPr>
            <w:r w:rsidRPr="00EB1A16">
              <w:rPr>
                <w:rFonts w:ascii="Tahoma" w:hAnsi="Tahoma" w:cs="Tahoma"/>
                <w:sz w:val="18"/>
                <w:szCs w:val="18"/>
              </w:rPr>
              <w:t xml:space="preserve">Procedimiento para la prestación del servicio de comedor para empleados. </w:t>
            </w:r>
          </w:p>
          <w:p w:rsidR="004415E5" w:rsidRPr="00EB1A16" w:rsidRDefault="004415E5" w:rsidP="00EB1A16">
            <w:pPr>
              <w:numPr>
                <w:ilvl w:val="0"/>
                <w:numId w:val="32"/>
              </w:numPr>
              <w:ind w:hanging="360"/>
              <w:jc w:val="both"/>
              <w:rPr>
                <w:rFonts w:ascii="Tahoma" w:hAnsi="Tahoma" w:cs="Tahoma"/>
                <w:sz w:val="18"/>
                <w:szCs w:val="18"/>
              </w:rPr>
            </w:pPr>
            <w:r w:rsidRPr="00EB1A16">
              <w:rPr>
                <w:rFonts w:ascii="Tahoma" w:hAnsi="Tahoma" w:cs="Tahoma"/>
                <w:sz w:val="18"/>
                <w:szCs w:val="18"/>
              </w:rPr>
              <w:t>Procedimiento para el manejo higiénico de los alimentos, antes, durante y posterior a su preparación.</w:t>
            </w:r>
          </w:p>
          <w:p w:rsidR="004415E5" w:rsidRPr="00EB1A16" w:rsidRDefault="004415E5" w:rsidP="00EB1A16">
            <w:pPr>
              <w:numPr>
                <w:ilvl w:val="0"/>
                <w:numId w:val="32"/>
              </w:numPr>
              <w:ind w:hanging="360"/>
              <w:jc w:val="both"/>
              <w:rPr>
                <w:rFonts w:ascii="Tahoma" w:hAnsi="Tahoma" w:cs="Tahoma"/>
                <w:sz w:val="18"/>
                <w:szCs w:val="18"/>
              </w:rPr>
            </w:pPr>
            <w:r w:rsidRPr="00EB1A16">
              <w:rPr>
                <w:rFonts w:ascii="Tahoma" w:hAnsi="Tahoma" w:cs="Tahoma"/>
                <w:sz w:val="18"/>
                <w:szCs w:val="18"/>
              </w:rPr>
              <w:t>Procedimiento para el servicio diario de alimentación a empleados, así como, en su caso, la transportación de alimentos preparados.</w:t>
            </w:r>
          </w:p>
          <w:p w:rsidR="004415E5" w:rsidRPr="00EB1A16" w:rsidRDefault="004415E5" w:rsidP="00EB1A16">
            <w:pPr>
              <w:jc w:val="both"/>
              <w:rPr>
                <w:rFonts w:ascii="Tahoma" w:hAnsi="Tahoma" w:cs="Tahoma"/>
                <w:sz w:val="18"/>
                <w:szCs w:val="18"/>
              </w:rPr>
            </w:pPr>
          </w:p>
          <w:p w:rsidR="004415E5" w:rsidRPr="00EB1A16" w:rsidRDefault="004415E5" w:rsidP="00EB1A16">
            <w:pPr>
              <w:jc w:val="both"/>
              <w:rPr>
                <w:rFonts w:ascii="Tahoma" w:hAnsi="Tahoma" w:cs="Tahoma"/>
                <w:sz w:val="18"/>
                <w:szCs w:val="18"/>
              </w:rPr>
            </w:pPr>
            <w:r w:rsidRPr="00EB1A16">
              <w:rPr>
                <w:rFonts w:ascii="Tahoma" w:hAnsi="Tahoma" w:cs="Tahoma"/>
                <w:sz w:val="18"/>
                <w:szCs w:val="18"/>
              </w:rPr>
              <w:t>El Plan de trabajo deberá sujetarse a los plazos y demás condiciones previstos en Anexo Técnico de la presente convocatoria.</w:t>
            </w: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p w:rsidR="00EB1A16" w:rsidRPr="00EB1A16" w:rsidRDefault="00EB1A16" w:rsidP="00EB1A16">
            <w:pPr>
              <w:jc w:val="both"/>
              <w:rPr>
                <w:rFonts w:ascii="Tahoma" w:hAnsi="Tahoma" w:cs="Tahoma"/>
                <w:sz w:val="18"/>
                <w:szCs w:val="18"/>
              </w:rPr>
            </w:pPr>
          </w:p>
        </w:tc>
        <w:tc>
          <w:tcPr>
            <w:tcW w:w="1134" w:type="dxa"/>
            <w:tcBorders>
              <w:top w:val="single" w:sz="4" w:space="0" w:color="000000"/>
              <w:left w:val="single" w:sz="4" w:space="0" w:color="000000"/>
              <w:right w:val="single" w:sz="4" w:space="0" w:color="000000"/>
            </w:tcBorders>
            <w:vAlign w:val="center"/>
          </w:tcPr>
          <w:p w:rsidR="004415E5" w:rsidRPr="00EB1A16" w:rsidRDefault="004415E5" w:rsidP="00EB1A16">
            <w:pPr>
              <w:ind w:right="50"/>
              <w:jc w:val="center"/>
              <w:rPr>
                <w:rFonts w:ascii="Tahoma" w:hAnsi="Tahoma" w:cs="Tahoma"/>
                <w:sz w:val="18"/>
                <w:szCs w:val="18"/>
              </w:rPr>
            </w:pPr>
            <w:r w:rsidRPr="00EB1A16">
              <w:rPr>
                <w:rFonts w:ascii="Tahoma" w:hAnsi="Tahoma" w:cs="Tahoma"/>
                <w:b/>
                <w:sz w:val="18"/>
                <w:szCs w:val="18"/>
              </w:rPr>
              <w:t>3</w:t>
            </w:r>
          </w:p>
        </w:tc>
        <w:tc>
          <w:tcPr>
            <w:tcW w:w="1134" w:type="dxa"/>
            <w:tcBorders>
              <w:top w:val="single" w:sz="4" w:space="0" w:color="000000"/>
              <w:left w:val="single" w:sz="4" w:space="0" w:color="000000"/>
              <w:right w:val="single" w:sz="4" w:space="0" w:color="000000"/>
            </w:tcBorders>
            <w:vAlign w:val="center"/>
          </w:tcPr>
          <w:p w:rsidR="004415E5" w:rsidRPr="00EB1A16" w:rsidRDefault="004415E5" w:rsidP="00EB1A16">
            <w:pPr>
              <w:ind w:right="50"/>
              <w:jc w:val="center"/>
              <w:rPr>
                <w:rFonts w:ascii="Tahoma" w:hAnsi="Tahoma" w:cs="Tahoma"/>
                <w:sz w:val="18"/>
                <w:szCs w:val="18"/>
              </w:rPr>
            </w:pPr>
            <w:r w:rsidRPr="00EB1A16">
              <w:rPr>
                <w:rFonts w:ascii="Tahoma" w:hAnsi="Tahoma" w:cs="Tahoma"/>
                <w:b/>
                <w:sz w:val="18"/>
                <w:szCs w:val="18"/>
              </w:rPr>
              <w:t>3%</w:t>
            </w:r>
          </w:p>
        </w:tc>
      </w:tr>
      <w:tr w:rsidR="00900344" w:rsidRPr="00EB1A16" w:rsidTr="00A55711">
        <w:tblPrEx>
          <w:tblCellMar>
            <w:left w:w="0" w:type="dxa"/>
            <w:right w:w="0" w:type="dxa"/>
          </w:tblCellMar>
        </w:tblPrEx>
        <w:trPr>
          <w:trHeight w:val="1694"/>
        </w:trPr>
        <w:tc>
          <w:tcPr>
            <w:tcW w:w="988"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3.1.3</w:t>
            </w:r>
          </w:p>
        </w:tc>
        <w:tc>
          <w:tcPr>
            <w:tcW w:w="1275"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70"/>
              <w:jc w:val="center"/>
              <w:rPr>
                <w:rFonts w:ascii="Tahoma" w:hAnsi="Tahoma" w:cs="Tahoma"/>
                <w:sz w:val="18"/>
                <w:szCs w:val="18"/>
              </w:rPr>
            </w:pPr>
            <w:r w:rsidRPr="00EB1A16">
              <w:rPr>
                <w:rFonts w:ascii="Tahoma" w:hAnsi="Tahoma" w:cs="Tahoma"/>
                <w:sz w:val="18"/>
                <w:szCs w:val="18"/>
              </w:rPr>
              <w:t>Esquema</w:t>
            </w:r>
          </w:p>
          <w:p w:rsidR="004415E5" w:rsidRPr="00EB1A16" w:rsidRDefault="004415E5" w:rsidP="00EB1A16">
            <w:pPr>
              <w:ind w:left="70"/>
              <w:jc w:val="center"/>
              <w:rPr>
                <w:rFonts w:ascii="Tahoma" w:hAnsi="Tahoma" w:cs="Tahoma"/>
                <w:sz w:val="18"/>
                <w:szCs w:val="18"/>
              </w:rPr>
            </w:pPr>
            <w:r w:rsidRPr="00EB1A16">
              <w:rPr>
                <w:rFonts w:ascii="Tahoma" w:hAnsi="Tahoma" w:cs="Tahoma"/>
                <w:sz w:val="18"/>
                <w:szCs w:val="18"/>
              </w:rPr>
              <w:t>estructural de</w:t>
            </w:r>
          </w:p>
          <w:p w:rsidR="004415E5" w:rsidRPr="00EB1A16" w:rsidRDefault="004415E5" w:rsidP="00EB1A16">
            <w:pPr>
              <w:ind w:left="70"/>
              <w:jc w:val="center"/>
              <w:rPr>
                <w:rFonts w:ascii="Tahoma" w:hAnsi="Tahoma" w:cs="Tahoma"/>
                <w:sz w:val="18"/>
                <w:szCs w:val="18"/>
              </w:rPr>
            </w:pPr>
            <w:r w:rsidRPr="00EB1A16">
              <w:rPr>
                <w:rFonts w:ascii="Tahoma" w:hAnsi="Tahoma" w:cs="Tahoma"/>
                <w:sz w:val="18"/>
                <w:szCs w:val="18"/>
              </w:rPr>
              <w:t>la</w:t>
            </w:r>
            <w:r w:rsidR="00A54B48" w:rsidRPr="00EB1A16">
              <w:rPr>
                <w:rFonts w:ascii="Tahoma" w:hAnsi="Tahoma" w:cs="Tahoma"/>
                <w:sz w:val="18"/>
                <w:szCs w:val="18"/>
              </w:rPr>
              <w:t xml:space="preserve"> </w:t>
            </w:r>
            <w:r w:rsidRPr="00EB1A16">
              <w:rPr>
                <w:rFonts w:ascii="Tahoma" w:hAnsi="Tahoma" w:cs="Tahoma"/>
                <w:sz w:val="18"/>
                <w:szCs w:val="18"/>
              </w:rPr>
              <w:t>organización de los recursos humanos</w:t>
            </w:r>
          </w:p>
        </w:tc>
        <w:tc>
          <w:tcPr>
            <w:tcW w:w="5740" w:type="dxa"/>
            <w:tcBorders>
              <w:top w:val="single" w:sz="4" w:space="0" w:color="000000"/>
              <w:left w:val="single" w:sz="4" w:space="0" w:color="000000"/>
              <w:bottom w:val="single" w:sz="4" w:space="0" w:color="000000"/>
              <w:right w:val="single" w:sz="4" w:space="0" w:color="000000"/>
            </w:tcBorders>
            <w:vAlign w:val="center"/>
          </w:tcPr>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EB1A16" w:rsidRPr="00EB1A16" w:rsidRDefault="00EB1A16" w:rsidP="00EB1A16">
            <w:pPr>
              <w:ind w:left="70"/>
              <w:jc w:val="both"/>
              <w:rPr>
                <w:rFonts w:ascii="Tahoma" w:hAnsi="Tahoma" w:cs="Tahoma"/>
                <w:sz w:val="18"/>
                <w:szCs w:val="18"/>
              </w:rPr>
            </w:pPr>
          </w:p>
          <w:p w:rsidR="004415E5" w:rsidRPr="00EB1A16" w:rsidRDefault="00A54B48" w:rsidP="00EB1A16">
            <w:pPr>
              <w:ind w:left="70"/>
              <w:jc w:val="both"/>
              <w:rPr>
                <w:rFonts w:ascii="Tahoma" w:hAnsi="Tahoma" w:cs="Tahoma"/>
                <w:sz w:val="18"/>
                <w:szCs w:val="18"/>
              </w:rPr>
            </w:pPr>
            <w:r w:rsidRPr="00EB1A16">
              <w:rPr>
                <w:rFonts w:ascii="Tahoma" w:hAnsi="Tahoma" w:cs="Tahoma"/>
                <w:sz w:val="18"/>
                <w:szCs w:val="18"/>
              </w:rPr>
              <w:t>El p</w:t>
            </w:r>
            <w:r w:rsidR="004415E5" w:rsidRPr="00EB1A16">
              <w:rPr>
                <w:rFonts w:ascii="Tahoma" w:hAnsi="Tahoma" w:cs="Tahoma"/>
                <w:sz w:val="18"/>
                <w:szCs w:val="18"/>
              </w:rPr>
              <w:t xml:space="preserve">articipante deberá presentar el organigrama del personal que asignará para la prestación del servicio solicitado señalando nombre y </w:t>
            </w:r>
            <w:r w:rsidR="004415E5" w:rsidRPr="00EB1A16">
              <w:rPr>
                <w:rFonts w:ascii="Tahoma" w:hAnsi="Tahoma" w:cs="Tahoma"/>
                <w:sz w:val="18"/>
                <w:szCs w:val="18"/>
              </w:rPr>
              <w:lastRenderedPageBreak/>
              <w:t>cargo de cada uno de sus empleados que propone para los puestos constituidos por: Gerente de Piso y/o Supervisor de Cocina y Chef o Cocinero(a) en Jefe.</w:t>
            </w:r>
          </w:p>
        </w:tc>
        <w:tc>
          <w:tcPr>
            <w:tcW w:w="1134"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jc w:val="center"/>
              <w:rPr>
                <w:rFonts w:ascii="Tahoma" w:hAnsi="Tahoma" w:cs="Tahoma"/>
                <w:b/>
                <w:sz w:val="18"/>
                <w:szCs w:val="18"/>
              </w:rPr>
            </w:pPr>
            <w:r w:rsidRPr="00EB1A16">
              <w:rPr>
                <w:rFonts w:ascii="Tahoma" w:hAnsi="Tahoma" w:cs="Tahoma"/>
                <w:b/>
                <w:sz w:val="18"/>
                <w:szCs w:val="18"/>
              </w:rPr>
              <w:lastRenderedPageBreak/>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3%</w:t>
            </w:r>
          </w:p>
        </w:tc>
      </w:tr>
    </w:tbl>
    <w:p w:rsidR="00797513" w:rsidRPr="00EB1A16" w:rsidRDefault="00797513" w:rsidP="00EB1A16">
      <w:pPr>
        <w:rPr>
          <w:rFonts w:ascii="Tahoma" w:hAnsi="Tahoma" w:cs="Tahoma"/>
          <w:sz w:val="18"/>
          <w:szCs w:val="18"/>
        </w:rPr>
      </w:pPr>
    </w:p>
    <w:p w:rsidR="0030171C" w:rsidRPr="00EB1A16" w:rsidRDefault="0030171C" w:rsidP="00EB1A16">
      <w:pPr>
        <w:rPr>
          <w:rFonts w:ascii="Tahoma" w:hAnsi="Tahoma" w:cs="Tahoma"/>
          <w:sz w:val="18"/>
          <w:szCs w:val="18"/>
        </w:rPr>
      </w:pPr>
    </w:p>
    <w:p w:rsidR="0030171C" w:rsidRPr="00EB1A16" w:rsidRDefault="0030171C" w:rsidP="00EB1A16">
      <w:pPr>
        <w:rPr>
          <w:rFonts w:ascii="Tahoma" w:hAnsi="Tahoma" w:cs="Tahoma"/>
          <w:sz w:val="18"/>
          <w:szCs w:val="18"/>
        </w:rPr>
      </w:pPr>
    </w:p>
    <w:p w:rsidR="0030171C" w:rsidRPr="00EB1A16" w:rsidRDefault="0030171C" w:rsidP="00EB1A16">
      <w:pPr>
        <w:rPr>
          <w:rFonts w:ascii="Tahoma" w:hAnsi="Tahoma" w:cs="Tahoma"/>
          <w:sz w:val="18"/>
          <w:szCs w:val="18"/>
        </w:rPr>
      </w:pPr>
    </w:p>
    <w:p w:rsidR="0030171C" w:rsidRPr="00EB1A16" w:rsidRDefault="0030171C" w:rsidP="00EB1A16">
      <w:pPr>
        <w:rPr>
          <w:rFonts w:ascii="Tahoma" w:hAnsi="Tahoma" w:cs="Tahoma"/>
          <w:sz w:val="18"/>
          <w:szCs w:val="18"/>
        </w:rPr>
      </w:pPr>
    </w:p>
    <w:p w:rsidR="0030171C" w:rsidRPr="00EB1A16" w:rsidRDefault="0030171C" w:rsidP="00EB1A16">
      <w:pPr>
        <w:rPr>
          <w:rFonts w:ascii="Tahoma" w:hAnsi="Tahoma" w:cs="Tahoma"/>
          <w:sz w:val="18"/>
          <w:szCs w:val="18"/>
        </w:rPr>
      </w:pPr>
    </w:p>
    <w:p w:rsidR="0030171C" w:rsidRPr="00EB1A16" w:rsidRDefault="0030171C" w:rsidP="00EB1A16">
      <w:pPr>
        <w:rPr>
          <w:rFonts w:ascii="Tahoma" w:hAnsi="Tahoma" w:cs="Tahoma"/>
          <w:sz w:val="18"/>
          <w:szCs w:val="18"/>
        </w:rPr>
      </w:pPr>
    </w:p>
    <w:p w:rsidR="00797513" w:rsidRPr="00EB1A16" w:rsidRDefault="00797513" w:rsidP="00EB1A16">
      <w:pPr>
        <w:rPr>
          <w:rFonts w:ascii="Tahoma" w:hAnsi="Tahoma" w:cs="Tahoma"/>
          <w:sz w:val="18"/>
          <w:szCs w:val="18"/>
        </w:rPr>
      </w:pPr>
    </w:p>
    <w:tbl>
      <w:tblPr>
        <w:tblStyle w:val="TableGrid"/>
        <w:tblpPr w:leftFromText="141" w:rightFromText="141" w:vertAnchor="text" w:tblpX="-501" w:tblpY="1"/>
        <w:tblOverlap w:val="never"/>
        <w:tblW w:w="10508" w:type="dxa"/>
        <w:tblInd w:w="0" w:type="dxa"/>
        <w:tblCellMar>
          <w:top w:w="6" w:type="dxa"/>
        </w:tblCellMar>
        <w:tblLook w:val="04A0" w:firstRow="1" w:lastRow="0" w:firstColumn="1" w:lastColumn="0" w:noHBand="0" w:noVBand="1"/>
      </w:tblPr>
      <w:tblGrid>
        <w:gridCol w:w="954"/>
        <w:gridCol w:w="1278"/>
        <w:gridCol w:w="5985"/>
        <w:gridCol w:w="1134"/>
        <w:gridCol w:w="1157"/>
      </w:tblGrid>
      <w:tr w:rsidR="004415E5" w:rsidRPr="00EB1A16" w:rsidTr="00982B6F">
        <w:trPr>
          <w:trHeight w:val="300"/>
        </w:trPr>
        <w:tc>
          <w:tcPr>
            <w:tcW w:w="95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415E5" w:rsidRPr="00EB1A16" w:rsidRDefault="004415E5" w:rsidP="00EB1A16">
            <w:pPr>
              <w:ind w:left="155"/>
              <w:rPr>
                <w:rFonts w:ascii="Tahoma" w:hAnsi="Tahoma" w:cs="Tahoma"/>
                <w:sz w:val="18"/>
                <w:szCs w:val="18"/>
              </w:rPr>
            </w:pPr>
            <w:r w:rsidRPr="00EB1A16">
              <w:rPr>
                <w:rFonts w:ascii="Tahoma" w:hAnsi="Tahoma" w:cs="Tahoma"/>
                <w:b/>
                <w:sz w:val="18"/>
                <w:szCs w:val="18"/>
              </w:rPr>
              <w:t>Rubro 4</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left="70"/>
              <w:rPr>
                <w:rFonts w:ascii="Tahoma" w:hAnsi="Tahoma" w:cs="Tahoma"/>
                <w:sz w:val="18"/>
                <w:szCs w:val="18"/>
              </w:rPr>
            </w:pPr>
            <w:r w:rsidRPr="00EB1A16">
              <w:rPr>
                <w:rFonts w:ascii="Tahoma" w:hAnsi="Tahoma" w:cs="Tahoma"/>
                <w:b/>
                <w:sz w:val="18"/>
                <w:szCs w:val="18"/>
              </w:rPr>
              <w:t xml:space="preserve">CUMPLIMIENTO DE CONTRATOS: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9</w:t>
            </w:r>
          </w:p>
        </w:tc>
        <w:tc>
          <w:tcPr>
            <w:tcW w:w="1157"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puntos</w:t>
            </w:r>
          </w:p>
        </w:tc>
      </w:tr>
      <w:tr w:rsidR="004415E5" w:rsidRPr="00EB1A16" w:rsidTr="00797513">
        <w:trPr>
          <w:trHeight w:val="424"/>
        </w:trPr>
        <w:tc>
          <w:tcPr>
            <w:tcW w:w="0" w:type="auto"/>
            <w:vMerge/>
            <w:tcBorders>
              <w:top w:val="nil"/>
              <w:left w:val="single" w:sz="4" w:space="0" w:color="000000"/>
              <w:bottom w:val="single" w:sz="4" w:space="0" w:color="000000"/>
              <w:right w:val="single" w:sz="4" w:space="0" w:color="000000"/>
            </w:tcBorders>
          </w:tcPr>
          <w:p w:rsidR="004415E5" w:rsidRPr="00EB1A16" w:rsidRDefault="004415E5" w:rsidP="00EB1A16">
            <w:pPr>
              <w:rPr>
                <w:rFonts w:ascii="Tahoma" w:hAnsi="Tahoma" w:cs="Tahoma"/>
                <w:sz w:val="18"/>
                <w:szCs w:val="18"/>
              </w:rPr>
            </w:pPr>
          </w:p>
        </w:tc>
        <w:tc>
          <w:tcPr>
            <w:tcW w:w="9554" w:type="dxa"/>
            <w:gridSpan w:val="4"/>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left="70" w:right="62"/>
              <w:rPr>
                <w:rFonts w:ascii="Tahoma" w:hAnsi="Tahoma" w:cs="Tahoma"/>
                <w:sz w:val="18"/>
                <w:szCs w:val="18"/>
              </w:rPr>
            </w:pPr>
            <w:r w:rsidRPr="00EB1A16">
              <w:rPr>
                <w:rFonts w:ascii="Tahoma" w:hAnsi="Tahoma" w:cs="Tahoma"/>
                <w:sz w:val="18"/>
                <w:szCs w:val="18"/>
              </w:rPr>
              <w:t>Desempeño o cumplimiento que ha tenido el participante en servicios contratados por el INAI o cualquier otra persona</w:t>
            </w:r>
          </w:p>
        </w:tc>
      </w:tr>
      <w:tr w:rsidR="004415E5" w:rsidRPr="00EB1A16" w:rsidTr="00EB1A16">
        <w:trPr>
          <w:trHeight w:val="2616"/>
        </w:trPr>
        <w:tc>
          <w:tcPr>
            <w:tcW w:w="954"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lastRenderedPageBreak/>
              <w:t>4.1</w:t>
            </w:r>
          </w:p>
        </w:tc>
        <w:tc>
          <w:tcPr>
            <w:tcW w:w="1278"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ind w:left="70"/>
              <w:rPr>
                <w:rFonts w:ascii="Tahoma" w:hAnsi="Tahoma" w:cs="Tahoma"/>
                <w:sz w:val="18"/>
                <w:szCs w:val="18"/>
              </w:rPr>
            </w:pPr>
            <w:r w:rsidRPr="00EB1A16">
              <w:rPr>
                <w:rFonts w:ascii="Tahoma" w:hAnsi="Tahoma" w:cs="Tahoma"/>
                <w:sz w:val="18"/>
                <w:szCs w:val="18"/>
              </w:rPr>
              <w:t>Cumplimiento de contratos</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4415E5" w:rsidRPr="00EB1A16" w:rsidRDefault="004415E5" w:rsidP="00EB1A16">
            <w:pPr>
              <w:ind w:left="70"/>
              <w:jc w:val="both"/>
              <w:rPr>
                <w:rFonts w:ascii="Tahoma" w:hAnsi="Tahoma" w:cs="Tahoma"/>
                <w:sz w:val="18"/>
                <w:szCs w:val="18"/>
              </w:rPr>
            </w:pPr>
            <w:r w:rsidRPr="00EB1A16">
              <w:rPr>
                <w:rFonts w:ascii="Tahoma" w:hAnsi="Tahoma" w:cs="Tahoma"/>
                <w:sz w:val="18"/>
                <w:szCs w:val="18"/>
              </w:rPr>
              <w:t>Con relación a los contratos referidos en el rubro 2, el participante presentará una carta de liberación de garantía o manifestación expresa del cliente sobre el cumplimiento de las obligaciones contractuales, respecto de cada uno de los contratos que presenta para demostrar la experiencia y especialidad solicitada, o en su caso, la constancia emitida por la o las afianzadoras, identificando cada uno de los números de contratos que pretenden acreditar como cumplidos.</w:t>
            </w:r>
          </w:p>
          <w:p w:rsidR="004415E5" w:rsidRPr="00EB1A16" w:rsidRDefault="004415E5" w:rsidP="00EB1A16">
            <w:pPr>
              <w:ind w:left="70"/>
              <w:jc w:val="both"/>
              <w:rPr>
                <w:rFonts w:ascii="Tahoma" w:hAnsi="Tahoma" w:cs="Tahoma"/>
                <w:sz w:val="18"/>
                <w:szCs w:val="18"/>
              </w:rPr>
            </w:pPr>
            <w:r w:rsidRPr="00EB1A16">
              <w:rPr>
                <w:rFonts w:ascii="Tahoma" w:hAnsi="Tahoma" w:cs="Tahoma"/>
                <w:sz w:val="18"/>
                <w:szCs w:val="18"/>
              </w:rPr>
              <w:t>Se reitera que para efectos de dicha acreditación, los contratos que se presenten, deberán de estar debidamente concluidos.</w:t>
            </w:r>
          </w:p>
          <w:p w:rsidR="004415E5" w:rsidRPr="00EB1A16" w:rsidRDefault="004415E5" w:rsidP="00EB1A16">
            <w:pPr>
              <w:ind w:left="70" w:right="31"/>
              <w:jc w:val="both"/>
              <w:rPr>
                <w:rFonts w:ascii="Tahoma" w:hAnsi="Tahoma" w:cs="Tahoma"/>
                <w:sz w:val="18"/>
                <w:szCs w:val="18"/>
              </w:rPr>
            </w:pPr>
            <w:r w:rsidRPr="00EB1A16">
              <w:rPr>
                <w:rFonts w:ascii="Tahoma" w:hAnsi="Tahoma" w:cs="Tahoma"/>
                <w:sz w:val="18"/>
                <w:szCs w:val="18"/>
              </w:rPr>
              <w:t xml:space="preserve">Se asignarán el máximo puntaje al participante que presente el mayor número de documentos señalados en el párrafo anterior. Para el resto de los participantes se aplicará una regla de tres. </w:t>
            </w:r>
          </w:p>
          <w:p w:rsidR="004415E5" w:rsidRPr="00EB1A16" w:rsidRDefault="004415E5" w:rsidP="00EB1A16">
            <w:pPr>
              <w:ind w:left="70"/>
              <w:jc w:val="both"/>
              <w:rPr>
                <w:rFonts w:ascii="Tahoma" w:hAnsi="Tahoma" w:cs="Tahoma"/>
                <w:sz w:val="18"/>
                <w:szCs w:val="18"/>
              </w:rPr>
            </w:pPr>
            <w:r w:rsidRPr="00EB1A16">
              <w:rPr>
                <w:rFonts w:ascii="Tahoma" w:hAnsi="Tahoma" w:cs="Tahoma"/>
                <w:sz w:val="18"/>
                <w:szCs w:val="18"/>
              </w:rPr>
              <w:t>En caso de que dos o más participantes acrediten el mismo número de contratos, se dará la misma puntuación a los participantes que se encuentren en este supuesto.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9</w:t>
            </w:r>
          </w:p>
        </w:tc>
        <w:tc>
          <w:tcPr>
            <w:tcW w:w="1157" w:type="dxa"/>
            <w:tcBorders>
              <w:top w:val="single" w:sz="4" w:space="0" w:color="000000"/>
              <w:left w:val="single" w:sz="4" w:space="0" w:color="000000"/>
              <w:bottom w:val="single" w:sz="4" w:space="0" w:color="000000"/>
              <w:right w:val="single" w:sz="4" w:space="0" w:color="000000"/>
            </w:tcBorders>
            <w:vAlign w:val="center"/>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9%</w:t>
            </w:r>
          </w:p>
        </w:tc>
      </w:tr>
      <w:tr w:rsidR="004415E5" w:rsidRPr="00EB1A16" w:rsidTr="00982B6F">
        <w:trPr>
          <w:trHeight w:val="225"/>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left="70"/>
              <w:rPr>
                <w:rFonts w:ascii="Tahoma" w:hAnsi="Tahoma" w:cs="Tahoma"/>
                <w:sz w:val="18"/>
                <w:szCs w:val="18"/>
              </w:rPr>
            </w:pPr>
            <w:r w:rsidRPr="00EB1A16">
              <w:rPr>
                <w:rFonts w:ascii="Tahoma" w:hAnsi="Tahoma" w:cs="Tahoma"/>
                <w:b/>
                <w:sz w:val="18"/>
                <w:szCs w:val="18"/>
              </w:rPr>
              <w:t>Total de puntos y porcentajes asignados para evaluar la oferta técnica: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60</w:t>
            </w:r>
          </w:p>
        </w:tc>
        <w:tc>
          <w:tcPr>
            <w:tcW w:w="1157" w:type="dxa"/>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60%</w:t>
            </w:r>
          </w:p>
        </w:tc>
      </w:tr>
      <w:tr w:rsidR="004415E5" w:rsidRPr="00EB1A16" w:rsidTr="00982B6F">
        <w:trPr>
          <w:trHeight w:val="424"/>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BFBFBF"/>
          </w:tcPr>
          <w:p w:rsidR="004415E5" w:rsidRPr="00EB1A16" w:rsidRDefault="004415E5" w:rsidP="00EB1A16">
            <w:pPr>
              <w:ind w:left="70" w:right="57"/>
              <w:rPr>
                <w:rFonts w:ascii="Tahoma" w:hAnsi="Tahoma" w:cs="Tahoma"/>
                <w:sz w:val="18"/>
                <w:szCs w:val="18"/>
              </w:rPr>
            </w:pPr>
            <w:r w:rsidRPr="00EB1A16">
              <w:rPr>
                <w:rFonts w:ascii="Tahoma" w:hAnsi="Tahoma" w:cs="Tahoma"/>
                <w:b/>
                <w:sz w:val="18"/>
                <w:szCs w:val="18"/>
              </w:rPr>
              <w:t>Puntaje mínimo que se considerará como suficiente para calificar para efecto de que se evalúe económicamente:</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415E5" w:rsidRPr="00EB1A16" w:rsidRDefault="004415E5" w:rsidP="00EB1A16">
            <w:pPr>
              <w:jc w:val="center"/>
              <w:rPr>
                <w:rFonts w:ascii="Tahoma" w:hAnsi="Tahoma" w:cs="Tahoma"/>
                <w:sz w:val="18"/>
                <w:szCs w:val="18"/>
              </w:rPr>
            </w:pPr>
            <w:r w:rsidRPr="00EB1A16">
              <w:rPr>
                <w:rFonts w:ascii="Tahoma" w:hAnsi="Tahoma" w:cs="Tahoma"/>
                <w:b/>
                <w:sz w:val="18"/>
                <w:szCs w:val="18"/>
              </w:rPr>
              <w:t>55 puntos</w:t>
            </w:r>
          </w:p>
        </w:tc>
      </w:tr>
    </w:tbl>
    <w:p w:rsidR="004415E5" w:rsidRPr="00EB1A16" w:rsidRDefault="004415E5" w:rsidP="00EB1A16">
      <w:pPr>
        <w:ind w:right="-15"/>
        <w:rPr>
          <w:rFonts w:ascii="Tahoma" w:hAnsi="Tahoma" w:cs="Tahoma"/>
          <w:sz w:val="18"/>
          <w:szCs w:val="18"/>
        </w:rPr>
      </w:pPr>
    </w:p>
    <w:p w:rsidR="00D56E6B" w:rsidRPr="00EB1A16" w:rsidRDefault="00D56E6B" w:rsidP="00EB1A16">
      <w:pPr>
        <w:autoSpaceDE w:val="0"/>
        <w:autoSpaceDN w:val="0"/>
        <w:adjustRightInd w:val="0"/>
        <w:rPr>
          <w:rFonts w:ascii="Tahoma" w:hAnsi="Tahoma" w:cs="Tahoma"/>
          <w:b/>
          <w:sz w:val="18"/>
          <w:szCs w:val="18"/>
          <w:lang w:val="es-ES"/>
        </w:rPr>
      </w:pPr>
    </w:p>
    <w:p w:rsidR="004415E5" w:rsidRPr="00EB1A16" w:rsidRDefault="004415E5" w:rsidP="00EB1A16">
      <w:pPr>
        <w:autoSpaceDE w:val="0"/>
        <w:autoSpaceDN w:val="0"/>
        <w:adjustRightInd w:val="0"/>
        <w:rPr>
          <w:rFonts w:ascii="Tahoma" w:hAnsi="Tahoma" w:cs="Tahoma"/>
          <w:b/>
          <w:sz w:val="18"/>
          <w:szCs w:val="18"/>
          <w:lang w:val="es-ES"/>
        </w:rPr>
      </w:pPr>
    </w:p>
    <w:p w:rsidR="002A0714" w:rsidRPr="00EB1A16" w:rsidRDefault="00C9780D" w:rsidP="00EB1A16">
      <w:pPr>
        <w:autoSpaceDE w:val="0"/>
        <w:autoSpaceDN w:val="0"/>
        <w:adjustRightInd w:val="0"/>
        <w:rPr>
          <w:rFonts w:ascii="Tahoma" w:hAnsi="Tahoma" w:cs="Tahoma"/>
          <w:b/>
          <w:sz w:val="18"/>
          <w:szCs w:val="18"/>
          <w:lang w:val="es-ES"/>
        </w:rPr>
      </w:pPr>
      <w:r w:rsidRPr="00EB1A16">
        <w:rPr>
          <w:rFonts w:ascii="Tahoma" w:hAnsi="Tahoma" w:cs="Tahoma"/>
          <w:b/>
          <w:sz w:val="18"/>
          <w:szCs w:val="18"/>
          <w:lang w:val="es-ES"/>
        </w:rPr>
        <w:t>Se entenderá por propuesta</w:t>
      </w:r>
      <w:r w:rsidR="002A04C7" w:rsidRPr="00EB1A16">
        <w:rPr>
          <w:rFonts w:ascii="Tahoma" w:hAnsi="Tahoma" w:cs="Tahoma"/>
          <w:b/>
          <w:sz w:val="18"/>
          <w:szCs w:val="18"/>
          <w:lang w:val="es-ES"/>
        </w:rPr>
        <w:t xml:space="preserve"> solvente aquélla</w:t>
      </w:r>
      <w:r w:rsidRPr="00EB1A16">
        <w:rPr>
          <w:rFonts w:ascii="Tahoma" w:hAnsi="Tahoma" w:cs="Tahoma"/>
          <w:b/>
          <w:sz w:val="18"/>
          <w:szCs w:val="18"/>
          <w:lang w:val="es-ES"/>
        </w:rPr>
        <w:t>s</w:t>
      </w:r>
      <w:r w:rsidR="002A04C7" w:rsidRPr="00EB1A16">
        <w:rPr>
          <w:rFonts w:ascii="Tahoma" w:hAnsi="Tahoma" w:cs="Tahoma"/>
          <w:b/>
          <w:sz w:val="18"/>
          <w:szCs w:val="18"/>
          <w:lang w:val="es-ES"/>
        </w:rPr>
        <w:t xml:space="preserve"> que </w:t>
      </w:r>
      <w:r w:rsidR="002A0714" w:rsidRPr="00EB1A16">
        <w:rPr>
          <w:rFonts w:ascii="Tahoma" w:hAnsi="Tahoma" w:cs="Tahoma"/>
          <w:b/>
          <w:sz w:val="18"/>
          <w:szCs w:val="18"/>
          <w:lang w:val="es-ES"/>
        </w:rPr>
        <w:t>cumplan con todos los requerimientos legales y técnicos solicitados por el</w:t>
      </w:r>
      <w:r w:rsidR="00A54B48" w:rsidRPr="00EB1A16">
        <w:rPr>
          <w:rFonts w:ascii="Tahoma" w:hAnsi="Tahoma" w:cs="Tahoma"/>
          <w:b/>
          <w:sz w:val="18"/>
          <w:szCs w:val="18"/>
          <w:lang w:val="es-ES"/>
        </w:rPr>
        <w:t xml:space="preserve"> IN</w:t>
      </w:r>
      <w:r w:rsidR="002A0714" w:rsidRPr="00EB1A16">
        <w:rPr>
          <w:rFonts w:ascii="Tahoma" w:hAnsi="Tahoma" w:cs="Tahoma"/>
          <w:b/>
          <w:sz w:val="18"/>
          <w:szCs w:val="18"/>
          <w:lang w:val="es-ES"/>
        </w:rPr>
        <w:t>AI, y obtenga una</w:t>
      </w:r>
      <w:r w:rsidR="00A54B48" w:rsidRPr="00EB1A16">
        <w:rPr>
          <w:rFonts w:ascii="Tahoma" w:hAnsi="Tahoma" w:cs="Tahoma"/>
          <w:b/>
          <w:sz w:val="18"/>
          <w:szCs w:val="18"/>
          <w:lang w:val="es-ES"/>
        </w:rPr>
        <w:t xml:space="preserve"> puntuación técnica mínima de 5</w:t>
      </w:r>
      <w:r w:rsidR="000F6EC8" w:rsidRPr="00EB1A16">
        <w:rPr>
          <w:rFonts w:ascii="Tahoma" w:hAnsi="Tahoma" w:cs="Tahoma"/>
          <w:b/>
          <w:sz w:val="18"/>
          <w:szCs w:val="18"/>
          <w:lang w:val="es-ES"/>
        </w:rPr>
        <w:t>5</w:t>
      </w:r>
      <w:r w:rsidR="002A0714" w:rsidRPr="00EB1A16">
        <w:rPr>
          <w:rFonts w:ascii="Tahoma" w:hAnsi="Tahoma" w:cs="Tahoma"/>
          <w:b/>
          <w:sz w:val="18"/>
          <w:szCs w:val="18"/>
          <w:lang w:val="es-ES"/>
        </w:rPr>
        <w:t xml:space="preserve"> puntos, así como que presente una propuesta económica de acuerdo</w:t>
      </w:r>
      <w:r w:rsidR="00601170" w:rsidRPr="00EB1A16">
        <w:rPr>
          <w:rFonts w:ascii="Tahoma" w:hAnsi="Tahoma" w:cs="Tahoma"/>
          <w:b/>
          <w:sz w:val="18"/>
          <w:szCs w:val="18"/>
          <w:lang w:val="es-ES"/>
        </w:rPr>
        <w:t xml:space="preserve"> a lo establecido</w:t>
      </w:r>
      <w:r w:rsidR="002A0714" w:rsidRPr="00EB1A16">
        <w:rPr>
          <w:rFonts w:ascii="Tahoma" w:hAnsi="Tahoma" w:cs="Tahoma"/>
          <w:b/>
          <w:sz w:val="18"/>
          <w:szCs w:val="18"/>
          <w:lang w:val="es-ES"/>
        </w:rPr>
        <w:t xml:space="preserve"> en el Anexo Técnico de este Concurso.</w:t>
      </w:r>
    </w:p>
    <w:p w:rsidR="002A0714" w:rsidRPr="00EB1A16" w:rsidRDefault="002A0714" w:rsidP="00EB1A16">
      <w:pPr>
        <w:autoSpaceDE w:val="0"/>
        <w:autoSpaceDN w:val="0"/>
        <w:adjustRightInd w:val="0"/>
        <w:rPr>
          <w:rFonts w:ascii="Tahoma" w:hAnsi="Tahoma" w:cs="Tahoma"/>
          <w:b/>
          <w:sz w:val="18"/>
          <w:szCs w:val="18"/>
          <w:lang w:val="es-ES"/>
        </w:rPr>
      </w:pP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Para que una propuesta sea considerada técnicamente aceptable deberá obtener un mínimo de 45 puntos.</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La evaluación de las propuestas se dividirá de la siguiente manera: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proofErr w:type="gramStart"/>
      <w:r w:rsidRPr="00EB1A16">
        <w:rPr>
          <w:rFonts w:ascii="Tahoma" w:eastAsiaTheme="minorHAnsi" w:hAnsi="Tahoma" w:cs="Tahoma"/>
          <w:b/>
          <w:bCs/>
          <w:color w:val="000000"/>
          <w:sz w:val="18"/>
          <w:szCs w:val="18"/>
          <w:lang w:eastAsia="en-US"/>
        </w:rPr>
        <w:t>o</w:t>
      </w:r>
      <w:proofErr w:type="gramEnd"/>
      <w:r w:rsidRPr="00EB1A16">
        <w:rPr>
          <w:rFonts w:ascii="Tahoma" w:eastAsiaTheme="minorHAnsi" w:hAnsi="Tahoma" w:cs="Tahoma"/>
          <w:b/>
          <w:bCs/>
          <w:color w:val="000000"/>
          <w:sz w:val="18"/>
          <w:szCs w:val="18"/>
          <w:lang w:eastAsia="en-US"/>
        </w:rPr>
        <w:t xml:space="preserve">   60% la propuesta técnica y</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proofErr w:type="gramStart"/>
      <w:r w:rsidRPr="00EB1A16">
        <w:rPr>
          <w:rFonts w:ascii="Tahoma" w:eastAsiaTheme="minorHAnsi" w:hAnsi="Tahoma" w:cs="Tahoma"/>
          <w:b/>
          <w:bCs/>
          <w:color w:val="000000"/>
          <w:sz w:val="18"/>
          <w:szCs w:val="18"/>
          <w:lang w:eastAsia="en-US"/>
        </w:rPr>
        <w:t>o</w:t>
      </w:r>
      <w:proofErr w:type="gramEnd"/>
      <w:r w:rsidRPr="00EB1A16">
        <w:rPr>
          <w:rFonts w:ascii="Tahoma" w:eastAsiaTheme="minorHAnsi" w:hAnsi="Tahoma" w:cs="Tahoma"/>
          <w:b/>
          <w:bCs/>
          <w:color w:val="000000"/>
          <w:sz w:val="18"/>
          <w:szCs w:val="18"/>
          <w:lang w:eastAsia="en-US"/>
        </w:rPr>
        <w:t xml:space="preserve">   40% la oferta económica.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Para la evaluación económica se tomara el importe de la propuesta sin I.V.A.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La propuesta económica que resulte ser la más baja de las técnicamente aceptadas se le asignarán los 40 puntos de la evaluación económica.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Para determinar la puntuación o unidades porcentuales que correspondan a la propuesta económica de cada participante, se aplicará la siguiente fórmula: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xml:space="preserve">PPE= </w:t>
      </w:r>
      <w:proofErr w:type="spellStart"/>
      <w:r w:rsidRPr="00EB1A16">
        <w:rPr>
          <w:rFonts w:ascii="Tahoma" w:eastAsiaTheme="minorHAnsi" w:hAnsi="Tahoma" w:cs="Tahoma"/>
          <w:b/>
          <w:bCs/>
          <w:color w:val="000000"/>
          <w:sz w:val="18"/>
          <w:szCs w:val="18"/>
          <w:lang w:eastAsia="en-US"/>
        </w:rPr>
        <w:t>MPemb</w:t>
      </w:r>
      <w:proofErr w:type="spellEnd"/>
      <w:r w:rsidRPr="00EB1A16">
        <w:rPr>
          <w:rFonts w:ascii="Tahoma" w:eastAsiaTheme="minorHAnsi" w:hAnsi="Tahoma" w:cs="Tahoma"/>
          <w:b/>
          <w:bCs/>
          <w:color w:val="000000"/>
          <w:sz w:val="18"/>
          <w:szCs w:val="18"/>
          <w:lang w:eastAsia="en-US"/>
        </w:rPr>
        <w:t xml:space="preserve"> x 40/</w:t>
      </w:r>
      <w:proofErr w:type="spellStart"/>
      <w:r w:rsidRPr="00EB1A16">
        <w:rPr>
          <w:rFonts w:ascii="Tahoma" w:eastAsiaTheme="minorHAnsi" w:hAnsi="Tahoma" w:cs="Tahoma"/>
          <w:b/>
          <w:bCs/>
          <w:color w:val="000000"/>
          <w:sz w:val="18"/>
          <w:szCs w:val="18"/>
          <w:lang w:eastAsia="en-US"/>
        </w:rPr>
        <w:t>MPi</w:t>
      </w:r>
      <w:proofErr w:type="spellEnd"/>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Donde:</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PPE= Puntuación o unidades porcentuales que correspondan a la propuesta económica.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xml:space="preserve">•         </w:t>
      </w:r>
      <w:proofErr w:type="spellStart"/>
      <w:r w:rsidRPr="00EB1A16">
        <w:rPr>
          <w:rFonts w:ascii="Tahoma" w:eastAsiaTheme="minorHAnsi" w:hAnsi="Tahoma" w:cs="Tahoma"/>
          <w:b/>
          <w:bCs/>
          <w:color w:val="000000"/>
          <w:sz w:val="18"/>
          <w:szCs w:val="18"/>
          <w:lang w:eastAsia="en-US"/>
        </w:rPr>
        <w:t>MPemb</w:t>
      </w:r>
      <w:proofErr w:type="spellEnd"/>
      <w:r w:rsidRPr="00EB1A16">
        <w:rPr>
          <w:rFonts w:ascii="Tahoma" w:eastAsiaTheme="minorHAnsi" w:hAnsi="Tahoma" w:cs="Tahoma"/>
          <w:b/>
          <w:bCs/>
          <w:color w:val="000000"/>
          <w:sz w:val="18"/>
          <w:szCs w:val="18"/>
          <w:lang w:eastAsia="en-US"/>
        </w:rPr>
        <w:t>= Monto de la propuesta económica más baja.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xml:space="preserve">•         </w:t>
      </w:r>
      <w:proofErr w:type="spellStart"/>
      <w:r w:rsidRPr="00EB1A16">
        <w:rPr>
          <w:rFonts w:ascii="Tahoma" w:eastAsiaTheme="minorHAnsi" w:hAnsi="Tahoma" w:cs="Tahoma"/>
          <w:b/>
          <w:bCs/>
          <w:color w:val="000000"/>
          <w:sz w:val="18"/>
          <w:szCs w:val="18"/>
          <w:lang w:eastAsia="en-US"/>
        </w:rPr>
        <w:t>MPi</w:t>
      </w:r>
      <w:proofErr w:type="spellEnd"/>
      <w:r w:rsidRPr="00EB1A16">
        <w:rPr>
          <w:rFonts w:ascii="Tahoma" w:eastAsiaTheme="minorHAnsi" w:hAnsi="Tahoma" w:cs="Tahoma"/>
          <w:b/>
          <w:bCs/>
          <w:color w:val="000000"/>
          <w:sz w:val="18"/>
          <w:szCs w:val="18"/>
          <w:lang w:eastAsia="en-US"/>
        </w:rPr>
        <w:t>= Monto de la i-</w:t>
      </w:r>
      <w:proofErr w:type="spellStart"/>
      <w:r w:rsidRPr="00EB1A16">
        <w:rPr>
          <w:rFonts w:ascii="Tahoma" w:eastAsiaTheme="minorHAnsi" w:hAnsi="Tahoma" w:cs="Tahoma"/>
          <w:b/>
          <w:bCs/>
          <w:color w:val="000000"/>
          <w:sz w:val="18"/>
          <w:szCs w:val="18"/>
          <w:lang w:eastAsia="en-US"/>
        </w:rPr>
        <w:t>ésima</w:t>
      </w:r>
      <w:proofErr w:type="spellEnd"/>
      <w:r w:rsidRPr="00EB1A16">
        <w:rPr>
          <w:rFonts w:ascii="Tahoma" w:eastAsiaTheme="minorHAnsi" w:hAnsi="Tahoma" w:cs="Tahoma"/>
          <w:b/>
          <w:bCs/>
          <w:color w:val="000000"/>
          <w:sz w:val="18"/>
          <w:szCs w:val="18"/>
          <w:lang w:eastAsia="en-US"/>
        </w:rPr>
        <w:t xml:space="preserve"> propuesta económica.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Para calcular el resultado final de la puntuación o unidades que obtuvo cada proposición, se aplicará la siguiente fórmula: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proofErr w:type="spellStart"/>
      <w:r w:rsidRPr="00EB1A16">
        <w:rPr>
          <w:rFonts w:ascii="Tahoma" w:eastAsiaTheme="minorHAnsi" w:hAnsi="Tahoma" w:cs="Tahoma"/>
          <w:b/>
          <w:bCs/>
          <w:color w:val="000000"/>
          <w:sz w:val="18"/>
          <w:szCs w:val="18"/>
          <w:lang w:eastAsia="en-US"/>
        </w:rPr>
        <w:t>PTj</w:t>
      </w:r>
      <w:proofErr w:type="spellEnd"/>
      <w:r w:rsidRPr="00EB1A16">
        <w:rPr>
          <w:rFonts w:ascii="Tahoma" w:eastAsiaTheme="minorHAnsi" w:hAnsi="Tahoma" w:cs="Tahoma"/>
          <w:b/>
          <w:bCs/>
          <w:color w:val="000000"/>
          <w:sz w:val="18"/>
          <w:szCs w:val="18"/>
          <w:lang w:eastAsia="en-US"/>
        </w:rPr>
        <w:t xml:space="preserve"> = TPT + PPE Para toda j = 1,2,…</w:t>
      </w:r>
      <w:proofErr w:type="gramStart"/>
      <w:r w:rsidRPr="00EB1A16">
        <w:rPr>
          <w:rFonts w:ascii="Tahoma" w:eastAsiaTheme="minorHAnsi" w:hAnsi="Tahoma" w:cs="Tahoma"/>
          <w:b/>
          <w:bCs/>
          <w:color w:val="000000"/>
          <w:sz w:val="18"/>
          <w:szCs w:val="18"/>
          <w:lang w:eastAsia="en-US"/>
        </w:rPr>
        <w:t>,n</w:t>
      </w:r>
      <w:proofErr w:type="gramEnd"/>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Donde:</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xml:space="preserve">•         </w:t>
      </w:r>
      <w:proofErr w:type="spellStart"/>
      <w:r w:rsidRPr="00EB1A16">
        <w:rPr>
          <w:rFonts w:ascii="Tahoma" w:eastAsiaTheme="minorHAnsi" w:hAnsi="Tahoma" w:cs="Tahoma"/>
          <w:b/>
          <w:bCs/>
          <w:color w:val="000000"/>
          <w:sz w:val="18"/>
          <w:szCs w:val="18"/>
          <w:lang w:eastAsia="en-US"/>
        </w:rPr>
        <w:t>PTj</w:t>
      </w:r>
      <w:proofErr w:type="spellEnd"/>
      <w:r w:rsidRPr="00EB1A16">
        <w:rPr>
          <w:rFonts w:ascii="Tahoma" w:eastAsiaTheme="minorHAnsi" w:hAnsi="Tahoma" w:cs="Tahoma"/>
          <w:b/>
          <w:bCs/>
          <w:color w:val="000000"/>
          <w:sz w:val="18"/>
          <w:szCs w:val="18"/>
          <w:lang w:eastAsia="en-US"/>
        </w:rPr>
        <w:t>= Puntuación o unidades porcentuales totales de la proposición.</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TPT= Total de puntuación o unidades porcentuales asignadas a la propuesta técnica.</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PPE= Puntuación o unidades porcentuales determinadas asignadas a la propuesta económica, y</w:t>
      </w:r>
    </w:p>
    <w:p w:rsidR="00EB1A16"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         El subíndice “j” representa a las demás proposiciones determinadas solventes como resultados de la evaluación.</w:t>
      </w:r>
    </w:p>
    <w:p w:rsidR="00055EC8" w:rsidRPr="00EB1A16" w:rsidRDefault="00EB1A16" w:rsidP="00EB1A16">
      <w:pPr>
        <w:autoSpaceDE w:val="0"/>
        <w:autoSpaceDN w:val="0"/>
        <w:adjustRightInd w:val="0"/>
        <w:rPr>
          <w:rFonts w:ascii="Tahoma" w:eastAsiaTheme="minorHAnsi" w:hAnsi="Tahoma" w:cs="Tahoma"/>
          <w:b/>
          <w:bCs/>
          <w:color w:val="000000"/>
          <w:sz w:val="18"/>
          <w:szCs w:val="18"/>
          <w:lang w:eastAsia="en-US"/>
        </w:rPr>
      </w:pPr>
      <w:r w:rsidRPr="00EB1A16">
        <w:rPr>
          <w:rFonts w:ascii="Tahoma" w:eastAsiaTheme="minorHAnsi" w:hAnsi="Tahoma" w:cs="Tahoma"/>
          <w:b/>
          <w:bCs/>
          <w:color w:val="000000"/>
          <w:sz w:val="18"/>
          <w:szCs w:val="18"/>
          <w:lang w:eastAsia="en-US"/>
        </w:rPr>
        <w:t>La proposición solvente más conveniente para el Estado, será aquella que reúna la mayor puntuación o unidades porcentuales conforme a lo dispuesto en el numeral sexto de los Lineamientos en materia de adquisiciones, arrendamientos y servicios y de obras públicas y servicios relacionados con las mismas.</w:t>
      </w:r>
    </w:p>
    <w:p w:rsidR="002A04C7" w:rsidRPr="00AB06C1" w:rsidRDefault="002A04C7" w:rsidP="00EB1A16">
      <w:pPr>
        <w:autoSpaceDE w:val="0"/>
        <w:autoSpaceDN w:val="0"/>
        <w:adjustRightInd w:val="0"/>
        <w:rPr>
          <w:rFonts w:ascii="Tahoma,Bold" w:eastAsiaTheme="minorHAnsi" w:hAnsi="Tahoma,Bold" w:cs="Tahoma,Bold"/>
          <w:b/>
          <w:bCs/>
          <w:color w:val="000000"/>
          <w:sz w:val="18"/>
          <w:szCs w:val="18"/>
          <w:lang w:eastAsia="en-US"/>
        </w:rPr>
      </w:pPr>
    </w:p>
    <w:p w:rsidR="002A04C7" w:rsidRDefault="002A04C7" w:rsidP="00EB1A16">
      <w:pPr>
        <w:autoSpaceDE w:val="0"/>
        <w:autoSpaceDN w:val="0"/>
        <w:adjustRightInd w:val="0"/>
        <w:rPr>
          <w:rFonts w:ascii="Tahoma,Bold" w:eastAsiaTheme="minorHAnsi" w:hAnsi="Tahoma,Bold" w:cs="Tahoma,Bold"/>
          <w:b/>
          <w:bCs/>
          <w:color w:val="000000"/>
          <w:sz w:val="18"/>
          <w:szCs w:val="18"/>
          <w:lang w:eastAsia="en-US"/>
        </w:rPr>
      </w:pPr>
    </w:p>
    <w:p w:rsidR="00C9169B" w:rsidRPr="00AB06C1" w:rsidRDefault="00C9169B" w:rsidP="00EB1A16">
      <w:pPr>
        <w:jc w:val="center"/>
        <w:rPr>
          <w:rFonts w:ascii="Tahoma" w:hAnsi="Tahoma" w:cs="Tahoma"/>
          <w:b/>
          <w:sz w:val="18"/>
          <w:szCs w:val="18"/>
          <w:lang w:val="es-ES"/>
        </w:rPr>
      </w:pPr>
      <w:r w:rsidRPr="00AB06C1">
        <w:rPr>
          <w:rFonts w:ascii="Tahoma" w:hAnsi="Tahoma" w:cs="Tahoma"/>
          <w:b/>
          <w:sz w:val="18"/>
          <w:szCs w:val="18"/>
          <w:lang w:val="es-ES"/>
        </w:rPr>
        <w:t>ANEXO 2</w:t>
      </w:r>
    </w:p>
    <w:p w:rsidR="00C9169B" w:rsidRPr="00AB06C1" w:rsidRDefault="00C9169B" w:rsidP="00EB1A16">
      <w:pPr>
        <w:tabs>
          <w:tab w:val="num" w:pos="0"/>
        </w:tabs>
        <w:jc w:val="center"/>
        <w:rPr>
          <w:rFonts w:ascii="Tahoma" w:hAnsi="Tahoma" w:cs="Tahoma"/>
          <w:b/>
          <w:sz w:val="18"/>
          <w:szCs w:val="18"/>
          <w:lang w:val="es-ES"/>
        </w:rPr>
      </w:pPr>
    </w:p>
    <w:p w:rsidR="00C9169B" w:rsidRPr="00AB06C1" w:rsidRDefault="00C9169B" w:rsidP="00EB1A16">
      <w:pPr>
        <w:ind w:right="192"/>
        <w:jc w:val="center"/>
        <w:rPr>
          <w:rFonts w:ascii="Tahoma" w:hAnsi="Tahoma" w:cs="Tahoma"/>
          <w:b/>
          <w:bCs/>
          <w:sz w:val="18"/>
          <w:szCs w:val="18"/>
          <w:u w:val="single"/>
        </w:rPr>
      </w:pPr>
      <w:r w:rsidRPr="00AB06C1">
        <w:rPr>
          <w:rFonts w:ascii="Tahoma" w:hAnsi="Tahoma" w:cs="Tahoma"/>
          <w:b/>
          <w:bCs/>
          <w:sz w:val="18"/>
          <w:szCs w:val="18"/>
          <w:u w:val="single"/>
        </w:rPr>
        <w:t>ACREDITAMIENTO DE PERSONALIDAD</w:t>
      </w:r>
    </w:p>
    <w:p w:rsidR="00C9169B" w:rsidRPr="00AB06C1" w:rsidRDefault="00C9169B" w:rsidP="00EB1A16">
      <w:pPr>
        <w:ind w:right="192"/>
        <w:jc w:val="center"/>
        <w:rPr>
          <w:rFonts w:ascii="Tahoma" w:hAnsi="Tahoma" w:cs="Tahoma"/>
          <w:sz w:val="18"/>
          <w:szCs w:val="18"/>
        </w:rPr>
      </w:pPr>
    </w:p>
    <w:p w:rsidR="00C9169B" w:rsidRPr="00AB06C1" w:rsidRDefault="00C9169B" w:rsidP="00EB1A16">
      <w:pPr>
        <w:ind w:right="192"/>
        <w:jc w:val="both"/>
        <w:rPr>
          <w:rFonts w:ascii="Tahoma" w:hAnsi="Tahoma" w:cs="Tahoma"/>
          <w:i/>
          <w:iCs/>
          <w:sz w:val="18"/>
          <w:szCs w:val="18"/>
          <w:u w:val="single"/>
        </w:rPr>
      </w:pPr>
      <w:r w:rsidRPr="00AB06C1">
        <w:rPr>
          <w:rFonts w:ascii="Tahoma" w:hAnsi="Tahoma" w:cs="Tahoma"/>
          <w:sz w:val="18"/>
          <w:szCs w:val="18"/>
        </w:rPr>
        <w:t>_______</w:t>
      </w:r>
      <w:r w:rsidRPr="00AB06C1">
        <w:rPr>
          <w:rFonts w:ascii="Tahoma" w:hAnsi="Tahoma" w:cs="Tahoma"/>
          <w:sz w:val="18"/>
          <w:szCs w:val="18"/>
          <w:u w:val="single"/>
        </w:rPr>
        <w:t>(Nombre</w:t>
      </w:r>
      <w:r w:rsidRPr="00AB06C1">
        <w:rPr>
          <w:rFonts w:ascii="Tahoma" w:hAnsi="Tahoma" w:cs="Tahoma"/>
          <w:sz w:val="18"/>
          <w:szCs w:val="18"/>
        </w:rPr>
        <w:t xml:space="preserve">)____________, manifiesto </w:t>
      </w:r>
      <w:r w:rsidRPr="00AB06C1">
        <w:rPr>
          <w:rFonts w:ascii="Tahoma" w:hAnsi="Tahoma" w:cs="Tahoma"/>
          <w:b/>
          <w:bCs/>
          <w:sz w:val="18"/>
          <w:szCs w:val="18"/>
          <w:u w:val="single"/>
        </w:rPr>
        <w:t>BAJO PROTESTA DE DECIR VERDAD</w:t>
      </w:r>
      <w:r w:rsidRPr="00AB06C1">
        <w:rPr>
          <w:rFonts w:ascii="Tahoma" w:hAnsi="Tahoma" w:cs="Tahoma"/>
          <w:sz w:val="18"/>
          <w:szCs w:val="18"/>
        </w:rPr>
        <w:t xml:space="preserve"> que los datos aquí asentados, son ciertos y han sido debidamente verificados, así como que cuento con facultades suficientes p</w:t>
      </w:r>
      <w:r w:rsidR="00462170">
        <w:rPr>
          <w:rFonts w:ascii="Tahoma" w:hAnsi="Tahoma" w:cs="Tahoma"/>
          <w:sz w:val="18"/>
          <w:szCs w:val="18"/>
        </w:rPr>
        <w:t>ara suscribir la propuesta en el</w:t>
      </w:r>
      <w:r w:rsidRPr="00AB06C1">
        <w:rPr>
          <w:rFonts w:ascii="Tahoma" w:hAnsi="Tahoma" w:cs="Tahoma"/>
          <w:sz w:val="18"/>
          <w:szCs w:val="18"/>
        </w:rPr>
        <w:t xml:space="preserve"> presente </w:t>
      </w:r>
      <w:r w:rsidR="00462170">
        <w:rPr>
          <w:rFonts w:ascii="Tahoma" w:hAnsi="Tahoma" w:cs="Tahoma"/>
          <w:sz w:val="18"/>
          <w:szCs w:val="18"/>
        </w:rPr>
        <w:t>Concurso Público</w:t>
      </w:r>
      <w:r w:rsidRPr="00AB06C1">
        <w:rPr>
          <w:rFonts w:ascii="Tahoma" w:hAnsi="Tahoma" w:cs="Tahoma"/>
          <w:sz w:val="18"/>
          <w:szCs w:val="18"/>
        </w:rPr>
        <w:t xml:space="preserve"> Nacional, a nombre y representación de: </w:t>
      </w:r>
      <w:r w:rsidRPr="00AB06C1">
        <w:rPr>
          <w:rFonts w:ascii="Tahoma" w:hAnsi="Tahoma" w:cs="Tahoma"/>
          <w:i/>
          <w:iCs/>
          <w:sz w:val="18"/>
          <w:szCs w:val="18"/>
          <w:u w:val="single"/>
        </w:rPr>
        <w:t>(persona física o moral).</w:t>
      </w:r>
    </w:p>
    <w:p w:rsidR="00C9169B" w:rsidRPr="00AB06C1" w:rsidRDefault="00C9169B" w:rsidP="00EB1A16">
      <w:pPr>
        <w:ind w:right="192"/>
        <w:jc w:val="both"/>
        <w:rPr>
          <w:rFonts w:ascii="Tahoma" w:hAnsi="Tahoma" w:cs="Tahoma"/>
          <w:sz w:val="18"/>
          <w:szCs w:val="18"/>
        </w:rPr>
      </w:pPr>
      <w:r w:rsidRPr="00AB06C1">
        <w:rPr>
          <w:rFonts w:ascii="Tahoma" w:hAnsi="Tahoma" w:cs="Tahoma"/>
          <w:sz w:val="18"/>
          <w:szCs w:val="18"/>
        </w:rPr>
        <w:t xml:space="preserve">Entendiéndose por propuesta toda la documentación que se presente para este </w:t>
      </w:r>
      <w:r w:rsidR="00462170">
        <w:rPr>
          <w:rFonts w:ascii="Tahoma" w:hAnsi="Tahoma" w:cs="Tahoma"/>
          <w:sz w:val="18"/>
          <w:szCs w:val="18"/>
        </w:rPr>
        <w:t>Concurso Público</w:t>
      </w:r>
      <w:r w:rsidRPr="00AB06C1">
        <w:rPr>
          <w:rFonts w:ascii="Tahoma" w:hAnsi="Tahoma" w:cs="Tahoma"/>
          <w:sz w:val="18"/>
          <w:szCs w:val="18"/>
        </w:rPr>
        <w:t xml:space="preserve"> No. </w:t>
      </w:r>
      <w:r w:rsidR="009336F3">
        <w:rPr>
          <w:rFonts w:ascii="Tahoma" w:hAnsi="Tahoma" w:cs="Tahoma"/>
          <w:b/>
          <w:bCs/>
          <w:sz w:val="18"/>
          <w:szCs w:val="18"/>
        </w:rPr>
        <w:t>_</w:t>
      </w:r>
      <w:r w:rsidR="00A54B48">
        <w:rPr>
          <w:rFonts w:ascii="Tahoma" w:hAnsi="Tahoma" w:cs="Tahoma"/>
          <w:bCs/>
          <w:sz w:val="18"/>
          <w:szCs w:val="18"/>
          <w:u w:val="single"/>
        </w:rPr>
        <w:t>001-16</w:t>
      </w:r>
      <w:r w:rsidR="00462170">
        <w:rPr>
          <w:rFonts w:ascii="Tahoma" w:hAnsi="Tahoma" w:cs="Tahoma"/>
          <w:b/>
          <w:bCs/>
          <w:sz w:val="18"/>
          <w:szCs w:val="18"/>
        </w:rPr>
        <w:t>_____</w:t>
      </w:r>
    </w:p>
    <w:p w:rsidR="00C9169B" w:rsidRPr="00AB06C1" w:rsidRDefault="00C9169B" w:rsidP="00EB1A16">
      <w:pPr>
        <w:ind w:right="192"/>
        <w:rPr>
          <w:rFonts w:ascii="Tahoma" w:hAnsi="Tahoma" w:cs="Tahoma"/>
          <w:b/>
          <w:bCs/>
          <w:sz w:val="18"/>
          <w:szCs w:val="18"/>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C9169B" w:rsidRPr="00AB06C1" w:rsidTr="00EC3A19">
        <w:tc>
          <w:tcPr>
            <w:tcW w:w="9054" w:type="dxa"/>
            <w:tcBorders>
              <w:top w:val="single" w:sz="6" w:space="0" w:color="auto"/>
            </w:tcBorders>
          </w:tcPr>
          <w:p w:rsidR="00C9169B" w:rsidRPr="00AB06C1" w:rsidRDefault="00C9169B" w:rsidP="00EB1A16">
            <w:pPr>
              <w:rPr>
                <w:rFonts w:ascii="Tahoma" w:hAnsi="Tahoma" w:cs="Tahoma"/>
                <w:sz w:val="18"/>
                <w:szCs w:val="18"/>
              </w:rPr>
            </w:pPr>
            <w:r w:rsidRPr="00AB06C1">
              <w:rPr>
                <w:rFonts w:ascii="Tahoma" w:hAnsi="Tahoma" w:cs="Tahoma"/>
                <w:sz w:val="18"/>
                <w:szCs w:val="18"/>
              </w:rPr>
              <w:t>Registro Federal de Contribuyentes:</w:t>
            </w:r>
          </w:p>
          <w:p w:rsidR="00C9169B" w:rsidRPr="00AB06C1" w:rsidRDefault="00C9169B" w:rsidP="00EB1A16">
            <w:pPr>
              <w:rPr>
                <w:rFonts w:ascii="Tahoma" w:hAnsi="Tahoma" w:cs="Tahoma"/>
                <w:sz w:val="18"/>
                <w:szCs w:val="18"/>
              </w:rPr>
            </w:pPr>
            <w:r w:rsidRPr="00AB06C1">
              <w:rPr>
                <w:rFonts w:ascii="Tahoma" w:hAnsi="Tahoma" w:cs="Tahoma"/>
                <w:sz w:val="18"/>
                <w:szCs w:val="18"/>
              </w:rPr>
              <w:t>Nombre:</w:t>
            </w:r>
          </w:p>
          <w:p w:rsidR="00C9169B" w:rsidRPr="00AB06C1" w:rsidRDefault="00C9169B" w:rsidP="00EB1A16">
            <w:pPr>
              <w:rPr>
                <w:rFonts w:ascii="Tahoma" w:hAnsi="Tahoma" w:cs="Tahoma"/>
                <w:sz w:val="18"/>
                <w:szCs w:val="18"/>
              </w:rPr>
            </w:pPr>
            <w:r w:rsidRPr="00AB06C1">
              <w:rPr>
                <w:rFonts w:ascii="Tahoma" w:hAnsi="Tahoma" w:cs="Tahoma"/>
                <w:sz w:val="18"/>
                <w:szCs w:val="18"/>
              </w:rPr>
              <w:t>Domicilio:</w:t>
            </w:r>
          </w:p>
          <w:p w:rsidR="00C9169B" w:rsidRPr="00AB06C1" w:rsidRDefault="00C9169B" w:rsidP="00EB1A16">
            <w:pPr>
              <w:rPr>
                <w:rFonts w:ascii="Tahoma" w:hAnsi="Tahoma" w:cs="Tahoma"/>
                <w:sz w:val="18"/>
                <w:szCs w:val="18"/>
              </w:rPr>
            </w:pPr>
            <w:r w:rsidRPr="00AB06C1">
              <w:rPr>
                <w:rFonts w:ascii="Tahoma" w:hAnsi="Tahoma" w:cs="Tahoma"/>
                <w:sz w:val="18"/>
                <w:szCs w:val="18"/>
              </w:rPr>
              <w:t>Calle y Número:</w:t>
            </w:r>
          </w:p>
          <w:p w:rsidR="00C9169B" w:rsidRPr="00AB06C1" w:rsidRDefault="00C9169B" w:rsidP="00EB1A16">
            <w:pPr>
              <w:rPr>
                <w:rFonts w:ascii="Tahoma" w:hAnsi="Tahoma" w:cs="Tahoma"/>
                <w:sz w:val="18"/>
                <w:szCs w:val="18"/>
              </w:rPr>
            </w:pPr>
            <w:r w:rsidRPr="00AB06C1">
              <w:rPr>
                <w:rFonts w:ascii="Tahoma" w:hAnsi="Tahoma" w:cs="Tahoma"/>
                <w:sz w:val="18"/>
                <w:szCs w:val="18"/>
              </w:rPr>
              <w:t>Colonia:                                                                                    Delegación o Municipio:</w:t>
            </w:r>
          </w:p>
          <w:p w:rsidR="00C9169B" w:rsidRPr="00AB06C1" w:rsidRDefault="00C9169B" w:rsidP="00EB1A16">
            <w:pPr>
              <w:rPr>
                <w:rFonts w:ascii="Tahoma" w:hAnsi="Tahoma" w:cs="Tahoma"/>
                <w:sz w:val="18"/>
                <w:szCs w:val="18"/>
              </w:rPr>
            </w:pPr>
            <w:r w:rsidRPr="00AB06C1">
              <w:rPr>
                <w:rFonts w:ascii="Tahoma" w:hAnsi="Tahoma" w:cs="Tahoma"/>
                <w:sz w:val="18"/>
                <w:szCs w:val="18"/>
              </w:rPr>
              <w:t>Código Postal:                                                                           Entidad Federativa:</w:t>
            </w:r>
          </w:p>
          <w:p w:rsidR="00C9169B" w:rsidRPr="00AB06C1" w:rsidRDefault="00C9169B" w:rsidP="00EB1A16">
            <w:pPr>
              <w:rPr>
                <w:rFonts w:ascii="Tahoma" w:hAnsi="Tahoma" w:cs="Tahoma"/>
                <w:sz w:val="18"/>
                <w:szCs w:val="18"/>
              </w:rPr>
            </w:pPr>
            <w:r w:rsidRPr="00AB06C1">
              <w:rPr>
                <w:rFonts w:ascii="Tahoma" w:hAnsi="Tahoma" w:cs="Tahoma"/>
                <w:sz w:val="18"/>
                <w:szCs w:val="18"/>
              </w:rPr>
              <w:t>Teléfonos:                                                                                 Fax:</w:t>
            </w:r>
          </w:p>
          <w:p w:rsidR="00C9169B" w:rsidRPr="00AB06C1" w:rsidRDefault="00C9169B" w:rsidP="00EB1A16">
            <w:pPr>
              <w:rPr>
                <w:rFonts w:ascii="Tahoma" w:hAnsi="Tahoma" w:cs="Tahoma"/>
                <w:sz w:val="18"/>
                <w:szCs w:val="18"/>
              </w:rPr>
            </w:pPr>
            <w:r w:rsidRPr="00AB06C1">
              <w:rPr>
                <w:rFonts w:ascii="Tahoma" w:hAnsi="Tahoma" w:cs="Tahoma"/>
                <w:sz w:val="18"/>
                <w:szCs w:val="18"/>
              </w:rPr>
              <w:t>Correo electrónico:</w:t>
            </w:r>
          </w:p>
          <w:p w:rsidR="00C9169B" w:rsidRPr="00AB06C1" w:rsidRDefault="00C9169B" w:rsidP="00EB1A16">
            <w:pPr>
              <w:rPr>
                <w:rFonts w:ascii="Tahoma" w:hAnsi="Tahoma" w:cs="Tahoma"/>
                <w:sz w:val="18"/>
                <w:szCs w:val="18"/>
              </w:rPr>
            </w:pPr>
            <w:r w:rsidRPr="00AB06C1">
              <w:rPr>
                <w:rFonts w:ascii="Tahoma" w:hAnsi="Tahoma" w:cs="Tahoma"/>
                <w:sz w:val="18"/>
                <w:szCs w:val="18"/>
              </w:rPr>
              <w:t>No. de la escritura pública en la que consta su Acta constitutiva:                           Fecha:</w:t>
            </w:r>
          </w:p>
          <w:p w:rsidR="00C9169B" w:rsidRPr="00AB06C1" w:rsidRDefault="00C9169B" w:rsidP="00EB1A16">
            <w:pPr>
              <w:rPr>
                <w:rFonts w:ascii="Tahoma" w:hAnsi="Tahoma" w:cs="Tahoma"/>
                <w:sz w:val="18"/>
                <w:szCs w:val="18"/>
              </w:rPr>
            </w:pPr>
            <w:r w:rsidRPr="00AB06C1">
              <w:rPr>
                <w:rFonts w:ascii="Tahoma" w:hAnsi="Tahoma" w:cs="Tahoma"/>
                <w:sz w:val="18"/>
                <w:szCs w:val="18"/>
              </w:rPr>
              <w:t>Nombre, número y lugar del Notario Público ante el cual se dio fe de la misma:</w:t>
            </w:r>
          </w:p>
          <w:p w:rsidR="00C9169B" w:rsidRPr="00AB06C1" w:rsidRDefault="00C9169B" w:rsidP="00EB1A16">
            <w:pPr>
              <w:rPr>
                <w:rFonts w:ascii="Tahoma" w:hAnsi="Tahoma" w:cs="Tahoma"/>
                <w:sz w:val="18"/>
                <w:szCs w:val="18"/>
              </w:rPr>
            </w:pPr>
            <w:r w:rsidRPr="00AB06C1">
              <w:rPr>
                <w:rFonts w:ascii="Tahoma" w:hAnsi="Tahoma" w:cs="Tahoma"/>
                <w:sz w:val="18"/>
                <w:szCs w:val="18"/>
              </w:rPr>
              <w:t>No. de Registro Público de Comercio:                                                 Fecha:</w:t>
            </w:r>
          </w:p>
          <w:p w:rsidR="00C9169B" w:rsidRPr="00AB06C1" w:rsidRDefault="00C9169B" w:rsidP="00EB1A16">
            <w:pPr>
              <w:rPr>
                <w:rFonts w:ascii="Tahoma" w:hAnsi="Tahoma" w:cs="Tahoma"/>
                <w:sz w:val="18"/>
                <w:szCs w:val="18"/>
              </w:rPr>
            </w:pPr>
            <w:r w:rsidRPr="00AB06C1">
              <w:rPr>
                <w:rFonts w:ascii="Tahoma" w:hAnsi="Tahoma" w:cs="Tahoma"/>
                <w:sz w:val="18"/>
                <w:szCs w:val="18"/>
              </w:rPr>
              <w:t>Relación de Accionistas:</w:t>
            </w:r>
          </w:p>
          <w:p w:rsidR="00C9169B" w:rsidRPr="00AB06C1" w:rsidRDefault="00C9169B" w:rsidP="00EB1A16">
            <w:pPr>
              <w:rPr>
                <w:rFonts w:ascii="Tahoma" w:hAnsi="Tahoma" w:cs="Tahoma"/>
                <w:sz w:val="18"/>
                <w:szCs w:val="18"/>
              </w:rPr>
            </w:pPr>
            <w:r w:rsidRPr="00AB06C1">
              <w:rPr>
                <w:rFonts w:ascii="Tahoma" w:hAnsi="Tahoma" w:cs="Tahoma"/>
                <w:sz w:val="18"/>
                <w:szCs w:val="18"/>
              </w:rPr>
              <w:t>Apellido Paterno:                              Apellido Materno:</w:t>
            </w:r>
          </w:p>
          <w:p w:rsidR="00C9169B" w:rsidRPr="00AB06C1" w:rsidRDefault="00C9169B" w:rsidP="00EB1A16">
            <w:pPr>
              <w:rPr>
                <w:rFonts w:ascii="Tahoma" w:hAnsi="Tahoma" w:cs="Tahoma"/>
                <w:sz w:val="18"/>
                <w:szCs w:val="18"/>
              </w:rPr>
            </w:pPr>
            <w:r w:rsidRPr="00AB06C1">
              <w:rPr>
                <w:rFonts w:ascii="Tahoma" w:hAnsi="Tahoma" w:cs="Tahoma"/>
                <w:sz w:val="18"/>
                <w:szCs w:val="18"/>
              </w:rPr>
              <w:t xml:space="preserve">                                                                                                      Nombre (s)</w:t>
            </w:r>
          </w:p>
          <w:p w:rsidR="00C9169B" w:rsidRPr="00AB06C1" w:rsidRDefault="00C9169B" w:rsidP="00EB1A16">
            <w:pPr>
              <w:rPr>
                <w:rFonts w:ascii="Tahoma" w:hAnsi="Tahoma" w:cs="Tahoma"/>
                <w:sz w:val="18"/>
                <w:szCs w:val="18"/>
              </w:rPr>
            </w:pPr>
            <w:r w:rsidRPr="00AB06C1">
              <w:rPr>
                <w:rFonts w:ascii="Tahoma" w:hAnsi="Tahoma" w:cs="Tahoma"/>
                <w:sz w:val="18"/>
                <w:szCs w:val="18"/>
              </w:rPr>
              <w:t>Descripción del objeto social:</w:t>
            </w:r>
          </w:p>
          <w:p w:rsidR="00C9169B" w:rsidRPr="00AB06C1" w:rsidRDefault="00C9169B" w:rsidP="00EB1A16">
            <w:pPr>
              <w:rPr>
                <w:rFonts w:ascii="Tahoma" w:hAnsi="Tahoma" w:cs="Tahoma"/>
                <w:sz w:val="18"/>
                <w:szCs w:val="18"/>
              </w:rPr>
            </w:pPr>
            <w:r w:rsidRPr="00AB06C1">
              <w:rPr>
                <w:rFonts w:ascii="Tahoma" w:hAnsi="Tahoma" w:cs="Tahoma"/>
                <w:sz w:val="18"/>
                <w:szCs w:val="18"/>
              </w:rPr>
              <w:t>Reformas o modificaciones al acta constitutiva:</w:t>
            </w:r>
          </w:p>
          <w:p w:rsidR="00C9169B" w:rsidRPr="00AB06C1" w:rsidRDefault="00C9169B" w:rsidP="00EB1A16">
            <w:pPr>
              <w:pStyle w:val="Piedepgina"/>
              <w:tabs>
                <w:tab w:val="clear" w:pos="4419"/>
                <w:tab w:val="clear" w:pos="8838"/>
              </w:tabs>
              <w:rPr>
                <w:rFonts w:ascii="Tahoma" w:hAnsi="Tahoma" w:cs="Tahoma"/>
                <w:sz w:val="18"/>
                <w:szCs w:val="18"/>
              </w:rPr>
            </w:pPr>
            <w:r w:rsidRPr="00AB06C1">
              <w:rPr>
                <w:rFonts w:ascii="Tahoma" w:hAnsi="Tahoma" w:cs="Tahoma"/>
                <w:sz w:val="18"/>
                <w:szCs w:val="18"/>
              </w:rPr>
              <w:t>Nombre, número y lugar del Notario Público ante el cual se dio fe de la misma:</w:t>
            </w:r>
          </w:p>
        </w:tc>
      </w:tr>
      <w:tr w:rsidR="00C9169B" w:rsidRPr="00AB06C1" w:rsidTr="00EC3A19">
        <w:tc>
          <w:tcPr>
            <w:tcW w:w="9054" w:type="dxa"/>
            <w:tcBorders>
              <w:bottom w:val="single" w:sz="6" w:space="0" w:color="auto"/>
            </w:tcBorders>
          </w:tcPr>
          <w:p w:rsidR="00C9169B" w:rsidRPr="00AB06C1" w:rsidRDefault="00C9169B" w:rsidP="00EB1A16">
            <w:pPr>
              <w:rPr>
                <w:rFonts w:ascii="Tahoma" w:hAnsi="Tahoma" w:cs="Tahoma"/>
                <w:sz w:val="18"/>
                <w:szCs w:val="18"/>
              </w:rPr>
            </w:pPr>
            <w:r w:rsidRPr="00AB06C1">
              <w:rPr>
                <w:rFonts w:ascii="Tahoma" w:hAnsi="Tahoma" w:cs="Tahoma"/>
                <w:sz w:val="18"/>
                <w:szCs w:val="18"/>
              </w:rPr>
              <w:t xml:space="preserve">Nombre del apoderado o representante del </w:t>
            </w:r>
            <w:r w:rsidR="00AA419A">
              <w:rPr>
                <w:rFonts w:ascii="Tahoma" w:hAnsi="Tahoma" w:cs="Tahoma"/>
                <w:sz w:val="18"/>
                <w:szCs w:val="18"/>
              </w:rPr>
              <w:t>participante</w:t>
            </w:r>
            <w:r w:rsidRPr="00AB06C1">
              <w:rPr>
                <w:rFonts w:ascii="Tahoma" w:hAnsi="Tahoma" w:cs="Tahoma"/>
                <w:sz w:val="18"/>
                <w:szCs w:val="18"/>
              </w:rPr>
              <w:t>:</w:t>
            </w:r>
          </w:p>
          <w:p w:rsidR="00C9169B" w:rsidRPr="00AB06C1" w:rsidRDefault="00C9169B" w:rsidP="00EB1A16">
            <w:pPr>
              <w:rPr>
                <w:rFonts w:ascii="Tahoma" w:hAnsi="Tahoma" w:cs="Tahoma"/>
                <w:sz w:val="18"/>
                <w:szCs w:val="18"/>
              </w:rPr>
            </w:pPr>
            <w:r w:rsidRPr="00AB06C1">
              <w:rPr>
                <w:rFonts w:ascii="Tahoma" w:hAnsi="Tahoma" w:cs="Tahoma"/>
                <w:sz w:val="18"/>
                <w:szCs w:val="18"/>
              </w:rPr>
              <w:t>Datos del documento mediante el cual acredita su personalidad y facultades.</w:t>
            </w:r>
          </w:p>
          <w:p w:rsidR="00C9169B" w:rsidRPr="00AB06C1" w:rsidRDefault="00C9169B" w:rsidP="00EB1A16">
            <w:pPr>
              <w:rPr>
                <w:rFonts w:ascii="Tahoma" w:hAnsi="Tahoma" w:cs="Tahoma"/>
                <w:sz w:val="18"/>
                <w:szCs w:val="18"/>
              </w:rPr>
            </w:pPr>
            <w:r w:rsidRPr="00AB06C1">
              <w:rPr>
                <w:rFonts w:ascii="Tahoma" w:hAnsi="Tahoma" w:cs="Tahoma"/>
                <w:sz w:val="18"/>
                <w:szCs w:val="18"/>
              </w:rPr>
              <w:t>Escritura pública número:                                      Fecha:</w:t>
            </w:r>
          </w:p>
          <w:p w:rsidR="00C9169B" w:rsidRPr="00AB06C1" w:rsidRDefault="00C9169B" w:rsidP="00EB1A16">
            <w:pPr>
              <w:rPr>
                <w:rFonts w:ascii="Tahoma" w:hAnsi="Tahoma" w:cs="Tahoma"/>
                <w:sz w:val="18"/>
                <w:szCs w:val="18"/>
              </w:rPr>
            </w:pPr>
            <w:r w:rsidRPr="00AB06C1">
              <w:rPr>
                <w:rFonts w:ascii="Tahoma" w:hAnsi="Tahoma" w:cs="Tahoma"/>
                <w:sz w:val="18"/>
                <w:szCs w:val="18"/>
              </w:rPr>
              <w:t>Nombre, número y lugar del Notario Público ante el cual se protocolizo:</w:t>
            </w:r>
          </w:p>
        </w:tc>
      </w:tr>
    </w:tbl>
    <w:p w:rsidR="00C9169B" w:rsidRPr="00AB06C1" w:rsidRDefault="00C9169B" w:rsidP="00EB1A16">
      <w:pPr>
        <w:ind w:right="192"/>
        <w:jc w:val="center"/>
        <w:rPr>
          <w:rFonts w:ascii="Tahoma" w:hAnsi="Tahoma" w:cs="Tahoma"/>
          <w:sz w:val="18"/>
          <w:szCs w:val="18"/>
        </w:rPr>
      </w:pPr>
    </w:p>
    <w:p w:rsidR="00C9169B" w:rsidRPr="00AB06C1" w:rsidRDefault="00C9169B" w:rsidP="00EB1A16">
      <w:pPr>
        <w:ind w:right="192"/>
        <w:jc w:val="center"/>
        <w:rPr>
          <w:rFonts w:ascii="Tahoma" w:hAnsi="Tahoma" w:cs="Tahoma"/>
          <w:sz w:val="18"/>
          <w:szCs w:val="18"/>
        </w:rPr>
      </w:pPr>
      <w:r w:rsidRPr="00AB06C1">
        <w:rPr>
          <w:rFonts w:ascii="Tahoma" w:hAnsi="Tahoma" w:cs="Tahoma"/>
          <w:sz w:val="18"/>
          <w:szCs w:val="18"/>
        </w:rPr>
        <w:t>(Lugar y fecha)</w:t>
      </w:r>
    </w:p>
    <w:p w:rsidR="00C9169B" w:rsidRPr="00AB06C1" w:rsidRDefault="00C9169B" w:rsidP="00EB1A16">
      <w:pPr>
        <w:ind w:right="192"/>
        <w:jc w:val="center"/>
        <w:rPr>
          <w:rFonts w:ascii="Tahoma" w:hAnsi="Tahoma" w:cs="Tahoma"/>
          <w:b/>
          <w:sz w:val="18"/>
          <w:szCs w:val="18"/>
        </w:rPr>
      </w:pPr>
      <w:r w:rsidRPr="00AB06C1">
        <w:rPr>
          <w:rFonts w:ascii="Tahoma" w:hAnsi="Tahoma" w:cs="Tahoma"/>
          <w:b/>
          <w:sz w:val="18"/>
          <w:szCs w:val="18"/>
        </w:rPr>
        <w:t>Protesto lo necesario</w:t>
      </w:r>
    </w:p>
    <w:p w:rsidR="00C9169B" w:rsidRPr="00AB06C1" w:rsidRDefault="00C9169B" w:rsidP="00EB1A16">
      <w:pPr>
        <w:ind w:right="192"/>
        <w:jc w:val="center"/>
        <w:rPr>
          <w:rFonts w:ascii="Tahoma" w:hAnsi="Tahoma" w:cs="Tahoma"/>
          <w:sz w:val="18"/>
          <w:szCs w:val="18"/>
        </w:rPr>
      </w:pPr>
    </w:p>
    <w:p w:rsidR="00C9169B" w:rsidRPr="00AB06C1" w:rsidRDefault="00C9169B" w:rsidP="00EB1A16">
      <w:pPr>
        <w:ind w:right="192"/>
        <w:jc w:val="center"/>
        <w:rPr>
          <w:rFonts w:ascii="Tahoma" w:hAnsi="Tahoma" w:cs="Tahoma"/>
          <w:sz w:val="18"/>
          <w:szCs w:val="18"/>
          <w:u w:val="single"/>
        </w:rPr>
      </w:pPr>
      <w:r w:rsidRPr="00AB06C1">
        <w:rPr>
          <w:rFonts w:ascii="Tahoma" w:hAnsi="Tahoma" w:cs="Tahoma"/>
          <w:sz w:val="18"/>
          <w:szCs w:val="18"/>
          <w:u w:val="single"/>
        </w:rPr>
        <w:t>(Firma)</w:t>
      </w:r>
    </w:p>
    <w:p w:rsidR="00C9169B" w:rsidRPr="00AB06C1" w:rsidRDefault="00C9169B" w:rsidP="00EB1A16">
      <w:pPr>
        <w:ind w:right="192"/>
        <w:jc w:val="center"/>
        <w:rPr>
          <w:rFonts w:ascii="Tahoma" w:hAnsi="Tahoma" w:cs="Tahoma"/>
          <w:sz w:val="18"/>
          <w:szCs w:val="18"/>
          <w:u w:val="single"/>
        </w:rPr>
      </w:pPr>
    </w:p>
    <w:p w:rsidR="00C9169B" w:rsidRPr="00AB06C1" w:rsidRDefault="00C9169B" w:rsidP="00EB1A16">
      <w:pPr>
        <w:ind w:left="851" w:right="192" w:hanging="851"/>
        <w:jc w:val="both"/>
        <w:rPr>
          <w:rFonts w:ascii="Tahoma" w:hAnsi="Tahoma" w:cs="Tahoma"/>
          <w:sz w:val="18"/>
          <w:szCs w:val="18"/>
        </w:rPr>
      </w:pPr>
      <w:r w:rsidRPr="00AB06C1">
        <w:rPr>
          <w:rFonts w:ascii="Tahoma" w:hAnsi="Tahoma" w:cs="Tahoma"/>
          <w:b/>
          <w:sz w:val="18"/>
          <w:szCs w:val="18"/>
        </w:rPr>
        <w:t>Notas: 1.</w:t>
      </w:r>
      <w:r w:rsidRPr="00AB06C1">
        <w:rPr>
          <w:rFonts w:ascii="Tahoma" w:hAnsi="Tahoma" w:cs="Tahoma"/>
          <w:sz w:val="18"/>
          <w:szCs w:val="18"/>
        </w:rPr>
        <w:t xml:space="preserve"> El presente formato podrá ser reproducido por cada participante en el modo que estime conveniente, debiendo respetar su contenido, preferentemente, en el orden indicado.</w:t>
      </w:r>
    </w:p>
    <w:p w:rsidR="00C9169B" w:rsidRPr="00AB06C1" w:rsidRDefault="00C9169B" w:rsidP="00EB1A16">
      <w:pPr>
        <w:tabs>
          <w:tab w:val="num" w:pos="720"/>
        </w:tabs>
        <w:ind w:left="180"/>
        <w:jc w:val="both"/>
        <w:rPr>
          <w:rFonts w:ascii="Tahoma" w:hAnsi="Tahoma" w:cs="Tahoma"/>
          <w:sz w:val="18"/>
          <w:szCs w:val="18"/>
        </w:rPr>
      </w:pPr>
    </w:p>
    <w:p w:rsidR="00C9169B" w:rsidRPr="00AB06C1" w:rsidRDefault="00C9169B" w:rsidP="00EB1A16">
      <w:pPr>
        <w:tabs>
          <w:tab w:val="num" w:pos="720"/>
        </w:tabs>
        <w:ind w:left="180"/>
        <w:jc w:val="both"/>
        <w:rPr>
          <w:rFonts w:ascii="Tahoma" w:hAnsi="Tahoma" w:cs="Tahoma"/>
          <w:sz w:val="18"/>
          <w:szCs w:val="18"/>
        </w:rPr>
      </w:pPr>
    </w:p>
    <w:p w:rsidR="00C9169B" w:rsidRPr="00AB06C1" w:rsidRDefault="00C9169B" w:rsidP="00EB1A16">
      <w:pPr>
        <w:tabs>
          <w:tab w:val="num" w:pos="720"/>
        </w:tabs>
        <w:ind w:left="180"/>
        <w:jc w:val="both"/>
        <w:rPr>
          <w:rFonts w:ascii="Tahoma" w:hAnsi="Tahoma" w:cs="Tahoma"/>
          <w:sz w:val="18"/>
          <w:szCs w:val="18"/>
        </w:rPr>
      </w:pPr>
    </w:p>
    <w:p w:rsidR="00C9169B" w:rsidRPr="00AB06C1" w:rsidRDefault="00C9169B" w:rsidP="00EB1A16">
      <w:pPr>
        <w:tabs>
          <w:tab w:val="num" w:pos="720"/>
        </w:tabs>
        <w:ind w:left="180"/>
        <w:jc w:val="both"/>
        <w:rPr>
          <w:rFonts w:ascii="Tahoma" w:hAnsi="Tahoma" w:cs="Tahoma"/>
          <w:sz w:val="18"/>
          <w:szCs w:val="18"/>
        </w:rPr>
      </w:pPr>
    </w:p>
    <w:p w:rsidR="00C9169B" w:rsidRDefault="00C9169B" w:rsidP="00EB1A16">
      <w:pPr>
        <w:tabs>
          <w:tab w:val="num" w:pos="720"/>
        </w:tabs>
        <w:ind w:left="180"/>
        <w:jc w:val="both"/>
        <w:rPr>
          <w:rFonts w:ascii="Tahoma" w:hAnsi="Tahoma" w:cs="Tahoma"/>
          <w:sz w:val="18"/>
          <w:szCs w:val="18"/>
        </w:rPr>
      </w:pPr>
    </w:p>
    <w:p w:rsidR="004552BF" w:rsidRDefault="004552BF" w:rsidP="00EB1A16">
      <w:pPr>
        <w:tabs>
          <w:tab w:val="num" w:pos="720"/>
        </w:tabs>
        <w:ind w:left="180"/>
        <w:jc w:val="both"/>
        <w:rPr>
          <w:rFonts w:ascii="Tahoma" w:hAnsi="Tahoma" w:cs="Tahoma"/>
          <w:sz w:val="18"/>
          <w:szCs w:val="18"/>
        </w:rPr>
      </w:pPr>
    </w:p>
    <w:p w:rsidR="004552BF" w:rsidRDefault="004552BF" w:rsidP="00EB1A16">
      <w:pPr>
        <w:tabs>
          <w:tab w:val="num" w:pos="720"/>
        </w:tabs>
        <w:ind w:left="180"/>
        <w:jc w:val="both"/>
        <w:rPr>
          <w:rFonts w:ascii="Tahoma" w:hAnsi="Tahoma" w:cs="Tahoma"/>
          <w:sz w:val="18"/>
          <w:szCs w:val="18"/>
        </w:rPr>
      </w:pPr>
    </w:p>
    <w:p w:rsidR="004552BF" w:rsidRDefault="004552BF" w:rsidP="00EB1A16">
      <w:pPr>
        <w:tabs>
          <w:tab w:val="num" w:pos="720"/>
        </w:tabs>
        <w:ind w:left="180"/>
        <w:jc w:val="both"/>
        <w:rPr>
          <w:rFonts w:ascii="Tahoma" w:hAnsi="Tahoma" w:cs="Tahoma"/>
          <w:sz w:val="18"/>
          <w:szCs w:val="18"/>
        </w:rPr>
      </w:pPr>
    </w:p>
    <w:p w:rsidR="004552BF" w:rsidRPr="00AB06C1" w:rsidRDefault="004552BF" w:rsidP="00EB1A16">
      <w:pPr>
        <w:tabs>
          <w:tab w:val="num" w:pos="720"/>
        </w:tabs>
        <w:ind w:left="180"/>
        <w:jc w:val="both"/>
        <w:rPr>
          <w:rFonts w:ascii="Tahoma" w:hAnsi="Tahoma" w:cs="Tahoma"/>
          <w:sz w:val="18"/>
          <w:szCs w:val="18"/>
        </w:rPr>
      </w:pPr>
    </w:p>
    <w:p w:rsidR="004D39AA" w:rsidRDefault="004D39AA" w:rsidP="00EB1A16">
      <w:pPr>
        <w:jc w:val="center"/>
        <w:rPr>
          <w:rFonts w:ascii="Tahoma" w:hAnsi="Tahoma" w:cs="Tahoma"/>
          <w:b/>
          <w:bCs/>
          <w:sz w:val="18"/>
          <w:szCs w:val="18"/>
          <w:highlight w:val="yellow"/>
          <w:u w:val="single"/>
        </w:rPr>
      </w:pPr>
    </w:p>
    <w:p w:rsidR="00EB1A16" w:rsidRDefault="00EB1A16" w:rsidP="00EB1A16">
      <w:pPr>
        <w:jc w:val="center"/>
        <w:rPr>
          <w:rFonts w:ascii="Tahoma" w:hAnsi="Tahoma" w:cs="Tahoma"/>
          <w:b/>
          <w:bCs/>
          <w:sz w:val="18"/>
          <w:szCs w:val="18"/>
          <w:highlight w:val="yellow"/>
          <w:u w:val="single"/>
        </w:rPr>
      </w:pPr>
    </w:p>
    <w:p w:rsidR="00EB1A16" w:rsidRDefault="00EB1A16" w:rsidP="00EB1A16">
      <w:pPr>
        <w:jc w:val="center"/>
        <w:rPr>
          <w:rFonts w:ascii="Tahoma" w:hAnsi="Tahoma" w:cs="Tahoma"/>
          <w:b/>
          <w:bCs/>
          <w:sz w:val="18"/>
          <w:szCs w:val="18"/>
          <w:highlight w:val="yellow"/>
          <w:u w:val="single"/>
        </w:rPr>
      </w:pPr>
      <w:bookmarkStart w:id="0" w:name="_GoBack"/>
      <w:bookmarkEnd w:id="0"/>
    </w:p>
    <w:p w:rsidR="004D39AA" w:rsidRDefault="004D39AA" w:rsidP="00EB1A16">
      <w:pPr>
        <w:jc w:val="center"/>
        <w:rPr>
          <w:rFonts w:ascii="Tahoma" w:hAnsi="Tahoma" w:cs="Tahoma"/>
          <w:b/>
          <w:bCs/>
          <w:sz w:val="18"/>
          <w:szCs w:val="18"/>
          <w:highlight w:val="yellow"/>
          <w:u w:val="single"/>
        </w:rPr>
      </w:pPr>
    </w:p>
    <w:p w:rsidR="0061409C" w:rsidRDefault="0061409C" w:rsidP="00EB1A16">
      <w:pPr>
        <w:jc w:val="center"/>
        <w:rPr>
          <w:rFonts w:ascii="Tahoma" w:hAnsi="Tahoma" w:cs="Tahoma"/>
          <w:b/>
          <w:sz w:val="18"/>
          <w:szCs w:val="18"/>
          <w:lang w:val="es-ES"/>
        </w:rPr>
      </w:pPr>
    </w:p>
    <w:p w:rsidR="005970A0" w:rsidRDefault="005970A0" w:rsidP="00EB1A16">
      <w:pPr>
        <w:jc w:val="center"/>
        <w:rPr>
          <w:rFonts w:ascii="Tahoma" w:hAnsi="Tahoma" w:cs="Tahoma"/>
          <w:b/>
          <w:sz w:val="18"/>
          <w:szCs w:val="18"/>
          <w:lang w:val="es-ES"/>
        </w:rPr>
      </w:pPr>
    </w:p>
    <w:p w:rsidR="00A80939" w:rsidRDefault="00A80939" w:rsidP="00EB1A16">
      <w:pPr>
        <w:jc w:val="center"/>
        <w:rPr>
          <w:rFonts w:ascii="Tahoma" w:hAnsi="Tahoma" w:cs="Tahoma"/>
          <w:b/>
          <w:sz w:val="18"/>
          <w:szCs w:val="18"/>
          <w:lang w:val="es-ES"/>
        </w:rPr>
      </w:pPr>
    </w:p>
    <w:p w:rsidR="00EE2BB8" w:rsidRPr="00AB06C1" w:rsidRDefault="00EE2BB8" w:rsidP="00EB1A16">
      <w:pPr>
        <w:jc w:val="center"/>
        <w:rPr>
          <w:rFonts w:ascii="Tahoma" w:hAnsi="Tahoma" w:cs="Tahoma"/>
          <w:b/>
          <w:sz w:val="18"/>
          <w:szCs w:val="18"/>
          <w:lang w:val="es-ES"/>
        </w:rPr>
      </w:pPr>
      <w:r>
        <w:rPr>
          <w:rFonts w:ascii="Tahoma" w:hAnsi="Tahoma" w:cs="Tahoma"/>
          <w:b/>
          <w:sz w:val="18"/>
          <w:szCs w:val="18"/>
          <w:lang w:val="es-ES"/>
        </w:rPr>
        <w:t>ANEXO 3</w:t>
      </w:r>
    </w:p>
    <w:p w:rsidR="00453A8B" w:rsidRPr="00AB06C1" w:rsidRDefault="00453A8B" w:rsidP="00EB1A16">
      <w:pPr>
        <w:jc w:val="center"/>
        <w:rPr>
          <w:rFonts w:ascii="Tahoma" w:hAnsi="Tahoma" w:cs="Tahoma"/>
          <w:sz w:val="18"/>
          <w:szCs w:val="18"/>
          <w:u w:val="single"/>
        </w:rPr>
      </w:pPr>
      <w:r w:rsidRPr="00C348B8">
        <w:rPr>
          <w:rFonts w:ascii="Tahoma" w:hAnsi="Tahoma" w:cs="Tahoma"/>
          <w:b/>
          <w:bCs/>
          <w:sz w:val="18"/>
          <w:szCs w:val="18"/>
          <w:u w:val="single"/>
        </w:rPr>
        <w:t>PROPUESTA ECONÓMICA</w:t>
      </w:r>
    </w:p>
    <w:p w:rsidR="00453A8B" w:rsidRDefault="00453A8B" w:rsidP="00EB1A16">
      <w:pPr>
        <w:rPr>
          <w:rFonts w:ascii="Tahoma" w:hAnsi="Tahoma" w:cs="Tahoma"/>
          <w:sz w:val="18"/>
          <w:szCs w:val="18"/>
        </w:rPr>
      </w:pPr>
    </w:p>
    <w:p w:rsidR="004D39AA" w:rsidRPr="00AB06C1" w:rsidRDefault="004D39AA" w:rsidP="00EB1A16">
      <w:pPr>
        <w:rPr>
          <w:rFonts w:ascii="Tahoma" w:hAnsi="Tahoma" w:cs="Tahoma"/>
          <w:sz w:val="18"/>
          <w:szCs w:val="18"/>
        </w:rPr>
      </w:pPr>
    </w:p>
    <w:p w:rsidR="00DD5725" w:rsidRPr="00AB06C1" w:rsidRDefault="00DD5725" w:rsidP="00EB1A16">
      <w:pPr>
        <w:jc w:val="right"/>
        <w:rPr>
          <w:rFonts w:ascii="Tahoma" w:hAnsi="Tahoma" w:cs="Tahoma"/>
          <w:sz w:val="18"/>
          <w:szCs w:val="18"/>
          <w:u w:val="single"/>
        </w:rPr>
      </w:pPr>
      <w:r w:rsidRPr="00AB06C1">
        <w:rPr>
          <w:rFonts w:ascii="Tahoma" w:hAnsi="Tahoma" w:cs="Tahoma"/>
          <w:sz w:val="18"/>
          <w:szCs w:val="18"/>
          <w:u w:val="single"/>
        </w:rPr>
        <w:t>(Lugar y Fecha)</w:t>
      </w:r>
    </w:p>
    <w:p w:rsidR="00871855" w:rsidRPr="00AB06C1" w:rsidRDefault="00871855" w:rsidP="00EB1A16">
      <w:pPr>
        <w:rPr>
          <w:rFonts w:ascii="Tahoma" w:hAnsi="Tahoma" w:cs="Tahoma"/>
          <w:sz w:val="18"/>
          <w:szCs w:val="18"/>
        </w:rPr>
      </w:pPr>
    </w:p>
    <w:p w:rsidR="00DD5725" w:rsidRDefault="00A54B48" w:rsidP="00EB1A16">
      <w:pPr>
        <w:rPr>
          <w:rFonts w:ascii="Tahoma" w:hAnsi="Tahoma" w:cs="Tahoma"/>
          <w:b/>
          <w:bCs/>
          <w:sz w:val="18"/>
          <w:szCs w:val="18"/>
        </w:rPr>
      </w:pPr>
      <w:r>
        <w:rPr>
          <w:rFonts w:ascii="Tahoma" w:hAnsi="Tahoma" w:cs="Tahoma"/>
          <w:b/>
          <w:bCs/>
          <w:sz w:val="18"/>
          <w:szCs w:val="18"/>
        </w:rPr>
        <w:t>INSTITUTO NACIONAL DE TRANSPARENCIA, ACCESO A</w:t>
      </w:r>
    </w:p>
    <w:p w:rsidR="00A54B48" w:rsidRPr="00AB06C1" w:rsidRDefault="00A54B48" w:rsidP="00EB1A16">
      <w:pPr>
        <w:rPr>
          <w:rFonts w:ascii="Tahoma" w:hAnsi="Tahoma" w:cs="Tahoma"/>
          <w:b/>
          <w:bCs/>
          <w:sz w:val="18"/>
          <w:szCs w:val="18"/>
        </w:rPr>
      </w:pPr>
      <w:r>
        <w:rPr>
          <w:rFonts w:ascii="Tahoma" w:hAnsi="Tahoma" w:cs="Tahoma"/>
          <w:b/>
          <w:bCs/>
          <w:sz w:val="18"/>
          <w:szCs w:val="18"/>
        </w:rPr>
        <w:t>LA INFORMACIÓN Y PROTECCIÓN DE DATOS PERSONALES</w:t>
      </w:r>
    </w:p>
    <w:p w:rsidR="00DD5725" w:rsidRPr="00AB06C1" w:rsidRDefault="00DD5725" w:rsidP="00EB1A16">
      <w:pPr>
        <w:rPr>
          <w:rFonts w:ascii="Tahoma" w:hAnsi="Tahoma" w:cs="Tahoma"/>
          <w:bCs/>
          <w:sz w:val="18"/>
          <w:szCs w:val="18"/>
        </w:rPr>
      </w:pPr>
      <w:r w:rsidRPr="00AB06C1">
        <w:rPr>
          <w:rFonts w:ascii="Tahoma" w:hAnsi="Tahoma" w:cs="Tahoma"/>
          <w:bCs/>
          <w:sz w:val="18"/>
          <w:szCs w:val="18"/>
        </w:rPr>
        <w:t xml:space="preserve">Av. </w:t>
      </w:r>
      <w:r w:rsidR="00B61737" w:rsidRPr="00AB06C1">
        <w:rPr>
          <w:rFonts w:ascii="Tahoma" w:hAnsi="Tahoma" w:cs="Tahoma"/>
          <w:bCs/>
          <w:sz w:val="18"/>
          <w:szCs w:val="18"/>
        </w:rPr>
        <w:t>Insurgentes Sur No. 3211</w:t>
      </w:r>
      <w:r w:rsidRPr="00AB06C1">
        <w:rPr>
          <w:rFonts w:ascii="Tahoma" w:hAnsi="Tahoma" w:cs="Tahoma"/>
          <w:bCs/>
          <w:sz w:val="18"/>
          <w:szCs w:val="18"/>
        </w:rPr>
        <w:t>,</w:t>
      </w:r>
    </w:p>
    <w:p w:rsidR="00DD5725" w:rsidRPr="00AB06C1" w:rsidRDefault="00DD5725" w:rsidP="00EB1A16">
      <w:pPr>
        <w:rPr>
          <w:rFonts w:ascii="Tahoma" w:hAnsi="Tahoma" w:cs="Tahoma"/>
          <w:bCs/>
          <w:sz w:val="18"/>
          <w:szCs w:val="18"/>
        </w:rPr>
      </w:pPr>
      <w:r w:rsidRPr="00AB06C1">
        <w:rPr>
          <w:rFonts w:ascii="Tahoma" w:hAnsi="Tahoma" w:cs="Tahoma"/>
          <w:bCs/>
          <w:sz w:val="18"/>
          <w:szCs w:val="18"/>
        </w:rPr>
        <w:t xml:space="preserve">Col. </w:t>
      </w:r>
      <w:r w:rsidR="00B61737" w:rsidRPr="00AB06C1">
        <w:rPr>
          <w:rFonts w:ascii="Tahoma" w:hAnsi="Tahoma" w:cs="Tahoma"/>
          <w:bCs/>
          <w:sz w:val="18"/>
          <w:szCs w:val="18"/>
        </w:rPr>
        <w:t>Insurgentes Cuicuilco</w:t>
      </w:r>
      <w:r w:rsidRPr="00AB06C1">
        <w:rPr>
          <w:rFonts w:ascii="Tahoma" w:hAnsi="Tahoma" w:cs="Tahoma"/>
          <w:bCs/>
          <w:sz w:val="18"/>
          <w:szCs w:val="18"/>
        </w:rPr>
        <w:t xml:space="preserve">, </w:t>
      </w:r>
    </w:p>
    <w:p w:rsidR="00DD5725" w:rsidRPr="00AB06C1" w:rsidRDefault="00DD5725" w:rsidP="00EB1A16">
      <w:pPr>
        <w:rPr>
          <w:rFonts w:ascii="Tahoma" w:hAnsi="Tahoma" w:cs="Tahoma"/>
          <w:bCs/>
          <w:sz w:val="18"/>
          <w:szCs w:val="18"/>
        </w:rPr>
      </w:pPr>
      <w:r w:rsidRPr="00AB06C1">
        <w:rPr>
          <w:rFonts w:ascii="Tahoma" w:hAnsi="Tahoma" w:cs="Tahoma"/>
          <w:bCs/>
          <w:sz w:val="18"/>
          <w:szCs w:val="18"/>
        </w:rPr>
        <w:t>Delegación Coyoacán</w:t>
      </w:r>
    </w:p>
    <w:p w:rsidR="00DD5725" w:rsidRPr="00AB06C1" w:rsidRDefault="00A54B48" w:rsidP="00EB1A16">
      <w:pPr>
        <w:rPr>
          <w:rFonts w:ascii="Tahoma" w:hAnsi="Tahoma" w:cs="Tahoma"/>
          <w:b/>
          <w:bCs/>
          <w:sz w:val="18"/>
          <w:szCs w:val="18"/>
        </w:rPr>
      </w:pPr>
      <w:r>
        <w:rPr>
          <w:rFonts w:ascii="Tahoma" w:hAnsi="Tahoma" w:cs="Tahoma"/>
          <w:bCs/>
          <w:sz w:val="18"/>
          <w:szCs w:val="18"/>
        </w:rPr>
        <w:t>Ciudad de México</w:t>
      </w:r>
      <w:r w:rsidR="00DD5725" w:rsidRPr="00AB06C1">
        <w:rPr>
          <w:rFonts w:ascii="Tahoma" w:hAnsi="Tahoma" w:cs="Tahoma"/>
          <w:bCs/>
          <w:sz w:val="18"/>
          <w:szCs w:val="18"/>
        </w:rPr>
        <w:t xml:space="preserve">, C.P. </w:t>
      </w:r>
      <w:r w:rsidR="00B61737" w:rsidRPr="00AB06C1">
        <w:rPr>
          <w:rFonts w:ascii="Tahoma" w:hAnsi="Tahoma" w:cs="Tahoma"/>
          <w:bCs/>
          <w:sz w:val="18"/>
          <w:szCs w:val="18"/>
        </w:rPr>
        <w:t>04530</w:t>
      </w:r>
    </w:p>
    <w:p w:rsidR="00702478" w:rsidRDefault="00702478" w:rsidP="00EB1A16">
      <w:pPr>
        <w:ind w:right="192"/>
        <w:rPr>
          <w:rFonts w:ascii="Tahoma" w:hAnsi="Tahoma" w:cs="Tahoma"/>
          <w:b/>
          <w:bCs/>
          <w:sz w:val="18"/>
          <w:szCs w:val="18"/>
          <w:u w:val="single"/>
        </w:rPr>
      </w:pPr>
    </w:p>
    <w:p w:rsidR="00702478" w:rsidRPr="00AB06C1" w:rsidRDefault="00702478" w:rsidP="00EB1A16">
      <w:pPr>
        <w:ind w:right="192"/>
        <w:rPr>
          <w:rFonts w:ascii="Tahoma" w:hAnsi="Tahoma" w:cs="Tahoma"/>
          <w:b/>
          <w:bCs/>
          <w:sz w:val="18"/>
          <w:szCs w:val="18"/>
          <w:u w:val="single"/>
        </w:rPr>
      </w:pPr>
    </w:p>
    <w:p w:rsidR="00453A8B" w:rsidRDefault="00453A8B" w:rsidP="00EB1A16">
      <w:pPr>
        <w:ind w:right="192"/>
        <w:jc w:val="center"/>
        <w:rPr>
          <w:rFonts w:ascii="Tahoma" w:hAnsi="Tahoma" w:cs="Tahoma"/>
          <w:b/>
          <w:bCs/>
          <w:sz w:val="18"/>
          <w:szCs w:val="18"/>
          <w:u w:val="single"/>
        </w:rPr>
      </w:pPr>
    </w:p>
    <w:p w:rsidR="005C21CD" w:rsidRPr="00AB06C1" w:rsidRDefault="005C21CD" w:rsidP="00EB1A16">
      <w:pPr>
        <w:ind w:right="192"/>
        <w:jc w:val="center"/>
        <w:rPr>
          <w:rFonts w:ascii="Tahoma" w:hAnsi="Tahoma" w:cs="Tahoma"/>
          <w:b/>
          <w:bCs/>
          <w:sz w:val="18"/>
          <w:szCs w:val="18"/>
          <w:u w:val="single"/>
        </w:rPr>
      </w:pPr>
      <w:r>
        <w:rPr>
          <w:rFonts w:ascii="Tahoma" w:hAnsi="Tahoma" w:cs="Tahoma"/>
          <w:b/>
          <w:bCs/>
          <w:sz w:val="18"/>
          <w:szCs w:val="18"/>
          <w:u w:val="single"/>
        </w:rPr>
        <w:t xml:space="preserve">PRECIO </w:t>
      </w:r>
      <w:r w:rsidR="00702478">
        <w:rPr>
          <w:rFonts w:ascii="Tahoma" w:hAnsi="Tahoma" w:cs="Tahoma"/>
          <w:b/>
          <w:bCs/>
          <w:sz w:val="18"/>
          <w:szCs w:val="18"/>
          <w:u w:val="single"/>
        </w:rPr>
        <w:t xml:space="preserve">DEL </w:t>
      </w:r>
      <w:r>
        <w:rPr>
          <w:rFonts w:ascii="Tahoma" w:hAnsi="Tahoma" w:cs="Tahoma"/>
          <w:b/>
          <w:bCs/>
          <w:sz w:val="18"/>
          <w:szCs w:val="18"/>
          <w:u w:val="single"/>
        </w:rPr>
        <w:t>MENÚ</w:t>
      </w:r>
    </w:p>
    <w:tbl>
      <w:tblPr>
        <w:tblStyle w:val="Tablaconcuadrcula"/>
        <w:tblW w:w="0" w:type="auto"/>
        <w:tblInd w:w="534" w:type="dxa"/>
        <w:tblLook w:val="04A0" w:firstRow="1" w:lastRow="0" w:firstColumn="1" w:lastColumn="0" w:noHBand="0" w:noVBand="1"/>
      </w:tblPr>
      <w:tblGrid>
        <w:gridCol w:w="703"/>
        <w:gridCol w:w="2493"/>
        <w:gridCol w:w="1765"/>
        <w:gridCol w:w="1417"/>
        <w:gridCol w:w="1985"/>
      </w:tblGrid>
      <w:tr w:rsidR="00702478" w:rsidRPr="00AB06C1" w:rsidTr="00702478">
        <w:tc>
          <w:tcPr>
            <w:tcW w:w="703" w:type="dxa"/>
          </w:tcPr>
          <w:p w:rsidR="00702478" w:rsidRPr="00AB06C1" w:rsidRDefault="00702478" w:rsidP="00EB1A16">
            <w:pPr>
              <w:ind w:right="192"/>
              <w:jc w:val="center"/>
              <w:rPr>
                <w:rFonts w:ascii="Tahoma" w:hAnsi="Tahoma" w:cs="Tahoma"/>
                <w:bCs/>
                <w:sz w:val="18"/>
                <w:szCs w:val="18"/>
              </w:rPr>
            </w:pPr>
            <w:r w:rsidRPr="00AB06C1">
              <w:rPr>
                <w:rFonts w:ascii="Tahoma" w:hAnsi="Tahoma" w:cs="Tahoma"/>
                <w:bCs/>
                <w:sz w:val="18"/>
                <w:szCs w:val="18"/>
              </w:rPr>
              <w:t>No.</w:t>
            </w:r>
          </w:p>
        </w:tc>
        <w:tc>
          <w:tcPr>
            <w:tcW w:w="2493" w:type="dxa"/>
          </w:tcPr>
          <w:p w:rsidR="00702478" w:rsidRPr="00AB06C1" w:rsidRDefault="00702478" w:rsidP="00EB1A16">
            <w:pPr>
              <w:ind w:right="192"/>
              <w:jc w:val="center"/>
              <w:rPr>
                <w:rFonts w:ascii="Tahoma" w:hAnsi="Tahoma" w:cs="Tahoma"/>
                <w:bCs/>
                <w:sz w:val="18"/>
                <w:szCs w:val="18"/>
              </w:rPr>
            </w:pPr>
            <w:r w:rsidRPr="00AB06C1">
              <w:rPr>
                <w:rFonts w:ascii="Tahoma" w:hAnsi="Tahoma" w:cs="Tahoma"/>
                <w:bCs/>
                <w:sz w:val="18"/>
                <w:szCs w:val="18"/>
              </w:rPr>
              <w:t>CONCEPTO</w:t>
            </w:r>
          </w:p>
        </w:tc>
        <w:tc>
          <w:tcPr>
            <w:tcW w:w="1765" w:type="dxa"/>
          </w:tcPr>
          <w:p w:rsidR="00702478" w:rsidRPr="00AB06C1" w:rsidRDefault="00702478" w:rsidP="00EB1A16">
            <w:pPr>
              <w:ind w:right="192"/>
              <w:jc w:val="center"/>
              <w:rPr>
                <w:rFonts w:ascii="Tahoma" w:hAnsi="Tahoma" w:cs="Tahoma"/>
                <w:bCs/>
                <w:sz w:val="18"/>
                <w:szCs w:val="18"/>
              </w:rPr>
            </w:pPr>
            <w:r>
              <w:rPr>
                <w:rFonts w:ascii="Tahoma" w:hAnsi="Tahoma" w:cs="Tahoma"/>
                <w:bCs/>
                <w:sz w:val="18"/>
                <w:szCs w:val="18"/>
              </w:rPr>
              <w:t>PRECIO UNITARIO</w:t>
            </w:r>
          </w:p>
        </w:tc>
        <w:tc>
          <w:tcPr>
            <w:tcW w:w="1417" w:type="dxa"/>
          </w:tcPr>
          <w:p w:rsidR="00702478" w:rsidRDefault="00702478" w:rsidP="00EB1A16">
            <w:pPr>
              <w:ind w:right="192"/>
              <w:jc w:val="center"/>
              <w:rPr>
                <w:rFonts w:ascii="Tahoma" w:hAnsi="Tahoma" w:cs="Tahoma"/>
                <w:bCs/>
                <w:sz w:val="18"/>
                <w:szCs w:val="18"/>
              </w:rPr>
            </w:pPr>
            <w:r>
              <w:rPr>
                <w:rFonts w:ascii="Tahoma" w:hAnsi="Tahoma" w:cs="Tahoma"/>
                <w:bCs/>
                <w:sz w:val="18"/>
                <w:szCs w:val="18"/>
              </w:rPr>
              <w:t>I.V.A.</w:t>
            </w:r>
          </w:p>
        </w:tc>
        <w:tc>
          <w:tcPr>
            <w:tcW w:w="1985" w:type="dxa"/>
          </w:tcPr>
          <w:p w:rsidR="00702478" w:rsidRDefault="00702478" w:rsidP="00EB1A16">
            <w:pPr>
              <w:ind w:right="192"/>
              <w:jc w:val="center"/>
              <w:rPr>
                <w:rFonts w:ascii="Tahoma" w:hAnsi="Tahoma" w:cs="Tahoma"/>
                <w:bCs/>
                <w:sz w:val="18"/>
                <w:szCs w:val="18"/>
              </w:rPr>
            </w:pPr>
            <w:r>
              <w:rPr>
                <w:rFonts w:ascii="Tahoma" w:hAnsi="Tahoma" w:cs="Tahoma"/>
                <w:bCs/>
                <w:sz w:val="18"/>
                <w:szCs w:val="18"/>
              </w:rPr>
              <w:t>PRECIO UNITARIO TOTAL</w:t>
            </w:r>
          </w:p>
        </w:tc>
      </w:tr>
      <w:tr w:rsidR="00702478" w:rsidRPr="00AB06C1" w:rsidTr="00702478">
        <w:tc>
          <w:tcPr>
            <w:tcW w:w="703" w:type="dxa"/>
          </w:tcPr>
          <w:p w:rsidR="00702478" w:rsidRPr="00AB06C1" w:rsidRDefault="00702478" w:rsidP="00EB1A16">
            <w:pPr>
              <w:ind w:right="192"/>
              <w:jc w:val="center"/>
              <w:rPr>
                <w:rFonts w:ascii="Tahoma" w:hAnsi="Tahoma" w:cs="Tahoma"/>
                <w:bCs/>
                <w:sz w:val="18"/>
                <w:szCs w:val="18"/>
              </w:rPr>
            </w:pPr>
            <w:r w:rsidRPr="00AB06C1">
              <w:rPr>
                <w:rFonts w:ascii="Tahoma" w:hAnsi="Tahoma" w:cs="Tahoma"/>
                <w:bCs/>
                <w:sz w:val="18"/>
                <w:szCs w:val="18"/>
              </w:rPr>
              <w:t>1</w:t>
            </w:r>
          </w:p>
        </w:tc>
        <w:tc>
          <w:tcPr>
            <w:tcW w:w="2493" w:type="dxa"/>
          </w:tcPr>
          <w:p w:rsidR="00702478" w:rsidRPr="00AB06C1" w:rsidRDefault="00702478" w:rsidP="00EB1A16">
            <w:pPr>
              <w:ind w:right="192"/>
              <w:rPr>
                <w:rFonts w:ascii="Tahoma" w:hAnsi="Tahoma" w:cs="Tahoma"/>
                <w:bCs/>
                <w:sz w:val="18"/>
                <w:szCs w:val="18"/>
              </w:rPr>
            </w:pPr>
          </w:p>
        </w:tc>
        <w:tc>
          <w:tcPr>
            <w:tcW w:w="1765" w:type="dxa"/>
          </w:tcPr>
          <w:p w:rsidR="00702478" w:rsidRPr="00AB06C1" w:rsidRDefault="00702478" w:rsidP="00EB1A16">
            <w:pPr>
              <w:ind w:right="192"/>
              <w:jc w:val="center"/>
              <w:rPr>
                <w:rFonts w:ascii="Tahoma" w:hAnsi="Tahoma" w:cs="Tahoma"/>
                <w:bCs/>
                <w:sz w:val="18"/>
                <w:szCs w:val="18"/>
              </w:rPr>
            </w:pPr>
          </w:p>
        </w:tc>
        <w:tc>
          <w:tcPr>
            <w:tcW w:w="1417" w:type="dxa"/>
          </w:tcPr>
          <w:p w:rsidR="00702478" w:rsidRPr="00AB06C1" w:rsidRDefault="00702478" w:rsidP="00EB1A16">
            <w:pPr>
              <w:ind w:right="192"/>
              <w:jc w:val="center"/>
              <w:rPr>
                <w:rFonts w:ascii="Tahoma" w:hAnsi="Tahoma" w:cs="Tahoma"/>
                <w:bCs/>
                <w:sz w:val="18"/>
                <w:szCs w:val="18"/>
              </w:rPr>
            </w:pPr>
          </w:p>
        </w:tc>
        <w:tc>
          <w:tcPr>
            <w:tcW w:w="1985" w:type="dxa"/>
          </w:tcPr>
          <w:p w:rsidR="00702478" w:rsidRPr="00AB06C1" w:rsidRDefault="00702478" w:rsidP="00EB1A16">
            <w:pPr>
              <w:ind w:right="192"/>
              <w:jc w:val="center"/>
              <w:rPr>
                <w:rFonts w:ascii="Tahoma" w:hAnsi="Tahoma" w:cs="Tahoma"/>
                <w:bCs/>
                <w:sz w:val="18"/>
                <w:szCs w:val="18"/>
              </w:rPr>
            </w:pPr>
          </w:p>
        </w:tc>
      </w:tr>
      <w:tr w:rsidR="00DD76EA" w:rsidRPr="00AB06C1" w:rsidTr="00702478">
        <w:tc>
          <w:tcPr>
            <w:tcW w:w="703" w:type="dxa"/>
          </w:tcPr>
          <w:p w:rsidR="00DD76EA" w:rsidRPr="00AB06C1" w:rsidRDefault="00DD76EA" w:rsidP="00EB1A16">
            <w:pPr>
              <w:ind w:right="192"/>
              <w:jc w:val="center"/>
              <w:rPr>
                <w:rFonts w:ascii="Tahoma" w:hAnsi="Tahoma" w:cs="Tahoma"/>
                <w:bCs/>
                <w:sz w:val="18"/>
                <w:szCs w:val="18"/>
              </w:rPr>
            </w:pPr>
            <w:r>
              <w:rPr>
                <w:rFonts w:ascii="Tahoma" w:hAnsi="Tahoma" w:cs="Tahoma"/>
                <w:bCs/>
                <w:sz w:val="18"/>
                <w:szCs w:val="18"/>
              </w:rPr>
              <w:t>2</w:t>
            </w:r>
          </w:p>
        </w:tc>
        <w:tc>
          <w:tcPr>
            <w:tcW w:w="2493" w:type="dxa"/>
          </w:tcPr>
          <w:p w:rsidR="00DD76EA" w:rsidRPr="00AB06C1" w:rsidRDefault="00DD76EA" w:rsidP="00EB1A16">
            <w:pPr>
              <w:ind w:right="192"/>
              <w:rPr>
                <w:rFonts w:ascii="Tahoma" w:hAnsi="Tahoma" w:cs="Tahoma"/>
                <w:bCs/>
                <w:sz w:val="18"/>
                <w:szCs w:val="18"/>
              </w:rPr>
            </w:pPr>
          </w:p>
        </w:tc>
        <w:tc>
          <w:tcPr>
            <w:tcW w:w="1765" w:type="dxa"/>
          </w:tcPr>
          <w:p w:rsidR="00DD76EA" w:rsidRPr="00AB06C1" w:rsidRDefault="00DD76EA" w:rsidP="00EB1A16">
            <w:pPr>
              <w:ind w:right="192"/>
              <w:jc w:val="center"/>
              <w:rPr>
                <w:rFonts w:ascii="Tahoma" w:hAnsi="Tahoma" w:cs="Tahoma"/>
                <w:bCs/>
                <w:sz w:val="18"/>
                <w:szCs w:val="18"/>
              </w:rPr>
            </w:pPr>
          </w:p>
        </w:tc>
        <w:tc>
          <w:tcPr>
            <w:tcW w:w="1417" w:type="dxa"/>
          </w:tcPr>
          <w:p w:rsidR="00DD76EA" w:rsidRPr="00AB06C1" w:rsidRDefault="00DD76EA" w:rsidP="00EB1A16">
            <w:pPr>
              <w:ind w:right="192"/>
              <w:jc w:val="center"/>
              <w:rPr>
                <w:rFonts w:ascii="Tahoma" w:hAnsi="Tahoma" w:cs="Tahoma"/>
                <w:bCs/>
                <w:sz w:val="18"/>
                <w:szCs w:val="18"/>
              </w:rPr>
            </w:pPr>
          </w:p>
        </w:tc>
        <w:tc>
          <w:tcPr>
            <w:tcW w:w="1985" w:type="dxa"/>
          </w:tcPr>
          <w:p w:rsidR="00DD76EA" w:rsidRPr="00AB06C1" w:rsidRDefault="00DD76EA" w:rsidP="00EB1A16">
            <w:pPr>
              <w:ind w:right="192"/>
              <w:jc w:val="center"/>
              <w:rPr>
                <w:rFonts w:ascii="Tahoma" w:hAnsi="Tahoma" w:cs="Tahoma"/>
                <w:bCs/>
                <w:sz w:val="18"/>
                <w:szCs w:val="18"/>
              </w:rPr>
            </w:pPr>
          </w:p>
        </w:tc>
      </w:tr>
    </w:tbl>
    <w:p w:rsidR="00453A8B" w:rsidRDefault="00453A8B" w:rsidP="00EB1A16">
      <w:pPr>
        <w:ind w:right="192"/>
        <w:jc w:val="center"/>
        <w:rPr>
          <w:rFonts w:ascii="Tahoma" w:hAnsi="Tahoma" w:cs="Tahoma"/>
          <w:b/>
          <w:bCs/>
          <w:sz w:val="18"/>
          <w:szCs w:val="18"/>
          <w:u w:val="single"/>
        </w:rPr>
      </w:pPr>
    </w:p>
    <w:p w:rsidR="005C21CD" w:rsidRDefault="005C21CD" w:rsidP="00EB1A16">
      <w:pPr>
        <w:ind w:right="192"/>
        <w:jc w:val="center"/>
        <w:rPr>
          <w:rFonts w:ascii="Tahoma" w:hAnsi="Tahoma" w:cs="Tahoma"/>
          <w:b/>
          <w:bCs/>
          <w:sz w:val="18"/>
          <w:szCs w:val="18"/>
          <w:u w:val="single"/>
        </w:rPr>
      </w:pPr>
    </w:p>
    <w:p w:rsidR="005C21CD" w:rsidRDefault="005C21CD" w:rsidP="00EB1A16">
      <w:pPr>
        <w:ind w:right="192"/>
        <w:jc w:val="center"/>
        <w:rPr>
          <w:rFonts w:ascii="Tahoma" w:hAnsi="Tahoma" w:cs="Tahoma"/>
          <w:b/>
          <w:bCs/>
          <w:sz w:val="18"/>
          <w:szCs w:val="18"/>
          <w:u w:val="single"/>
        </w:rPr>
      </w:pPr>
    </w:p>
    <w:p w:rsidR="005C21CD" w:rsidRPr="00702478" w:rsidRDefault="005C21CD" w:rsidP="00EB1A16">
      <w:pPr>
        <w:ind w:right="192"/>
        <w:rPr>
          <w:rFonts w:ascii="Tahoma" w:hAnsi="Tahoma" w:cs="Tahoma"/>
          <w:b/>
          <w:bCs/>
          <w:sz w:val="18"/>
          <w:szCs w:val="18"/>
        </w:rPr>
      </w:pPr>
      <w:r w:rsidRPr="00702478">
        <w:rPr>
          <w:rFonts w:ascii="Tahoma" w:hAnsi="Tahoma" w:cs="Tahoma"/>
          <w:b/>
          <w:bCs/>
          <w:sz w:val="18"/>
          <w:szCs w:val="18"/>
        </w:rPr>
        <w:t xml:space="preserve">El </w:t>
      </w:r>
      <w:r w:rsidR="00AA419A">
        <w:rPr>
          <w:rFonts w:ascii="Tahoma" w:hAnsi="Tahoma" w:cs="Tahoma"/>
          <w:b/>
          <w:bCs/>
          <w:sz w:val="18"/>
          <w:szCs w:val="18"/>
        </w:rPr>
        <w:t>participante</w:t>
      </w:r>
      <w:r w:rsidRPr="00702478">
        <w:rPr>
          <w:rFonts w:ascii="Tahoma" w:hAnsi="Tahoma" w:cs="Tahoma"/>
          <w:b/>
          <w:bCs/>
          <w:sz w:val="18"/>
          <w:szCs w:val="18"/>
        </w:rPr>
        <w:t xml:space="preserve"> deberá presentar la propuesta de menú con hasta 2 conceptos.</w:t>
      </w:r>
    </w:p>
    <w:p w:rsidR="00702478" w:rsidRPr="00702478" w:rsidRDefault="00702478" w:rsidP="00EB1A16">
      <w:pPr>
        <w:ind w:right="192"/>
        <w:rPr>
          <w:rFonts w:ascii="Tahoma" w:hAnsi="Tahoma" w:cs="Tahoma"/>
          <w:b/>
          <w:bCs/>
          <w:sz w:val="18"/>
          <w:szCs w:val="18"/>
        </w:rPr>
      </w:pPr>
    </w:p>
    <w:p w:rsidR="005C21CD" w:rsidRPr="00702478" w:rsidRDefault="005C21CD" w:rsidP="00EB1A16">
      <w:pPr>
        <w:ind w:right="192"/>
        <w:rPr>
          <w:rFonts w:ascii="Tahoma" w:hAnsi="Tahoma" w:cs="Tahoma"/>
          <w:b/>
          <w:bCs/>
          <w:sz w:val="18"/>
          <w:szCs w:val="18"/>
        </w:rPr>
      </w:pPr>
      <w:r w:rsidRPr="00601170">
        <w:rPr>
          <w:rFonts w:ascii="Tahoma" w:hAnsi="Tahoma" w:cs="Tahoma"/>
          <w:b/>
          <w:bCs/>
          <w:sz w:val="18"/>
          <w:szCs w:val="18"/>
        </w:rPr>
        <w:t>Los precios deberán ser fijos</w:t>
      </w:r>
      <w:r w:rsidR="00702478" w:rsidRPr="00601170">
        <w:rPr>
          <w:rFonts w:ascii="Tahoma" w:hAnsi="Tahoma" w:cs="Tahoma"/>
          <w:b/>
          <w:bCs/>
          <w:sz w:val="18"/>
          <w:szCs w:val="18"/>
        </w:rPr>
        <w:t xml:space="preserve"> y</w:t>
      </w:r>
      <w:r w:rsidRPr="00601170">
        <w:rPr>
          <w:rFonts w:ascii="Tahoma" w:hAnsi="Tahoma" w:cs="Tahoma"/>
          <w:b/>
          <w:bCs/>
          <w:sz w:val="18"/>
          <w:szCs w:val="18"/>
        </w:rPr>
        <w:t xml:space="preserve"> solo se</w:t>
      </w:r>
      <w:r w:rsidR="00702478" w:rsidRPr="00601170">
        <w:rPr>
          <w:rFonts w:ascii="Tahoma" w:hAnsi="Tahoma" w:cs="Tahoma"/>
          <w:b/>
          <w:bCs/>
          <w:sz w:val="18"/>
          <w:szCs w:val="18"/>
        </w:rPr>
        <w:t xml:space="preserve"> aceptará el incremento </w:t>
      </w:r>
      <w:r w:rsidR="002508F4">
        <w:rPr>
          <w:rFonts w:ascii="Tahoma" w:hAnsi="Tahoma" w:cs="Tahoma"/>
          <w:b/>
          <w:bCs/>
          <w:sz w:val="18"/>
          <w:szCs w:val="18"/>
        </w:rPr>
        <w:t>previa autorización del IN</w:t>
      </w:r>
      <w:r w:rsidR="00DD76EA" w:rsidRPr="00601170">
        <w:rPr>
          <w:rFonts w:ascii="Tahoma" w:hAnsi="Tahoma" w:cs="Tahoma"/>
          <w:b/>
          <w:bCs/>
          <w:sz w:val="18"/>
          <w:szCs w:val="18"/>
        </w:rPr>
        <w:t>AI, considerando e</w:t>
      </w:r>
      <w:r w:rsidR="00702478" w:rsidRPr="00601170">
        <w:rPr>
          <w:rFonts w:ascii="Tahoma" w:hAnsi="Tahoma" w:cs="Tahoma"/>
          <w:b/>
          <w:bCs/>
          <w:sz w:val="18"/>
          <w:szCs w:val="18"/>
        </w:rPr>
        <w:t>l aumento del menú en función del índice de precios al consumidor.</w:t>
      </w:r>
      <w:r w:rsidR="00702478" w:rsidRPr="00702478">
        <w:rPr>
          <w:rFonts w:ascii="Tahoma" w:hAnsi="Tahoma" w:cs="Tahoma"/>
          <w:b/>
          <w:bCs/>
          <w:sz w:val="18"/>
          <w:szCs w:val="18"/>
        </w:rPr>
        <w:t xml:space="preserve"> </w:t>
      </w:r>
      <w:r w:rsidRPr="00702478">
        <w:rPr>
          <w:rFonts w:ascii="Tahoma" w:hAnsi="Tahoma" w:cs="Tahoma"/>
          <w:b/>
          <w:bCs/>
          <w:sz w:val="18"/>
          <w:szCs w:val="18"/>
        </w:rPr>
        <w:t xml:space="preserve"> </w:t>
      </w:r>
    </w:p>
    <w:p w:rsidR="005C21CD" w:rsidRPr="00AB06C1" w:rsidRDefault="005C21CD" w:rsidP="00EB1A16">
      <w:pPr>
        <w:ind w:right="192"/>
        <w:jc w:val="center"/>
        <w:rPr>
          <w:rFonts w:ascii="Tahoma" w:hAnsi="Tahoma" w:cs="Tahoma"/>
          <w:b/>
          <w:bCs/>
          <w:sz w:val="18"/>
          <w:szCs w:val="18"/>
          <w:u w:val="single"/>
        </w:rPr>
      </w:pPr>
    </w:p>
    <w:p w:rsidR="005C21CD" w:rsidRDefault="005C21CD" w:rsidP="00EB1A16">
      <w:pPr>
        <w:ind w:right="192"/>
        <w:jc w:val="center"/>
        <w:rPr>
          <w:rFonts w:ascii="Tahoma" w:hAnsi="Tahoma" w:cs="Tahoma"/>
          <w:b/>
          <w:bCs/>
          <w:sz w:val="18"/>
          <w:szCs w:val="18"/>
          <w:u w:val="single"/>
        </w:rPr>
      </w:pPr>
    </w:p>
    <w:p w:rsidR="005C21CD" w:rsidRDefault="005C21CD" w:rsidP="00EB1A16">
      <w:pPr>
        <w:ind w:right="192"/>
        <w:jc w:val="center"/>
        <w:rPr>
          <w:rFonts w:ascii="Tahoma" w:hAnsi="Tahoma" w:cs="Tahoma"/>
          <w:b/>
          <w:bCs/>
          <w:sz w:val="18"/>
          <w:szCs w:val="18"/>
          <w:u w:val="single"/>
        </w:rPr>
      </w:pPr>
    </w:p>
    <w:p w:rsidR="00453A8B" w:rsidRPr="00AB06C1" w:rsidRDefault="005C21CD" w:rsidP="00EB1A16">
      <w:pPr>
        <w:ind w:right="192"/>
        <w:jc w:val="center"/>
        <w:rPr>
          <w:rFonts w:ascii="Tahoma" w:hAnsi="Tahoma" w:cs="Tahoma"/>
          <w:b/>
          <w:bCs/>
          <w:sz w:val="18"/>
          <w:szCs w:val="18"/>
          <w:u w:val="single"/>
        </w:rPr>
      </w:pPr>
      <w:r>
        <w:rPr>
          <w:rFonts w:ascii="Tahoma" w:hAnsi="Tahoma" w:cs="Tahoma"/>
          <w:b/>
          <w:bCs/>
          <w:sz w:val="18"/>
          <w:szCs w:val="18"/>
          <w:u w:val="single"/>
        </w:rPr>
        <w:t xml:space="preserve">PROPUESTA DE INFRAESTRUCTURA </w:t>
      </w:r>
    </w:p>
    <w:tbl>
      <w:tblPr>
        <w:tblStyle w:val="Tablaconcuadrcula"/>
        <w:tblW w:w="0" w:type="auto"/>
        <w:tblInd w:w="534" w:type="dxa"/>
        <w:tblLayout w:type="fixed"/>
        <w:tblLook w:val="04A0" w:firstRow="1" w:lastRow="0" w:firstColumn="1" w:lastColumn="0" w:noHBand="0" w:noVBand="1"/>
      </w:tblPr>
      <w:tblGrid>
        <w:gridCol w:w="711"/>
        <w:gridCol w:w="1274"/>
        <w:gridCol w:w="2907"/>
        <w:gridCol w:w="1912"/>
        <w:gridCol w:w="1912"/>
      </w:tblGrid>
      <w:tr w:rsidR="00DD76EA" w:rsidRPr="00AB06C1" w:rsidTr="00EE2BB8">
        <w:tc>
          <w:tcPr>
            <w:tcW w:w="711"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No.</w:t>
            </w:r>
          </w:p>
        </w:tc>
        <w:tc>
          <w:tcPr>
            <w:tcW w:w="1274" w:type="dxa"/>
          </w:tcPr>
          <w:p w:rsidR="00DD76EA" w:rsidRPr="00AB06C1" w:rsidRDefault="00DD76EA" w:rsidP="00EB1A16">
            <w:pPr>
              <w:ind w:right="192"/>
              <w:jc w:val="center"/>
              <w:rPr>
                <w:rFonts w:ascii="Tahoma" w:hAnsi="Tahoma" w:cs="Tahoma"/>
                <w:bCs/>
                <w:sz w:val="18"/>
                <w:szCs w:val="18"/>
              </w:rPr>
            </w:pPr>
            <w:r>
              <w:rPr>
                <w:rFonts w:ascii="Tahoma" w:hAnsi="Tahoma" w:cs="Tahoma"/>
                <w:bCs/>
                <w:sz w:val="18"/>
                <w:szCs w:val="18"/>
              </w:rPr>
              <w:t>CANTIDAD</w:t>
            </w:r>
          </w:p>
        </w:tc>
        <w:tc>
          <w:tcPr>
            <w:tcW w:w="2907"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CONCEPTO</w:t>
            </w:r>
          </w:p>
        </w:tc>
        <w:tc>
          <w:tcPr>
            <w:tcW w:w="1912"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 xml:space="preserve">PRECIO UNITARIO </w:t>
            </w:r>
          </w:p>
        </w:tc>
        <w:tc>
          <w:tcPr>
            <w:tcW w:w="1912" w:type="dxa"/>
          </w:tcPr>
          <w:p w:rsidR="00DD76EA" w:rsidRPr="00AB06C1" w:rsidRDefault="00DD76EA" w:rsidP="00EB1A16">
            <w:pPr>
              <w:ind w:right="192"/>
              <w:jc w:val="center"/>
              <w:rPr>
                <w:rFonts w:ascii="Tahoma" w:hAnsi="Tahoma" w:cs="Tahoma"/>
                <w:bCs/>
                <w:sz w:val="18"/>
                <w:szCs w:val="18"/>
              </w:rPr>
            </w:pPr>
            <w:r>
              <w:rPr>
                <w:rFonts w:ascii="Tahoma" w:hAnsi="Tahoma" w:cs="Tahoma"/>
                <w:bCs/>
                <w:sz w:val="18"/>
                <w:szCs w:val="18"/>
              </w:rPr>
              <w:t>PRECIO TOTAL</w:t>
            </w:r>
          </w:p>
        </w:tc>
      </w:tr>
      <w:tr w:rsidR="00DD76EA" w:rsidRPr="00AB06C1" w:rsidTr="00EE2BB8">
        <w:tc>
          <w:tcPr>
            <w:tcW w:w="711"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1</w:t>
            </w:r>
          </w:p>
        </w:tc>
        <w:tc>
          <w:tcPr>
            <w:tcW w:w="1274" w:type="dxa"/>
          </w:tcPr>
          <w:p w:rsidR="00DD76EA" w:rsidRPr="00AB06C1" w:rsidRDefault="00DD76EA" w:rsidP="00EB1A16">
            <w:pPr>
              <w:ind w:right="192"/>
              <w:rPr>
                <w:rFonts w:ascii="Tahoma" w:hAnsi="Tahoma" w:cs="Tahoma"/>
                <w:bCs/>
                <w:sz w:val="18"/>
                <w:szCs w:val="18"/>
              </w:rPr>
            </w:pPr>
          </w:p>
        </w:tc>
        <w:tc>
          <w:tcPr>
            <w:tcW w:w="2907" w:type="dxa"/>
          </w:tcPr>
          <w:p w:rsidR="00DD76EA" w:rsidRPr="00AB06C1" w:rsidRDefault="00DD76EA" w:rsidP="00EB1A16">
            <w:pPr>
              <w:ind w:right="192"/>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r>
      <w:tr w:rsidR="00DD76EA" w:rsidRPr="00AB06C1" w:rsidTr="00EE2BB8">
        <w:tc>
          <w:tcPr>
            <w:tcW w:w="711"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2</w:t>
            </w:r>
          </w:p>
        </w:tc>
        <w:tc>
          <w:tcPr>
            <w:tcW w:w="1274" w:type="dxa"/>
          </w:tcPr>
          <w:p w:rsidR="00DD76EA" w:rsidRPr="00AB06C1" w:rsidRDefault="00DD76EA" w:rsidP="00EB1A16">
            <w:pPr>
              <w:ind w:right="192"/>
              <w:rPr>
                <w:rFonts w:ascii="Tahoma" w:hAnsi="Tahoma" w:cs="Tahoma"/>
                <w:bCs/>
                <w:sz w:val="18"/>
                <w:szCs w:val="18"/>
              </w:rPr>
            </w:pPr>
          </w:p>
        </w:tc>
        <w:tc>
          <w:tcPr>
            <w:tcW w:w="2907" w:type="dxa"/>
          </w:tcPr>
          <w:p w:rsidR="00DD76EA" w:rsidRPr="00AB06C1" w:rsidRDefault="00DD76EA" w:rsidP="00EB1A16">
            <w:pPr>
              <w:ind w:right="192"/>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r>
      <w:tr w:rsidR="00DD76EA" w:rsidRPr="00AB06C1" w:rsidTr="00EE2BB8">
        <w:tc>
          <w:tcPr>
            <w:tcW w:w="711"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3</w:t>
            </w:r>
          </w:p>
        </w:tc>
        <w:tc>
          <w:tcPr>
            <w:tcW w:w="1274" w:type="dxa"/>
          </w:tcPr>
          <w:p w:rsidR="00DD76EA" w:rsidRPr="00AB06C1" w:rsidRDefault="00DD76EA" w:rsidP="00EB1A16">
            <w:pPr>
              <w:ind w:right="192"/>
              <w:rPr>
                <w:rFonts w:ascii="Tahoma" w:hAnsi="Tahoma" w:cs="Tahoma"/>
                <w:bCs/>
                <w:sz w:val="18"/>
                <w:szCs w:val="18"/>
              </w:rPr>
            </w:pPr>
          </w:p>
        </w:tc>
        <w:tc>
          <w:tcPr>
            <w:tcW w:w="2907" w:type="dxa"/>
          </w:tcPr>
          <w:p w:rsidR="00DD76EA" w:rsidRPr="00AB06C1" w:rsidRDefault="00DD76EA" w:rsidP="00EB1A16">
            <w:pPr>
              <w:ind w:right="192"/>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r>
      <w:tr w:rsidR="00DD76EA" w:rsidRPr="00AB06C1" w:rsidTr="00EE2BB8">
        <w:tc>
          <w:tcPr>
            <w:tcW w:w="711"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4</w:t>
            </w:r>
          </w:p>
        </w:tc>
        <w:tc>
          <w:tcPr>
            <w:tcW w:w="1274" w:type="dxa"/>
          </w:tcPr>
          <w:p w:rsidR="00DD76EA" w:rsidRPr="00AB06C1" w:rsidRDefault="00DD76EA" w:rsidP="00EB1A16">
            <w:pPr>
              <w:ind w:right="192"/>
              <w:rPr>
                <w:rFonts w:ascii="Tahoma" w:hAnsi="Tahoma" w:cs="Tahoma"/>
                <w:bCs/>
                <w:sz w:val="18"/>
                <w:szCs w:val="18"/>
              </w:rPr>
            </w:pPr>
          </w:p>
        </w:tc>
        <w:tc>
          <w:tcPr>
            <w:tcW w:w="2907" w:type="dxa"/>
          </w:tcPr>
          <w:p w:rsidR="00DD76EA" w:rsidRPr="00AB06C1" w:rsidRDefault="00DD76EA" w:rsidP="00EB1A16">
            <w:pPr>
              <w:ind w:right="192"/>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r>
      <w:tr w:rsidR="00DD76EA" w:rsidRPr="00AB06C1" w:rsidTr="00EE2BB8">
        <w:tc>
          <w:tcPr>
            <w:tcW w:w="711"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5</w:t>
            </w:r>
          </w:p>
        </w:tc>
        <w:tc>
          <w:tcPr>
            <w:tcW w:w="1274" w:type="dxa"/>
          </w:tcPr>
          <w:p w:rsidR="00DD76EA" w:rsidRPr="00AB06C1" w:rsidRDefault="00DD76EA" w:rsidP="00EB1A16">
            <w:pPr>
              <w:ind w:right="192"/>
              <w:rPr>
                <w:rFonts w:ascii="Tahoma" w:hAnsi="Tahoma" w:cs="Tahoma"/>
                <w:bCs/>
                <w:sz w:val="18"/>
                <w:szCs w:val="18"/>
              </w:rPr>
            </w:pPr>
          </w:p>
        </w:tc>
        <w:tc>
          <w:tcPr>
            <w:tcW w:w="2907" w:type="dxa"/>
          </w:tcPr>
          <w:p w:rsidR="00DD76EA" w:rsidRPr="00AB06C1" w:rsidRDefault="00DD76EA" w:rsidP="00EB1A16">
            <w:pPr>
              <w:ind w:right="192"/>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r>
      <w:tr w:rsidR="00DD76EA" w:rsidRPr="00AB06C1" w:rsidTr="00EE2BB8">
        <w:tc>
          <w:tcPr>
            <w:tcW w:w="711" w:type="dxa"/>
          </w:tcPr>
          <w:p w:rsidR="00DD76EA" w:rsidRPr="00AB06C1" w:rsidRDefault="00DD76EA" w:rsidP="00EB1A16">
            <w:pPr>
              <w:ind w:right="192"/>
              <w:jc w:val="center"/>
              <w:rPr>
                <w:rFonts w:ascii="Tahoma" w:hAnsi="Tahoma" w:cs="Tahoma"/>
                <w:bCs/>
                <w:sz w:val="18"/>
                <w:szCs w:val="18"/>
              </w:rPr>
            </w:pPr>
            <w:r w:rsidRPr="00AB06C1">
              <w:rPr>
                <w:rFonts w:ascii="Tahoma" w:hAnsi="Tahoma" w:cs="Tahoma"/>
                <w:bCs/>
                <w:sz w:val="18"/>
                <w:szCs w:val="18"/>
              </w:rPr>
              <w:t>6</w:t>
            </w:r>
          </w:p>
        </w:tc>
        <w:tc>
          <w:tcPr>
            <w:tcW w:w="1274" w:type="dxa"/>
          </w:tcPr>
          <w:p w:rsidR="00DD76EA" w:rsidRPr="00AB06C1" w:rsidRDefault="00DD76EA" w:rsidP="00EB1A16">
            <w:pPr>
              <w:ind w:right="192"/>
              <w:rPr>
                <w:rFonts w:ascii="Tahoma" w:hAnsi="Tahoma" w:cs="Tahoma"/>
                <w:bCs/>
                <w:sz w:val="18"/>
                <w:szCs w:val="18"/>
              </w:rPr>
            </w:pPr>
          </w:p>
        </w:tc>
        <w:tc>
          <w:tcPr>
            <w:tcW w:w="2907" w:type="dxa"/>
          </w:tcPr>
          <w:p w:rsidR="00DD76EA" w:rsidRPr="00AB06C1" w:rsidRDefault="00DD76EA" w:rsidP="00EB1A16">
            <w:pPr>
              <w:ind w:right="192"/>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c>
          <w:tcPr>
            <w:tcW w:w="1912" w:type="dxa"/>
          </w:tcPr>
          <w:p w:rsidR="00DD76EA" w:rsidRPr="00AB06C1" w:rsidRDefault="00DD76EA" w:rsidP="00EB1A16">
            <w:pPr>
              <w:ind w:right="192"/>
              <w:jc w:val="center"/>
              <w:rPr>
                <w:rFonts w:ascii="Tahoma" w:hAnsi="Tahoma" w:cs="Tahoma"/>
                <w:bCs/>
                <w:sz w:val="18"/>
                <w:szCs w:val="18"/>
              </w:rPr>
            </w:pPr>
          </w:p>
        </w:tc>
      </w:tr>
    </w:tbl>
    <w:p w:rsidR="00DD76EA" w:rsidRPr="00702478" w:rsidRDefault="00EE2BB8" w:rsidP="00EB1A16">
      <w:pPr>
        <w:numPr>
          <w:ilvl w:val="0"/>
          <w:numId w:val="3"/>
        </w:numPr>
        <w:ind w:firstLine="556"/>
        <w:rPr>
          <w:rFonts w:ascii="Tahoma" w:hAnsi="Tahoma" w:cs="Tahoma"/>
          <w:b/>
          <w:bCs/>
          <w:sz w:val="18"/>
          <w:szCs w:val="18"/>
        </w:rPr>
      </w:pPr>
      <w:r>
        <w:rPr>
          <w:rFonts w:ascii="Tahoma" w:hAnsi="Tahoma" w:cs="Tahoma"/>
          <w:b/>
          <w:bCs/>
          <w:sz w:val="18"/>
          <w:szCs w:val="18"/>
        </w:rPr>
        <w:t>Los</w:t>
      </w:r>
      <w:r w:rsidR="00DD76EA" w:rsidRPr="00702478">
        <w:rPr>
          <w:rFonts w:ascii="Tahoma" w:hAnsi="Tahoma" w:cs="Tahoma"/>
          <w:b/>
          <w:bCs/>
          <w:sz w:val="18"/>
          <w:szCs w:val="18"/>
        </w:rPr>
        <w:t xml:space="preserve"> precios se deberá</w:t>
      </w:r>
      <w:r>
        <w:rPr>
          <w:rFonts w:ascii="Tahoma" w:hAnsi="Tahoma" w:cs="Tahoma"/>
          <w:b/>
          <w:bCs/>
          <w:sz w:val="18"/>
          <w:szCs w:val="18"/>
        </w:rPr>
        <w:t>n</w:t>
      </w:r>
      <w:r w:rsidR="00DD76EA" w:rsidRPr="00702478">
        <w:rPr>
          <w:rFonts w:ascii="Tahoma" w:hAnsi="Tahoma" w:cs="Tahoma"/>
          <w:b/>
          <w:bCs/>
          <w:sz w:val="18"/>
          <w:szCs w:val="18"/>
        </w:rPr>
        <w:t xml:space="preserve"> presentar en pesos mexicanos.</w:t>
      </w:r>
    </w:p>
    <w:p w:rsidR="00453A8B" w:rsidRPr="00AB06C1" w:rsidRDefault="00453A8B" w:rsidP="00EB1A16">
      <w:pPr>
        <w:ind w:right="192"/>
        <w:jc w:val="center"/>
        <w:rPr>
          <w:rFonts w:ascii="Tahoma" w:hAnsi="Tahoma" w:cs="Tahoma"/>
          <w:bCs/>
          <w:sz w:val="18"/>
          <w:szCs w:val="18"/>
          <w:u w:val="single"/>
        </w:rPr>
      </w:pPr>
    </w:p>
    <w:p w:rsidR="00871855" w:rsidRPr="00AB06C1" w:rsidRDefault="00871855" w:rsidP="00EB1A16">
      <w:pPr>
        <w:ind w:right="192"/>
        <w:rPr>
          <w:rFonts w:ascii="Tahoma" w:hAnsi="Tahoma" w:cs="Tahoma"/>
          <w:bCs/>
          <w:sz w:val="18"/>
          <w:szCs w:val="18"/>
          <w:u w:val="single"/>
        </w:rPr>
      </w:pPr>
    </w:p>
    <w:p w:rsidR="00871855" w:rsidRPr="00702478" w:rsidRDefault="00871855" w:rsidP="00EB1A16">
      <w:pPr>
        <w:ind w:right="192"/>
        <w:rPr>
          <w:rFonts w:ascii="Tahoma" w:hAnsi="Tahoma" w:cs="Tahoma"/>
          <w:b/>
          <w:bCs/>
          <w:sz w:val="18"/>
          <w:szCs w:val="18"/>
        </w:rPr>
      </w:pPr>
      <w:r w:rsidRPr="00702478">
        <w:rPr>
          <w:rFonts w:ascii="Tahoma" w:hAnsi="Tahoma" w:cs="Tahoma"/>
          <w:b/>
          <w:bCs/>
          <w:sz w:val="18"/>
          <w:szCs w:val="18"/>
        </w:rPr>
        <w:t xml:space="preserve">El </w:t>
      </w:r>
      <w:r w:rsidR="00AA419A">
        <w:rPr>
          <w:rFonts w:ascii="Tahoma" w:hAnsi="Tahoma" w:cs="Tahoma"/>
          <w:b/>
          <w:bCs/>
          <w:sz w:val="18"/>
          <w:szCs w:val="18"/>
        </w:rPr>
        <w:t>participante</w:t>
      </w:r>
      <w:r w:rsidRPr="00702478">
        <w:rPr>
          <w:rFonts w:ascii="Tahoma" w:hAnsi="Tahoma" w:cs="Tahoma"/>
          <w:b/>
          <w:bCs/>
          <w:sz w:val="18"/>
          <w:szCs w:val="18"/>
        </w:rPr>
        <w:t xml:space="preserve"> deberá utilizar las filas que sean necesarias para </w:t>
      </w:r>
      <w:r w:rsidR="005C21CD" w:rsidRPr="00702478">
        <w:rPr>
          <w:rFonts w:ascii="Tahoma" w:hAnsi="Tahoma" w:cs="Tahoma"/>
          <w:b/>
          <w:bCs/>
          <w:sz w:val="18"/>
          <w:szCs w:val="18"/>
        </w:rPr>
        <w:t>detallar el equipo, utensilios y</w:t>
      </w:r>
      <w:r w:rsidRPr="00702478">
        <w:rPr>
          <w:rFonts w:ascii="Tahoma" w:hAnsi="Tahoma" w:cs="Tahoma"/>
          <w:b/>
          <w:bCs/>
          <w:sz w:val="18"/>
          <w:szCs w:val="18"/>
        </w:rPr>
        <w:t xml:space="preserve"> mobiliario, </w:t>
      </w:r>
      <w:r w:rsidR="005C21CD" w:rsidRPr="00702478">
        <w:rPr>
          <w:rFonts w:ascii="Tahoma" w:hAnsi="Tahoma" w:cs="Tahoma"/>
          <w:b/>
          <w:bCs/>
          <w:sz w:val="18"/>
          <w:szCs w:val="18"/>
        </w:rPr>
        <w:t xml:space="preserve">que donará al Instituto </w:t>
      </w:r>
      <w:r w:rsidRPr="00702478">
        <w:rPr>
          <w:rFonts w:ascii="Tahoma" w:hAnsi="Tahoma" w:cs="Tahoma"/>
          <w:b/>
          <w:bCs/>
          <w:sz w:val="18"/>
          <w:szCs w:val="18"/>
        </w:rPr>
        <w:t xml:space="preserve">propuestos para el correcto </w:t>
      </w:r>
      <w:r w:rsidR="002508F4">
        <w:rPr>
          <w:rFonts w:ascii="Tahoma" w:hAnsi="Tahoma" w:cs="Tahoma"/>
          <w:b/>
          <w:bCs/>
          <w:sz w:val="18"/>
          <w:szCs w:val="18"/>
        </w:rPr>
        <w:t>funcionamiento de comedor del IN</w:t>
      </w:r>
      <w:r w:rsidRPr="00702478">
        <w:rPr>
          <w:rFonts w:ascii="Tahoma" w:hAnsi="Tahoma" w:cs="Tahoma"/>
          <w:b/>
          <w:bCs/>
          <w:sz w:val="18"/>
          <w:szCs w:val="18"/>
        </w:rPr>
        <w:t>AI.</w:t>
      </w:r>
    </w:p>
    <w:p w:rsidR="00453A8B" w:rsidRPr="00AB06C1" w:rsidRDefault="00453A8B" w:rsidP="00EB1A16">
      <w:pPr>
        <w:jc w:val="both"/>
        <w:rPr>
          <w:rFonts w:ascii="Tahoma" w:hAnsi="Tahoma" w:cs="Tahoma"/>
          <w:b/>
          <w:sz w:val="18"/>
          <w:szCs w:val="18"/>
        </w:rPr>
      </w:pPr>
    </w:p>
    <w:p w:rsidR="00871855" w:rsidRPr="00AB06C1" w:rsidRDefault="00871855" w:rsidP="00EB1A16">
      <w:pPr>
        <w:rPr>
          <w:rFonts w:ascii="Tahoma" w:hAnsi="Tahoma" w:cs="Tahoma"/>
          <w:b/>
          <w:bCs/>
          <w:sz w:val="18"/>
          <w:szCs w:val="18"/>
        </w:rPr>
      </w:pPr>
    </w:p>
    <w:p w:rsidR="00453A8B" w:rsidRPr="00AB06C1" w:rsidRDefault="00453A8B" w:rsidP="00EB1A16">
      <w:pPr>
        <w:rPr>
          <w:rFonts w:ascii="Tahoma" w:hAnsi="Tahoma" w:cs="Tahoma"/>
          <w:b/>
          <w:bCs/>
          <w:sz w:val="18"/>
          <w:szCs w:val="18"/>
        </w:rPr>
      </w:pPr>
      <w:r w:rsidRPr="00AB06C1">
        <w:rPr>
          <w:rFonts w:ascii="Tahoma" w:hAnsi="Tahoma" w:cs="Tahoma"/>
          <w:b/>
          <w:bCs/>
          <w:sz w:val="18"/>
          <w:szCs w:val="18"/>
        </w:rPr>
        <w:t>Notas:</w:t>
      </w:r>
    </w:p>
    <w:p w:rsidR="00453A8B" w:rsidRPr="00AB06C1" w:rsidRDefault="00453A8B" w:rsidP="00EB1A16">
      <w:pPr>
        <w:rPr>
          <w:rFonts w:ascii="Tahoma" w:hAnsi="Tahoma" w:cs="Tahoma"/>
          <w:b/>
          <w:bCs/>
          <w:sz w:val="18"/>
          <w:szCs w:val="18"/>
        </w:rPr>
      </w:pPr>
    </w:p>
    <w:p w:rsidR="00453A8B" w:rsidRPr="00AB06C1" w:rsidRDefault="00453A8B" w:rsidP="00EB1A16">
      <w:pPr>
        <w:ind w:left="426" w:hanging="426"/>
        <w:jc w:val="both"/>
        <w:rPr>
          <w:rFonts w:ascii="Tahoma" w:hAnsi="Tahoma" w:cs="Tahoma"/>
          <w:bCs/>
          <w:sz w:val="18"/>
          <w:szCs w:val="18"/>
        </w:rPr>
      </w:pPr>
      <w:r w:rsidRPr="00AB06C1">
        <w:rPr>
          <w:rFonts w:ascii="Tahoma" w:hAnsi="Tahoma" w:cs="Tahoma"/>
          <w:b/>
          <w:bCs/>
          <w:sz w:val="18"/>
          <w:szCs w:val="18"/>
        </w:rPr>
        <w:t>1.-</w:t>
      </w:r>
      <w:r w:rsidRPr="00AB06C1">
        <w:rPr>
          <w:rFonts w:ascii="Tahoma" w:hAnsi="Tahoma" w:cs="Tahoma"/>
          <w:bCs/>
          <w:sz w:val="18"/>
          <w:szCs w:val="18"/>
        </w:rPr>
        <w:t xml:space="preserve"> El presente formato puede ser modificado por el </w:t>
      </w:r>
      <w:r w:rsidR="00AA419A">
        <w:rPr>
          <w:rFonts w:ascii="Tahoma" w:hAnsi="Tahoma" w:cs="Tahoma"/>
          <w:bCs/>
          <w:sz w:val="18"/>
          <w:szCs w:val="18"/>
        </w:rPr>
        <w:t>participante</w:t>
      </w:r>
      <w:r w:rsidRPr="00AB06C1">
        <w:rPr>
          <w:rFonts w:ascii="Tahoma" w:hAnsi="Tahoma" w:cs="Tahoma"/>
          <w:bCs/>
          <w:sz w:val="18"/>
          <w:szCs w:val="18"/>
        </w:rPr>
        <w:t xml:space="preserve"> a efecto de presentar su propuesta económica, siempre y cuando cumpla con los requisitos solicitados en el presente formato. </w:t>
      </w:r>
    </w:p>
    <w:p w:rsidR="00453A8B" w:rsidRPr="00AB06C1" w:rsidRDefault="00453A8B" w:rsidP="00EB1A16">
      <w:pPr>
        <w:rPr>
          <w:rFonts w:ascii="Tahoma" w:hAnsi="Tahoma" w:cs="Tahoma"/>
          <w:sz w:val="18"/>
          <w:szCs w:val="18"/>
        </w:rPr>
      </w:pPr>
    </w:p>
    <w:p w:rsidR="00453A8B" w:rsidRDefault="00453A8B" w:rsidP="00EB1A16">
      <w:pPr>
        <w:tabs>
          <w:tab w:val="num" w:pos="720"/>
        </w:tabs>
        <w:ind w:left="180"/>
        <w:jc w:val="both"/>
        <w:rPr>
          <w:rFonts w:ascii="Tahoma" w:hAnsi="Tahoma" w:cs="Tahoma"/>
          <w:sz w:val="18"/>
          <w:szCs w:val="18"/>
        </w:rPr>
      </w:pPr>
    </w:p>
    <w:p w:rsidR="002508F4" w:rsidRDefault="002508F4" w:rsidP="00EB1A16">
      <w:pPr>
        <w:tabs>
          <w:tab w:val="num" w:pos="720"/>
        </w:tabs>
        <w:ind w:left="180"/>
        <w:jc w:val="both"/>
        <w:rPr>
          <w:rFonts w:ascii="Tahoma" w:hAnsi="Tahoma" w:cs="Tahoma"/>
          <w:sz w:val="18"/>
          <w:szCs w:val="18"/>
        </w:rPr>
      </w:pPr>
    </w:p>
    <w:p w:rsidR="002508F4" w:rsidRPr="00AB06C1" w:rsidRDefault="002508F4" w:rsidP="00EB1A16">
      <w:pPr>
        <w:tabs>
          <w:tab w:val="num" w:pos="720"/>
        </w:tabs>
        <w:ind w:left="180"/>
        <w:jc w:val="both"/>
        <w:rPr>
          <w:rFonts w:ascii="Tahoma" w:hAnsi="Tahoma" w:cs="Tahoma"/>
          <w:sz w:val="18"/>
          <w:szCs w:val="18"/>
        </w:rPr>
      </w:pPr>
    </w:p>
    <w:p w:rsidR="0061409C" w:rsidRDefault="0061409C" w:rsidP="00EB1A16">
      <w:pPr>
        <w:ind w:right="192"/>
        <w:jc w:val="center"/>
        <w:rPr>
          <w:rFonts w:ascii="Tahoma" w:hAnsi="Tahoma" w:cs="Tahoma"/>
          <w:b/>
          <w:bCs/>
          <w:sz w:val="18"/>
          <w:szCs w:val="18"/>
        </w:rPr>
      </w:pPr>
    </w:p>
    <w:p w:rsidR="00C9169B" w:rsidRPr="00AB06C1" w:rsidRDefault="00C9169B" w:rsidP="00EB1A16">
      <w:pPr>
        <w:ind w:right="192"/>
        <w:jc w:val="center"/>
        <w:rPr>
          <w:rFonts w:ascii="Tahoma" w:hAnsi="Tahoma" w:cs="Tahoma"/>
          <w:b/>
          <w:bCs/>
          <w:sz w:val="18"/>
          <w:szCs w:val="18"/>
        </w:rPr>
      </w:pPr>
      <w:r w:rsidRPr="00AB06C1">
        <w:rPr>
          <w:rFonts w:ascii="Tahoma" w:hAnsi="Tahoma" w:cs="Tahoma"/>
          <w:b/>
          <w:bCs/>
          <w:sz w:val="18"/>
          <w:szCs w:val="18"/>
        </w:rPr>
        <w:t>ANEXO 4</w:t>
      </w:r>
    </w:p>
    <w:p w:rsidR="00C9169B" w:rsidRPr="00AB06C1" w:rsidRDefault="00C9169B" w:rsidP="00EB1A16">
      <w:pPr>
        <w:ind w:right="192"/>
        <w:jc w:val="center"/>
        <w:rPr>
          <w:rFonts w:ascii="Tahoma" w:hAnsi="Tahoma" w:cs="Tahoma"/>
          <w:b/>
          <w:bCs/>
          <w:sz w:val="18"/>
          <w:szCs w:val="18"/>
          <w:u w:val="single"/>
        </w:rPr>
      </w:pPr>
    </w:p>
    <w:p w:rsidR="00C9169B" w:rsidRPr="00AB06C1" w:rsidRDefault="00C9169B" w:rsidP="00EB1A16">
      <w:pPr>
        <w:ind w:right="192"/>
        <w:jc w:val="center"/>
        <w:rPr>
          <w:rFonts w:ascii="Tahoma" w:hAnsi="Tahoma" w:cs="Tahoma"/>
          <w:b/>
          <w:bCs/>
          <w:sz w:val="18"/>
          <w:szCs w:val="18"/>
          <w:u w:val="single"/>
        </w:rPr>
      </w:pPr>
      <w:r w:rsidRPr="00AB06C1">
        <w:rPr>
          <w:rFonts w:ascii="Tahoma" w:hAnsi="Tahoma" w:cs="Tahoma"/>
          <w:b/>
          <w:bCs/>
          <w:sz w:val="18"/>
          <w:szCs w:val="18"/>
          <w:u w:val="single"/>
        </w:rPr>
        <w:t>DECLARACIÓN DE INTEGRIDAD</w:t>
      </w:r>
    </w:p>
    <w:p w:rsidR="00C9169B" w:rsidRPr="00AB06C1" w:rsidRDefault="00C9169B" w:rsidP="00EB1A16">
      <w:pPr>
        <w:ind w:right="192"/>
        <w:jc w:val="center"/>
        <w:rPr>
          <w:rFonts w:ascii="Tahoma" w:hAnsi="Tahoma" w:cs="Tahoma"/>
          <w:b/>
          <w:bCs/>
          <w:sz w:val="18"/>
          <w:szCs w:val="18"/>
        </w:rPr>
      </w:pPr>
    </w:p>
    <w:p w:rsidR="00C9169B" w:rsidRPr="00AB06C1" w:rsidRDefault="00C9169B" w:rsidP="00EB1A16">
      <w:pPr>
        <w:jc w:val="right"/>
        <w:rPr>
          <w:rFonts w:ascii="Tahoma" w:hAnsi="Tahoma" w:cs="Tahoma"/>
          <w:sz w:val="18"/>
          <w:szCs w:val="18"/>
          <w:u w:val="single"/>
        </w:rPr>
      </w:pPr>
      <w:r w:rsidRPr="00AB06C1">
        <w:rPr>
          <w:rFonts w:ascii="Tahoma" w:hAnsi="Tahoma" w:cs="Tahoma"/>
          <w:sz w:val="18"/>
          <w:szCs w:val="18"/>
          <w:u w:val="single"/>
        </w:rPr>
        <w:t>(Lugar y Fecha)</w:t>
      </w:r>
    </w:p>
    <w:p w:rsidR="00C9169B" w:rsidRPr="00AB06C1" w:rsidRDefault="00C9169B" w:rsidP="00EB1A16">
      <w:pPr>
        <w:jc w:val="both"/>
        <w:rPr>
          <w:rFonts w:ascii="Tahoma" w:hAnsi="Tahoma" w:cs="Tahoma"/>
          <w:sz w:val="18"/>
          <w:szCs w:val="18"/>
        </w:rPr>
      </w:pPr>
    </w:p>
    <w:p w:rsidR="00C9169B" w:rsidRPr="00AB06C1" w:rsidRDefault="00C9169B" w:rsidP="00EB1A16">
      <w:pPr>
        <w:rPr>
          <w:rFonts w:ascii="Tahoma" w:hAnsi="Tahoma" w:cs="Tahoma"/>
          <w:b/>
          <w:bCs/>
          <w:sz w:val="18"/>
          <w:szCs w:val="18"/>
        </w:rPr>
      </w:pPr>
    </w:p>
    <w:p w:rsidR="002508F4" w:rsidRDefault="002508F4" w:rsidP="00EB1A16">
      <w:pPr>
        <w:rPr>
          <w:rFonts w:ascii="Tahoma" w:hAnsi="Tahoma" w:cs="Tahoma"/>
          <w:b/>
          <w:bCs/>
          <w:sz w:val="18"/>
          <w:szCs w:val="18"/>
        </w:rPr>
      </w:pPr>
      <w:r>
        <w:rPr>
          <w:rFonts w:ascii="Tahoma" w:hAnsi="Tahoma" w:cs="Tahoma"/>
          <w:b/>
          <w:bCs/>
          <w:sz w:val="18"/>
          <w:szCs w:val="18"/>
        </w:rPr>
        <w:t>INSTITUTO NACIONAL DE TRANSPARENCIA, ACCESO A</w:t>
      </w:r>
    </w:p>
    <w:p w:rsidR="002508F4" w:rsidRPr="00AB06C1" w:rsidRDefault="002508F4" w:rsidP="00EB1A16">
      <w:pPr>
        <w:rPr>
          <w:rFonts w:ascii="Tahoma" w:hAnsi="Tahoma" w:cs="Tahoma"/>
          <w:b/>
          <w:bCs/>
          <w:sz w:val="18"/>
          <w:szCs w:val="18"/>
        </w:rPr>
      </w:pPr>
      <w:r>
        <w:rPr>
          <w:rFonts w:ascii="Tahoma" w:hAnsi="Tahoma" w:cs="Tahoma"/>
          <w:b/>
          <w:bCs/>
          <w:sz w:val="18"/>
          <w:szCs w:val="18"/>
        </w:rPr>
        <w:t>LA INFORMACIÓN Y PROTECCIÓN DE DATOS PERSONALES</w:t>
      </w:r>
    </w:p>
    <w:p w:rsidR="002508F4" w:rsidRPr="00AB06C1" w:rsidRDefault="002508F4" w:rsidP="00EB1A16">
      <w:pPr>
        <w:rPr>
          <w:rFonts w:ascii="Tahoma" w:hAnsi="Tahoma" w:cs="Tahoma"/>
          <w:bCs/>
          <w:sz w:val="18"/>
          <w:szCs w:val="18"/>
        </w:rPr>
      </w:pPr>
      <w:r w:rsidRPr="00AB06C1">
        <w:rPr>
          <w:rFonts w:ascii="Tahoma" w:hAnsi="Tahoma" w:cs="Tahoma"/>
          <w:bCs/>
          <w:sz w:val="18"/>
          <w:szCs w:val="18"/>
        </w:rPr>
        <w:t>Av. Insurgentes Sur No. 3211,</w:t>
      </w:r>
    </w:p>
    <w:p w:rsidR="002508F4" w:rsidRPr="00AB06C1" w:rsidRDefault="002508F4" w:rsidP="00EB1A16">
      <w:pPr>
        <w:rPr>
          <w:rFonts w:ascii="Tahoma" w:hAnsi="Tahoma" w:cs="Tahoma"/>
          <w:bCs/>
          <w:sz w:val="18"/>
          <w:szCs w:val="18"/>
        </w:rPr>
      </w:pPr>
      <w:r w:rsidRPr="00AB06C1">
        <w:rPr>
          <w:rFonts w:ascii="Tahoma" w:hAnsi="Tahoma" w:cs="Tahoma"/>
          <w:bCs/>
          <w:sz w:val="18"/>
          <w:szCs w:val="18"/>
        </w:rPr>
        <w:t xml:space="preserve">Col. Insurgentes Cuicuilco, </w:t>
      </w:r>
    </w:p>
    <w:p w:rsidR="002508F4" w:rsidRPr="00AB06C1" w:rsidRDefault="002508F4" w:rsidP="00EB1A16">
      <w:pPr>
        <w:rPr>
          <w:rFonts w:ascii="Tahoma" w:hAnsi="Tahoma" w:cs="Tahoma"/>
          <w:bCs/>
          <w:sz w:val="18"/>
          <w:szCs w:val="18"/>
        </w:rPr>
      </w:pPr>
      <w:r w:rsidRPr="00AB06C1">
        <w:rPr>
          <w:rFonts w:ascii="Tahoma" w:hAnsi="Tahoma" w:cs="Tahoma"/>
          <w:bCs/>
          <w:sz w:val="18"/>
          <w:szCs w:val="18"/>
        </w:rPr>
        <w:t>Delegación Coyoacán</w:t>
      </w:r>
    </w:p>
    <w:p w:rsidR="002508F4" w:rsidRPr="00AB06C1" w:rsidRDefault="002508F4" w:rsidP="00EB1A16">
      <w:pPr>
        <w:rPr>
          <w:rFonts w:ascii="Tahoma" w:hAnsi="Tahoma" w:cs="Tahoma"/>
          <w:b/>
          <w:bCs/>
          <w:sz w:val="18"/>
          <w:szCs w:val="18"/>
        </w:rPr>
      </w:pPr>
      <w:r>
        <w:rPr>
          <w:rFonts w:ascii="Tahoma" w:hAnsi="Tahoma" w:cs="Tahoma"/>
          <w:bCs/>
          <w:sz w:val="18"/>
          <w:szCs w:val="18"/>
        </w:rPr>
        <w:t>Ciudad de México</w:t>
      </w:r>
      <w:r w:rsidRPr="00AB06C1">
        <w:rPr>
          <w:rFonts w:ascii="Tahoma" w:hAnsi="Tahoma" w:cs="Tahoma"/>
          <w:bCs/>
          <w:sz w:val="18"/>
          <w:szCs w:val="18"/>
        </w:rPr>
        <w:t>, C.P. 04530</w:t>
      </w:r>
    </w:p>
    <w:p w:rsidR="00C9169B" w:rsidRPr="00AB06C1" w:rsidRDefault="00C9169B" w:rsidP="00EB1A16">
      <w:pPr>
        <w:ind w:right="192"/>
        <w:jc w:val="center"/>
        <w:rPr>
          <w:rFonts w:ascii="Tahoma" w:hAnsi="Tahoma" w:cs="Tahoma"/>
          <w:b/>
          <w:bCs/>
          <w:sz w:val="18"/>
          <w:szCs w:val="18"/>
        </w:rPr>
      </w:pPr>
    </w:p>
    <w:p w:rsidR="00C9169B" w:rsidRPr="00AB06C1" w:rsidRDefault="00C9169B" w:rsidP="00EB1A16">
      <w:pPr>
        <w:ind w:right="192"/>
        <w:jc w:val="center"/>
        <w:rPr>
          <w:rFonts w:ascii="Tahoma" w:hAnsi="Tahoma" w:cs="Tahoma"/>
          <w:b/>
          <w:bCs/>
          <w:sz w:val="18"/>
          <w:szCs w:val="18"/>
        </w:rPr>
      </w:pPr>
    </w:p>
    <w:p w:rsidR="00C9169B" w:rsidRPr="00AB06C1" w:rsidRDefault="00C9169B" w:rsidP="00EB1A16">
      <w:pPr>
        <w:ind w:right="192"/>
        <w:jc w:val="center"/>
        <w:rPr>
          <w:rFonts w:ascii="Tahoma" w:hAnsi="Tahoma" w:cs="Tahoma"/>
          <w:b/>
          <w:bCs/>
          <w:sz w:val="18"/>
          <w:szCs w:val="18"/>
          <w:u w:val="single"/>
        </w:rPr>
      </w:pPr>
    </w:p>
    <w:p w:rsidR="00C9169B" w:rsidRPr="00AB06C1" w:rsidRDefault="00C9169B" w:rsidP="00EB1A16">
      <w:pPr>
        <w:ind w:right="192"/>
        <w:jc w:val="center"/>
        <w:rPr>
          <w:rFonts w:ascii="Tahoma" w:hAnsi="Tahoma" w:cs="Tahoma"/>
          <w:b/>
          <w:bCs/>
          <w:sz w:val="18"/>
          <w:szCs w:val="18"/>
          <w:u w:val="single"/>
        </w:rPr>
      </w:pPr>
    </w:p>
    <w:p w:rsidR="00C9169B" w:rsidRPr="00AB06C1" w:rsidRDefault="00C9169B" w:rsidP="00EB1A16">
      <w:pPr>
        <w:ind w:right="192"/>
        <w:jc w:val="both"/>
        <w:rPr>
          <w:rFonts w:ascii="Tahoma" w:hAnsi="Tahoma" w:cs="Tahoma"/>
          <w:b/>
          <w:bCs/>
          <w:sz w:val="18"/>
          <w:szCs w:val="18"/>
        </w:rPr>
      </w:pPr>
      <w:r w:rsidRPr="00AB06C1">
        <w:rPr>
          <w:rFonts w:ascii="Tahoma" w:hAnsi="Tahoma" w:cs="Tahoma"/>
          <w:sz w:val="18"/>
          <w:szCs w:val="18"/>
          <w:u w:val="single"/>
        </w:rPr>
        <w:t>______</w:t>
      </w:r>
      <w:proofErr w:type="gramStart"/>
      <w:r w:rsidRPr="00AB06C1">
        <w:rPr>
          <w:rFonts w:ascii="Tahoma" w:hAnsi="Tahoma" w:cs="Tahoma"/>
          <w:sz w:val="18"/>
          <w:szCs w:val="18"/>
          <w:u w:val="single"/>
        </w:rPr>
        <w:t>_(</w:t>
      </w:r>
      <w:proofErr w:type="gramEnd"/>
      <w:r w:rsidRPr="00AB06C1">
        <w:rPr>
          <w:rFonts w:ascii="Tahoma" w:hAnsi="Tahoma" w:cs="Tahoma"/>
          <w:sz w:val="18"/>
          <w:szCs w:val="18"/>
          <w:u w:val="single"/>
        </w:rPr>
        <w:t>_Razón Social_)_____,</w:t>
      </w:r>
      <w:r w:rsidRPr="00AB06C1">
        <w:rPr>
          <w:rFonts w:ascii="Tahoma" w:hAnsi="Tahoma" w:cs="Tahoma"/>
          <w:sz w:val="18"/>
          <w:szCs w:val="18"/>
        </w:rPr>
        <w:t xml:space="preserve"> manifiesto </w:t>
      </w:r>
      <w:r w:rsidRPr="00AB06C1">
        <w:rPr>
          <w:rFonts w:ascii="Tahoma" w:hAnsi="Tahoma" w:cs="Tahoma"/>
          <w:b/>
          <w:bCs/>
          <w:sz w:val="18"/>
          <w:szCs w:val="18"/>
          <w:u w:val="single"/>
        </w:rPr>
        <w:t>BAJO PROTESTA DE DECIR VERDAD</w:t>
      </w:r>
      <w:r w:rsidRPr="00AB06C1">
        <w:rPr>
          <w:rFonts w:ascii="Tahoma" w:hAnsi="Tahoma" w:cs="Tahoma"/>
          <w:sz w:val="18"/>
          <w:szCs w:val="18"/>
        </w:rPr>
        <w:t xml:space="preserve"> que personal de esta empresa o a través de interpósita persona, se abstendrán de adoptar cualquier conducta, para q</w:t>
      </w:r>
      <w:r w:rsidR="002508F4">
        <w:rPr>
          <w:rFonts w:ascii="Tahoma" w:hAnsi="Tahoma" w:cs="Tahoma"/>
          <w:sz w:val="18"/>
          <w:szCs w:val="18"/>
        </w:rPr>
        <w:t>ue los servidores públicos de IN</w:t>
      </w:r>
      <w:r w:rsidRPr="00AB06C1">
        <w:rPr>
          <w:rFonts w:ascii="Tahoma" w:hAnsi="Tahoma" w:cs="Tahoma"/>
          <w:sz w:val="18"/>
          <w:szCs w:val="18"/>
        </w:rPr>
        <w:t>AI induzcan u alteren las evaluaciones de las propuestas el resultado del procedimiento u otros aspectos que otorguen condiciones más ventajosas con relación a los demás partici</w:t>
      </w:r>
      <w:r w:rsidR="00462170">
        <w:rPr>
          <w:rFonts w:ascii="Tahoma" w:hAnsi="Tahoma" w:cs="Tahoma"/>
          <w:sz w:val="18"/>
          <w:szCs w:val="18"/>
        </w:rPr>
        <w:t>pantes, durante el proceso del</w:t>
      </w:r>
      <w:r w:rsidRPr="00AB06C1">
        <w:rPr>
          <w:rFonts w:ascii="Tahoma" w:hAnsi="Tahoma" w:cs="Tahoma"/>
          <w:sz w:val="18"/>
          <w:szCs w:val="18"/>
        </w:rPr>
        <w:t xml:space="preserve"> </w:t>
      </w:r>
      <w:r w:rsidR="00462170">
        <w:rPr>
          <w:rFonts w:ascii="Tahoma" w:hAnsi="Tahoma" w:cs="Tahoma"/>
          <w:b/>
          <w:bCs/>
          <w:sz w:val="18"/>
          <w:szCs w:val="18"/>
        </w:rPr>
        <w:t>Concurso Público</w:t>
      </w:r>
      <w:r w:rsidR="00C7293B">
        <w:rPr>
          <w:rFonts w:ascii="Tahoma" w:hAnsi="Tahoma" w:cs="Tahoma"/>
          <w:b/>
          <w:bCs/>
          <w:sz w:val="18"/>
          <w:szCs w:val="18"/>
        </w:rPr>
        <w:t xml:space="preserve"> No. 01-16</w:t>
      </w:r>
      <w:r w:rsidRPr="00AB06C1">
        <w:rPr>
          <w:rFonts w:ascii="Tahoma" w:hAnsi="Tahoma" w:cs="Tahoma"/>
          <w:b/>
          <w:bCs/>
          <w:sz w:val="18"/>
          <w:szCs w:val="18"/>
        </w:rPr>
        <w:t>__________________.</w:t>
      </w:r>
    </w:p>
    <w:p w:rsidR="00C9169B" w:rsidRPr="00AB06C1" w:rsidRDefault="00C9169B" w:rsidP="00EB1A16">
      <w:pPr>
        <w:ind w:right="192"/>
        <w:rPr>
          <w:rFonts w:ascii="Tahoma" w:hAnsi="Tahoma" w:cs="Tahoma"/>
          <w:b/>
          <w:bCs/>
          <w:sz w:val="18"/>
          <w:szCs w:val="18"/>
        </w:rPr>
      </w:pPr>
    </w:p>
    <w:p w:rsidR="00C9169B" w:rsidRPr="00AB06C1" w:rsidRDefault="00C9169B" w:rsidP="00EB1A16">
      <w:pPr>
        <w:ind w:right="192"/>
        <w:rPr>
          <w:rFonts w:ascii="Tahoma" w:hAnsi="Tahoma" w:cs="Tahoma"/>
          <w:b/>
          <w:bCs/>
          <w:sz w:val="18"/>
          <w:szCs w:val="18"/>
        </w:rPr>
      </w:pPr>
    </w:p>
    <w:p w:rsidR="00C9169B" w:rsidRPr="00AB06C1" w:rsidRDefault="00C9169B" w:rsidP="00EB1A16">
      <w:pPr>
        <w:ind w:right="192"/>
        <w:rPr>
          <w:rFonts w:ascii="Tahoma" w:hAnsi="Tahoma" w:cs="Tahoma"/>
          <w:b/>
          <w:bCs/>
          <w:sz w:val="18"/>
          <w:szCs w:val="18"/>
        </w:rPr>
      </w:pPr>
    </w:p>
    <w:p w:rsidR="00C9169B" w:rsidRPr="00AB06C1" w:rsidRDefault="00C9169B" w:rsidP="00EB1A16">
      <w:pPr>
        <w:ind w:right="192"/>
        <w:rPr>
          <w:rFonts w:ascii="Tahoma" w:hAnsi="Tahoma" w:cs="Tahoma"/>
          <w:b/>
          <w:bCs/>
          <w:sz w:val="18"/>
          <w:szCs w:val="18"/>
        </w:rPr>
      </w:pPr>
    </w:p>
    <w:p w:rsidR="00C9169B" w:rsidRPr="00AB06C1" w:rsidRDefault="00C9169B" w:rsidP="00EB1A16">
      <w:pPr>
        <w:ind w:right="192"/>
        <w:rPr>
          <w:rFonts w:ascii="Tahoma" w:hAnsi="Tahoma" w:cs="Tahoma"/>
          <w:b/>
          <w:bCs/>
          <w:sz w:val="18"/>
          <w:szCs w:val="18"/>
        </w:rPr>
      </w:pPr>
    </w:p>
    <w:p w:rsidR="00C9169B" w:rsidRPr="00AB06C1" w:rsidRDefault="00C9169B" w:rsidP="00EB1A16">
      <w:pPr>
        <w:ind w:right="192"/>
        <w:rPr>
          <w:rFonts w:ascii="Tahoma" w:hAnsi="Tahoma" w:cs="Tahoma"/>
          <w:b/>
          <w:bCs/>
          <w:sz w:val="18"/>
          <w:szCs w:val="18"/>
        </w:rPr>
      </w:pPr>
    </w:p>
    <w:p w:rsidR="00C9169B" w:rsidRPr="00AB06C1" w:rsidRDefault="00C9169B" w:rsidP="00EB1A16">
      <w:pPr>
        <w:jc w:val="center"/>
        <w:rPr>
          <w:rFonts w:ascii="Tahoma" w:hAnsi="Tahoma" w:cs="Tahoma"/>
          <w:sz w:val="18"/>
          <w:szCs w:val="18"/>
        </w:rPr>
      </w:pPr>
      <w:r w:rsidRPr="00AB06C1">
        <w:rPr>
          <w:rFonts w:ascii="Tahoma" w:hAnsi="Tahoma" w:cs="Tahoma"/>
          <w:b/>
          <w:bCs/>
          <w:sz w:val="18"/>
          <w:szCs w:val="18"/>
        </w:rPr>
        <w:t xml:space="preserve">A t e n t a m e n t e </w:t>
      </w:r>
    </w:p>
    <w:p w:rsidR="00C9169B" w:rsidRPr="00AB06C1" w:rsidRDefault="00C9169B" w:rsidP="00EB1A16">
      <w:pPr>
        <w:jc w:val="center"/>
        <w:rPr>
          <w:rFonts w:ascii="Tahoma" w:hAnsi="Tahoma" w:cs="Tahoma"/>
          <w:b/>
          <w:bCs/>
          <w:sz w:val="18"/>
          <w:szCs w:val="18"/>
        </w:rPr>
      </w:pPr>
      <w:r w:rsidRPr="00AB06C1">
        <w:rPr>
          <w:rFonts w:ascii="Tahoma" w:hAnsi="Tahoma" w:cs="Tahoma"/>
          <w:b/>
          <w:bCs/>
          <w:sz w:val="18"/>
          <w:szCs w:val="18"/>
        </w:rPr>
        <w:t xml:space="preserve">El </w:t>
      </w:r>
      <w:r w:rsidR="00AA419A">
        <w:rPr>
          <w:rFonts w:ascii="Tahoma" w:hAnsi="Tahoma" w:cs="Tahoma"/>
          <w:b/>
          <w:bCs/>
          <w:sz w:val="18"/>
          <w:szCs w:val="18"/>
        </w:rPr>
        <w:t>participante</w:t>
      </w:r>
      <w:r w:rsidRPr="00AB06C1">
        <w:rPr>
          <w:rFonts w:ascii="Tahoma" w:hAnsi="Tahoma" w:cs="Tahoma"/>
          <w:b/>
          <w:bCs/>
          <w:sz w:val="18"/>
          <w:szCs w:val="18"/>
        </w:rPr>
        <w:t xml:space="preserve"> </w:t>
      </w:r>
    </w:p>
    <w:p w:rsidR="00C9169B" w:rsidRPr="00AB06C1" w:rsidRDefault="00C9169B" w:rsidP="00EB1A16">
      <w:pPr>
        <w:jc w:val="center"/>
        <w:rPr>
          <w:rFonts w:ascii="Tahoma" w:hAnsi="Tahoma" w:cs="Tahoma"/>
          <w:b/>
          <w:bCs/>
          <w:sz w:val="18"/>
          <w:szCs w:val="18"/>
        </w:rPr>
      </w:pPr>
      <w:r w:rsidRPr="00AB06C1">
        <w:rPr>
          <w:rFonts w:ascii="Tahoma" w:hAnsi="Tahoma" w:cs="Tahoma"/>
          <w:b/>
          <w:bCs/>
          <w:sz w:val="18"/>
          <w:szCs w:val="18"/>
        </w:rPr>
        <w:t>Nombre de la empresa</w:t>
      </w:r>
    </w:p>
    <w:p w:rsidR="00C9169B" w:rsidRPr="00AB06C1" w:rsidRDefault="00C9169B" w:rsidP="00EB1A16">
      <w:pPr>
        <w:jc w:val="center"/>
        <w:rPr>
          <w:rFonts w:ascii="Tahoma" w:hAnsi="Tahoma" w:cs="Tahoma"/>
          <w:b/>
          <w:bCs/>
          <w:sz w:val="18"/>
          <w:szCs w:val="18"/>
        </w:rPr>
      </w:pPr>
    </w:p>
    <w:p w:rsidR="00C9169B" w:rsidRPr="00AB06C1" w:rsidRDefault="00C9169B" w:rsidP="00EB1A16">
      <w:pPr>
        <w:jc w:val="center"/>
        <w:rPr>
          <w:rFonts w:ascii="Tahoma" w:hAnsi="Tahoma" w:cs="Tahoma"/>
          <w:b/>
          <w:bCs/>
          <w:sz w:val="18"/>
          <w:szCs w:val="18"/>
        </w:rPr>
      </w:pPr>
      <w:r w:rsidRPr="00AB06C1">
        <w:rPr>
          <w:rFonts w:ascii="Tahoma" w:hAnsi="Tahoma" w:cs="Tahoma"/>
          <w:b/>
          <w:bCs/>
          <w:sz w:val="18"/>
          <w:szCs w:val="18"/>
        </w:rPr>
        <w:t>C. ________________________________</w:t>
      </w:r>
    </w:p>
    <w:p w:rsidR="00C9169B" w:rsidRPr="00AB06C1" w:rsidRDefault="00C9169B" w:rsidP="00EB1A16">
      <w:pPr>
        <w:jc w:val="center"/>
        <w:rPr>
          <w:rFonts w:ascii="Tahoma" w:hAnsi="Tahoma" w:cs="Tahoma"/>
          <w:b/>
          <w:bCs/>
          <w:sz w:val="18"/>
          <w:szCs w:val="18"/>
        </w:rPr>
      </w:pPr>
      <w:r w:rsidRPr="00AB06C1">
        <w:rPr>
          <w:rFonts w:ascii="Tahoma" w:hAnsi="Tahoma" w:cs="Tahoma"/>
          <w:b/>
          <w:bCs/>
          <w:sz w:val="18"/>
          <w:szCs w:val="18"/>
        </w:rPr>
        <w:t>Representante legal</w:t>
      </w:r>
    </w:p>
    <w:p w:rsidR="00C9169B" w:rsidRPr="00AB06C1" w:rsidRDefault="00C9169B" w:rsidP="00EB1A16">
      <w:pPr>
        <w:ind w:right="192"/>
        <w:rPr>
          <w:rFonts w:ascii="Tahoma" w:hAnsi="Tahoma" w:cs="Tahoma"/>
          <w:b/>
          <w:bCs/>
          <w:sz w:val="18"/>
          <w:szCs w:val="18"/>
        </w:rPr>
      </w:pPr>
      <w:r w:rsidRPr="00AB06C1">
        <w:rPr>
          <w:rFonts w:ascii="Tahoma" w:hAnsi="Tahoma" w:cs="Tahoma"/>
          <w:b/>
          <w:bCs/>
          <w:sz w:val="18"/>
          <w:szCs w:val="18"/>
        </w:rPr>
        <w:t xml:space="preserve"> </w:t>
      </w: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Pr="00AB06C1" w:rsidRDefault="00B61737" w:rsidP="00EB1A16">
      <w:pPr>
        <w:ind w:right="192"/>
        <w:rPr>
          <w:rFonts w:ascii="Tahoma" w:hAnsi="Tahoma" w:cs="Tahoma"/>
          <w:b/>
          <w:bCs/>
          <w:sz w:val="18"/>
          <w:szCs w:val="18"/>
        </w:rPr>
      </w:pPr>
    </w:p>
    <w:p w:rsidR="00B61737" w:rsidRDefault="00B61737" w:rsidP="00EB1A16">
      <w:pPr>
        <w:ind w:right="192"/>
        <w:rPr>
          <w:rFonts w:ascii="Tahoma" w:hAnsi="Tahoma" w:cs="Tahoma"/>
          <w:b/>
          <w:bCs/>
          <w:sz w:val="18"/>
          <w:szCs w:val="18"/>
        </w:rPr>
      </w:pPr>
    </w:p>
    <w:p w:rsidR="0061409C" w:rsidRDefault="0061409C" w:rsidP="00EB1A16">
      <w:pPr>
        <w:ind w:right="192"/>
        <w:rPr>
          <w:rFonts w:ascii="Tahoma" w:hAnsi="Tahoma" w:cs="Tahoma"/>
          <w:b/>
          <w:bCs/>
          <w:sz w:val="18"/>
          <w:szCs w:val="18"/>
        </w:rPr>
      </w:pPr>
    </w:p>
    <w:p w:rsidR="004D39AA" w:rsidRDefault="004D39AA" w:rsidP="00EB1A16">
      <w:pPr>
        <w:autoSpaceDE w:val="0"/>
        <w:autoSpaceDN w:val="0"/>
        <w:adjustRightInd w:val="0"/>
        <w:jc w:val="center"/>
        <w:rPr>
          <w:rFonts w:ascii="Tahoma" w:hAnsi="Tahoma" w:cs="Tahoma"/>
          <w:b/>
          <w:bCs/>
          <w:sz w:val="18"/>
          <w:szCs w:val="18"/>
        </w:rPr>
      </w:pPr>
    </w:p>
    <w:p w:rsidR="005D1F98" w:rsidRDefault="005D1F98" w:rsidP="00EB1A16">
      <w:pPr>
        <w:autoSpaceDE w:val="0"/>
        <w:autoSpaceDN w:val="0"/>
        <w:adjustRightInd w:val="0"/>
        <w:jc w:val="center"/>
        <w:rPr>
          <w:rFonts w:ascii="Tahoma" w:hAnsi="Tahoma" w:cs="Tahoma"/>
          <w:b/>
          <w:bCs/>
          <w:sz w:val="18"/>
          <w:szCs w:val="18"/>
        </w:rPr>
      </w:pPr>
    </w:p>
    <w:p w:rsidR="005D1F98" w:rsidRDefault="005D1F98" w:rsidP="00EB1A16">
      <w:pPr>
        <w:autoSpaceDE w:val="0"/>
        <w:autoSpaceDN w:val="0"/>
        <w:adjustRightInd w:val="0"/>
        <w:jc w:val="center"/>
        <w:rPr>
          <w:rFonts w:ascii="Tahoma" w:hAnsi="Tahoma" w:cs="Tahoma"/>
          <w:b/>
          <w:bCs/>
          <w:sz w:val="18"/>
          <w:szCs w:val="18"/>
        </w:rPr>
      </w:pPr>
    </w:p>
    <w:p w:rsidR="005D1F98" w:rsidRDefault="005D1F98" w:rsidP="00EB1A16">
      <w:pPr>
        <w:autoSpaceDE w:val="0"/>
        <w:autoSpaceDN w:val="0"/>
        <w:adjustRightInd w:val="0"/>
        <w:jc w:val="center"/>
        <w:rPr>
          <w:rFonts w:ascii="Tahoma" w:hAnsi="Tahoma" w:cs="Tahoma"/>
          <w:b/>
          <w:bCs/>
          <w:sz w:val="18"/>
          <w:szCs w:val="18"/>
        </w:rPr>
      </w:pPr>
    </w:p>
    <w:p w:rsidR="005D1F98" w:rsidRDefault="005D1F98" w:rsidP="00EB1A16">
      <w:pPr>
        <w:autoSpaceDE w:val="0"/>
        <w:autoSpaceDN w:val="0"/>
        <w:adjustRightInd w:val="0"/>
        <w:jc w:val="center"/>
        <w:rPr>
          <w:rFonts w:ascii="Tahoma" w:hAnsi="Tahoma" w:cs="Tahoma"/>
          <w:b/>
          <w:bCs/>
          <w:sz w:val="18"/>
          <w:szCs w:val="18"/>
        </w:rPr>
      </w:pPr>
    </w:p>
    <w:p w:rsidR="005D1F98" w:rsidRDefault="005D1F98" w:rsidP="00EB1A16">
      <w:pPr>
        <w:autoSpaceDE w:val="0"/>
        <w:autoSpaceDN w:val="0"/>
        <w:adjustRightInd w:val="0"/>
        <w:jc w:val="center"/>
        <w:rPr>
          <w:rFonts w:ascii="Tahoma" w:hAnsi="Tahoma" w:cs="Tahoma"/>
          <w:b/>
          <w:bCs/>
          <w:sz w:val="18"/>
          <w:szCs w:val="18"/>
        </w:rPr>
      </w:pPr>
    </w:p>
    <w:p w:rsidR="005D1F98" w:rsidRDefault="005D1F98" w:rsidP="00EB1A16">
      <w:pPr>
        <w:autoSpaceDE w:val="0"/>
        <w:autoSpaceDN w:val="0"/>
        <w:adjustRightInd w:val="0"/>
        <w:jc w:val="center"/>
        <w:rPr>
          <w:rFonts w:ascii="Tahoma" w:hAnsi="Tahoma" w:cs="Tahoma"/>
          <w:b/>
          <w:bCs/>
          <w:sz w:val="18"/>
          <w:szCs w:val="18"/>
        </w:rPr>
      </w:pPr>
    </w:p>
    <w:p w:rsidR="005D1F98" w:rsidRDefault="005D1F98" w:rsidP="00EB1A16">
      <w:pPr>
        <w:autoSpaceDE w:val="0"/>
        <w:autoSpaceDN w:val="0"/>
        <w:adjustRightInd w:val="0"/>
        <w:jc w:val="center"/>
        <w:rPr>
          <w:rFonts w:ascii="Tahoma" w:hAnsi="Tahoma" w:cs="Tahoma"/>
          <w:b/>
          <w:bCs/>
          <w:sz w:val="18"/>
          <w:szCs w:val="18"/>
        </w:rPr>
      </w:pPr>
    </w:p>
    <w:p w:rsidR="00A80939" w:rsidRDefault="00A80939" w:rsidP="00EB1A16">
      <w:pPr>
        <w:jc w:val="center"/>
        <w:rPr>
          <w:rFonts w:ascii="Tahoma" w:hAnsi="Tahoma" w:cs="Tahoma"/>
          <w:b/>
          <w:bCs/>
          <w:sz w:val="20"/>
          <w:szCs w:val="20"/>
        </w:rPr>
      </w:pPr>
    </w:p>
    <w:p w:rsidR="009C3662" w:rsidRPr="00050FD6" w:rsidRDefault="009C3662" w:rsidP="00EB1A16">
      <w:pPr>
        <w:jc w:val="center"/>
        <w:rPr>
          <w:rFonts w:ascii="Tahoma" w:hAnsi="Tahoma" w:cs="Tahoma"/>
          <w:b/>
          <w:bCs/>
          <w:sz w:val="20"/>
          <w:szCs w:val="20"/>
        </w:rPr>
      </w:pPr>
      <w:r>
        <w:rPr>
          <w:rFonts w:ascii="Tahoma" w:hAnsi="Tahoma" w:cs="Tahoma"/>
          <w:b/>
          <w:bCs/>
          <w:sz w:val="20"/>
          <w:szCs w:val="20"/>
        </w:rPr>
        <w:t>ANEXO 5</w:t>
      </w:r>
    </w:p>
    <w:p w:rsidR="009C3662" w:rsidRPr="00050FD6" w:rsidRDefault="009C3662" w:rsidP="00EB1A16">
      <w:pPr>
        <w:ind w:right="192"/>
        <w:rPr>
          <w:rFonts w:ascii="Tahoma" w:hAnsi="Tahoma" w:cs="Tahoma"/>
          <w:b/>
          <w:bCs/>
          <w:sz w:val="20"/>
          <w:szCs w:val="20"/>
        </w:rPr>
      </w:pPr>
    </w:p>
    <w:p w:rsidR="009C3662" w:rsidRDefault="009C3662" w:rsidP="00EB1A16">
      <w:pPr>
        <w:jc w:val="center"/>
        <w:rPr>
          <w:rFonts w:ascii="Tahoma" w:hAnsi="Tahoma" w:cs="Tahoma"/>
          <w:b/>
          <w:bCs/>
          <w:sz w:val="20"/>
          <w:szCs w:val="20"/>
          <w:u w:val="single"/>
        </w:rPr>
      </w:pPr>
    </w:p>
    <w:p w:rsidR="00C348B8" w:rsidRPr="00050FD6" w:rsidRDefault="00C348B8" w:rsidP="00EB1A16">
      <w:pPr>
        <w:jc w:val="center"/>
        <w:rPr>
          <w:rFonts w:ascii="Tahoma" w:hAnsi="Tahoma" w:cs="Tahoma"/>
          <w:b/>
          <w:bCs/>
          <w:sz w:val="20"/>
          <w:szCs w:val="20"/>
          <w:u w:val="single"/>
        </w:rPr>
      </w:pPr>
    </w:p>
    <w:p w:rsidR="009C3662" w:rsidRPr="00050FD6" w:rsidRDefault="009C3662" w:rsidP="00EB1A16">
      <w:pPr>
        <w:jc w:val="center"/>
        <w:rPr>
          <w:rFonts w:ascii="Tahoma" w:hAnsi="Tahoma" w:cs="Tahoma"/>
          <w:b/>
          <w:bCs/>
          <w:sz w:val="20"/>
          <w:szCs w:val="20"/>
          <w:u w:val="single"/>
        </w:rPr>
      </w:pPr>
      <w:r w:rsidRPr="00050FD6">
        <w:rPr>
          <w:rFonts w:ascii="Tahoma" w:hAnsi="Tahoma" w:cs="Tahoma"/>
          <w:b/>
          <w:bCs/>
          <w:sz w:val="20"/>
          <w:szCs w:val="20"/>
          <w:u w:val="single"/>
        </w:rPr>
        <w:t>(DEB</w:t>
      </w:r>
      <w:r w:rsidR="00C348B8">
        <w:rPr>
          <w:rFonts w:ascii="Tahoma" w:hAnsi="Tahoma" w:cs="Tahoma"/>
          <w:b/>
          <w:bCs/>
          <w:sz w:val="20"/>
          <w:szCs w:val="20"/>
          <w:u w:val="single"/>
        </w:rPr>
        <w:t>ERÁ SER LLENADO POR EL PARTICIPANTE</w:t>
      </w:r>
      <w:r w:rsidRPr="00050FD6">
        <w:rPr>
          <w:rFonts w:ascii="Tahoma" w:hAnsi="Tahoma" w:cs="Tahoma"/>
          <w:b/>
          <w:bCs/>
          <w:sz w:val="20"/>
          <w:szCs w:val="20"/>
          <w:u w:val="single"/>
        </w:rPr>
        <w:t>)</w:t>
      </w:r>
    </w:p>
    <w:p w:rsidR="009C3662" w:rsidRPr="00050FD6" w:rsidRDefault="009C3662" w:rsidP="00EB1A16">
      <w:pPr>
        <w:ind w:right="192"/>
        <w:jc w:val="center"/>
        <w:rPr>
          <w:rFonts w:ascii="Tahoma" w:hAnsi="Tahoma" w:cs="Tahoma"/>
          <w:b/>
          <w:bCs/>
          <w:sz w:val="20"/>
          <w:szCs w:val="20"/>
        </w:rPr>
      </w:pPr>
    </w:p>
    <w:p w:rsidR="009C3662" w:rsidRPr="00050FD6" w:rsidRDefault="009C3662" w:rsidP="00EB1A16">
      <w:pPr>
        <w:ind w:right="192"/>
        <w:jc w:val="center"/>
        <w:rPr>
          <w:rFonts w:ascii="Tahoma" w:hAnsi="Tahoma" w:cs="Tahoma"/>
          <w:b/>
          <w:bCs/>
          <w:sz w:val="20"/>
          <w:szCs w:val="20"/>
        </w:rPr>
      </w:pPr>
    </w:p>
    <w:p w:rsidR="009C3662" w:rsidRPr="00050FD6" w:rsidRDefault="002508F4" w:rsidP="00EB1A16">
      <w:pPr>
        <w:jc w:val="right"/>
        <w:rPr>
          <w:rFonts w:ascii="Tahoma" w:hAnsi="Tahoma" w:cs="Tahoma"/>
          <w:b/>
          <w:bCs/>
          <w:sz w:val="20"/>
          <w:szCs w:val="20"/>
        </w:rPr>
      </w:pPr>
      <w:r>
        <w:rPr>
          <w:rFonts w:ascii="Tahoma" w:hAnsi="Tahoma" w:cs="Tahoma"/>
          <w:b/>
          <w:bCs/>
          <w:sz w:val="20"/>
          <w:szCs w:val="20"/>
        </w:rPr>
        <w:t>Ciudad de México a  de 2016</w:t>
      </w:r>
    </w:p>
    <w:p w:rsidR="009C3662" w:rsidRPr="00050FD6" w:rsidRDefault="009C3662" w:rsidP="00EB1A16">
      <w:pPr>
        <w:jc w:val="both"/>
        <w:rPr>
          <w:rFonts w:ascii="Tahoma" w:hAnsi="Tahoma" w:cs="Tahoma"/>
          <w:b/>
          <w:bCs/>
          <w:sz w:val="20"/>
          <w:szCs w:val="20"/>
        </w:rPr>
      </w:pPr>
    </w:p>
    <w:p w:rsidR="009C3662" w:rsidRPr="00050FD6" w:rsidRDefault="009C3662" w:rsidP="00EB1A16">
      <w:pPr>
        <w:jc w:val="both"/>
        <w:rPr>
          <w:rFonts w:ascii="Tahoma" w:hAnsi="Tahoma" w:cs="Tahoma"/>
          <w:b/>
          <w:bCs/>
          <w:sz w:val="20"/>
          <w:szCs w:val="20"/>
        </w:rPr>
      </w:pPr>
    </w:p>
    <w:p w:rsidR="002508F4" w:rsidRDefault="002508F4" w:rsidP="00EB1A16">
      <w:pPr>
        <w:rPr>
          <w:rFonts w:ascii="Tahoma" w:hAnsi="Tahoma" w:cs="Tahoma"/>
          <w:b/>
          <w:bCs/>
          <w:sz w:val="18"/>
          <w:szCs w:val="18"/>
        </w:rPr>
      </w:pPr>
      <w:r>
        <w:rPr>
          <w:rFonts w:ascii="Tahoma" w:hAnsi="Tahoma" w:cs="Tahoma"/>
          <w:b/>
          <w:bCs/>
          <w:sz w:val="18"/>
          <w:szCs w:val="18"/>
        </w:rPr>
        <w:t>INSTITUTO NACIONAL DE TRANSPARENCIA, ACCESO A</w:t>
      </w:r>
    </w:p>
    <w:p w:rsidR="002508F4" w:rsidRPr="00AB06C1" w:rsidRDefault="002508F4" w:rsidP="00EB1A16">
      <w:pPr>
        <w:rPr>
          <w:rFonts w:ascii="Tahoma" w:hAnsi="Tahoma" w:cs="Tahoma"/>
          <w:b/>
          <w:bCs/>
          <w:sz w:val="18"/>
          <w:szCs w:val="18"/>
        </w:rPr>
      </w:pPr>
      <w:r>
        <w:rPr>
          <w:rFonts w:ascii="Tahoma" w:hAnsi="Tahoma" w:cs="Tahoma"/>
          <w:b/>
          <w:bCs/>
          <w:sz w:val="18"/>
          <w:szCs w:val="18"/>
        </w:rPr>
        <w:t>LA INFORMACIÓN Y PROTECCIÓN DE DATOS PERSONALES</w:t>
      </w:r>
    </w:p>
    <w:p w:rsidR="002508F4" w:rsidRPr="00AB06C1" w:rsidRDefault="002508F4" w:rsidP="00EB1A16">
      <w:pPr>
        <w:rPr>
          <w:rFonts w:ascii="Tahoma" w:hAnsi="Tahoma" w:cs="Tahoma"/>
          <w:bCs/>
          <w:sz w:val="18"/>
          <w:szCs w:val="18"/>
        </w:rPr>
      </w:pPr>
      <w:r w:rsidRPr="00AB06C1">
        <w:rPr>
          <w:rFonts w:ascii="Tahoma" w:hAnsi="Tahoma" w:cs="Tahoma"/>
          <w:bCs/>
          <w:sz w:val="18"/>
          <w:szCs w:val="18"/>
        </w:rPr>
        <w:t>Av. Insurgentes Sur No. 3211,</w:t>
      </w:r>
    </w:p>
    <w:p w:rsidR="002508F4" w:rsidRPr="00AB06C1" w:rsidRDefault="002508F4" w:rsidP="00EB1A16">
      <w:pPr>
        <w:rPr>
          <w:rFonts w:ascii="Tahoma" w:hAnsi="Tahoma" w:cs="Tahoma"/>
          <w:bCs/>
          <w:sz w:val="18"/>
          <w:szCs w:val="18"/>
        </w:rPr>
      </w:pPr>
      <w:r w:rsidRPr="00AB06C1">
        <w:rPr>
          <w:rFonts w:ascii="Tahoma" w:hAnsi="Tahoma" w:cs="Tahoma"/>
          <w:bCs/>
          <w:sz w:val="18"/>
          <w:szCs w:val="18"/>
        </w:rPr>
        <w:t xml:space="preserve">Col. Insurgentes Cuicuilco, </w:t>
      </w:r>
    </w:p>
    <w:p w:rsidR="002508F4" w:rsidRPr="00AB06C1" w:rsidRDefault="002508F4" w:rsidP="00EB1A16">
      <w:pPr>
        <w:rPr>
          <w:rFonts w:ascii="Tahoma" w:hAnsi="Tahoma" w:cs="Tahoma"/>
          <w:bCs/>
          <w:sz w:val="18"/>
          <w:szCs w:val="18"/>
        </w:rPr>
      </w:pPr>
      <w:r w:rsidRPr="00AB06C1">
        <w:rPr>
          <w:rFonts w:ascii="Tahoma" w:hAnsi="Tahoma" w:cs="Tahoma"/>
          <w:bCs/>
          <w:sz w:val="18"/>
          <w:szCs w:val="18"/>
        </w:rPr>
        <w:t>Delegación Coyoacán</w:t>
      </w:r>
    </w:p>
    <w:p w:rsidR="002508F4" w:rsidRPr="00AB06C1" w:rsidRDefault="002508F4" w:rsidP="00EB1A16">
      <w:pPr>
        <w:rPr>
          <w:rFonts w:ascii="Tahoma" w:hAnsi="Tahoma" w:cs="Tahoma"/>
          <w:b/>
          <w:bCs/>
          <w:sz w:val="18"/>
          <w:szCs w:val="18"/>
        </w:rPr>
      </w:pPr>
      <w:r>
        <w:rPr>
          <w:rFonts w:ascii="Tahoma" w:hAnsi="Tahoma" w:cs="Tahoma"/>
          <w:bCs/>
          <w:sz w:val="18"/>
          <w:szCs w:val="18"/>
        </w:rPr>
        <w:t>Ciudad de México</w:t>
      </w:r>
      <w:r w:rsidRPr="00AB06C1">
        <w:rPr>
          <w:rFonts w:ascii="Tahoma" w:hAnsi="Tahoma" w:cs="Tahoma"/>
          <w:bCs/>
          <w:sz w:val="18"/>
          <w:szCs w:val="18"/>
        </w:rPr>
        <w:t>, C.P. 04530</w:t>
      </w:r>
    </w:p>
    <w:p w:rsidR="009C3662" w:rsidRPr="00050FD6" w:rsidRDefault="009C3662" w:rsidP="00EB1A16">
      <w:pPr>
        <w:ind w:left="3540" w:firstLine="708"/>
        <w:rPr>
          <w:rFonts w:ascii="Tahoma" w:hAnsi="Tahoma" w:cs="Tahoma"/>
          <w:b/>
          <w:bCs/>
          <w:sz w:val="20"/>
          <w:szCs w:val="20"/>
        </w:rPr>
      </w:pPr>
    </w:p>
    <w:p w:rsidR="009C3662" w:rsidRPr="00050FD6" w:rsidRDefault="009C3662" w:rsidP="00EB1A16">
      <w:pPr>
        <w:numPr>
          <w:ilvl w:val="12"/>
          <w:numId w:val="0"/>
        </w:numPr>
        <w:jc w:val="both"/>
        <w:rPr>
          <w:rFonts w:ascii="Tahoma" w:hAnsi="Tahoma" w:cs="Tahoma"/>
          <w:sz w:val="20"/>
          <w:szCs w:val="20"/>
        </w:rPr>
      </w:pPr>
    </w:p>
    <w:p w:rsidR="009C3662" w:rsidRPr="00050FD6" w:rsidRDefault="009C3662" w:rsidP="00EB1A16">
      <w:pPr>
        <w:numPr>
          <w:ilvl w:val="12"/>
          <w:numId w:val="0"/>
        </w:numPr>
        <w:jc w:val="both"/>
        <w:rPr>
          <w:rFonts w:ascii="Tahoma" w:hAnsi="Tahoma" w:cs="Tahoma"/>
          <w:sz w:val="20"/>
          <w:szCs w:val="20"/>
        </w:rPr>
      </w:pPr>
      <w:r w:rsidRPr="00050FD6">
        <w:rPr>
          <w:rFonts w:ascii="Tahoma" w:hAnsi="Tahoma" w:cs="Tahoma"/>
          <w:sz w:val="20"/>
          <w:szCs w:val="20"/>
        </w:rPr>
        <w:t xml:space="preserve">El que suscribe, manifiesto bajo protesta de decir verdad que me encuentro legalmente constituido conforme a las leyes mexicanas y me ubico dentro del sector </w:t>
      </w:r>
      <w:r w:rsidRPr="00050FD6">
        <w:rPr>
          <w:rFonts w:ascii="Tahoma" w:hAnsi="Tahoma" w:cs="Tahoma"/>
          <w:sz w:val="20"/>
          <w:szCs w:val="20"/>
          <w:u w:val="single"/>
        </w:rPr>
        <w:t>(PONER SECTOR)</w:t>
      </w:r>
      <w:r w:rsidRPr="00050FD6">
        <w:rPr>
          <w:rFonts w:ascii="Tahoma" w:hAnsi="Tahoma" w:cs="Tahoma"/>
          <w:sz w:val="20"/>
          <w:szCs w:val="20"/>
        </w:rPr>
        <w:t xml:space="preserve">; que tengo dentro de mi objeto social el de proporcionar </w:t>
      </w:r>
      <w:r w:rsidRPr="00050FD6">
        <w:rPr>
          <w:rFonts w:ascii="Tahoma" w:hAnsi="Tahoma" w:cs="Tahoma"/>
          <w:sz w:val="20"/>
          <w:szCs w:val="20"/>
          <w:u w:val="single"/>
        </w:rPr>
        <w:t>(PONER LA DESCRIPCIÓN DEL SECTOR</w:t>
      </w:r>
      <w:r w:rsidRPr="00050FD6">
        <w:rPr>
          <w:rFonts w:ascii="Tahoma" w:hAnsi="Tahoma" w:cs="Tahoma"/>
          <w:sz w:val="20"/>
          <w:szCs w:val="20"/>
        </w:rPr>
        <w:t xml:space="preserve">) y es una </w:t>
      </w:r>
      <w:r w:rsidRPr="00050FD6">
        <w:rPr>
          <w:rFonts w:ascii="Tahoma" w:hAnsi="Tahoma" w:cs="Tahoma"/>
          <w:sz w:val="20"/>
          <w:szCs w:val="20"/>
          <w:u w:val="single"/>
        </w:rPr>
        <w:t xml:space="preserve">(PONER TAMAÑO DE LA EMPRESA), </w:t>
      </w:r>
      <w:r w:rsidRPr="00050FD6">
        <w:rPr>
          <w:rFonts w:ascii="Tahoma" w:hAnsi="Tahoma" w:cs="Tahoma"/>
          <w:sz w:val="20"/>
          <w:szCs w:val="20"/>
        </w:rPr>
        <w:t xml:space="preserve">con base en el personal que se encuentra laborando actualmente </w:t>
      </w:r>
      <w:r w:rsidRPr="00050FD6">
        <w:rPr>
          <w:rFonts w:ascii="Tahoma" w:hAnsi="Tahoma" w:cs="Tahoma"/>
          <w:sz w:val="20"/>
          <w:szCs w:val="20"/>
          <w:u w:val="single"/>
        </w:rPr>
        <w:t>(PONER NÚMERO DE TRABAJADORES)</w:t>
      </w:r>
      <w:r w:rsidRPr="00050FD6">
        <w:rPr>
          <w:rFonts w:ascii="Tahoma" w:hAnsi="Tahoma" w:cs="Tahoma"/>
          <w:sz w:val="20"/>
          <w:szCs w:val="20"/>
        </w:rPr>
        <w:t xml:space="preserve"> trabajadores, de acuerdo con la siguiente gráfica:</w:t>
      </w:r>
    </w:p>
    <w:p w:rsidR="009C3662" w:rsidRPr="00050FD6" w:rsidRDefault="009C3662" w:rsidP="00EB1A16">
      <w:pPr>
        <w:numPr>
          <w:ilvl w:val="12"/>
          <w:numId w:val="0"/>
        </w:num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916"/>
        <w:gridCol w:w="1729"/>
        <w:gridCol w:w="1729"/>
        <w:gridCol w:w="1729"/>
        <w:gridCol w:w="38"/>
      </w:tblGrid>
      <w:tr w:rsidR="009C3662" w:rsidRPr="00050FD6" w:rsidTr="0061409C">
        <w:trPr>
          <w:gridAfter w:val="1"/>
          <w:wAfter w:w="38" w:type="dxa"/>
        </w:trPr>
        <w:tc>
          <w:tcPr>
            <w:tcW w:w="9831" w:type="dxa"/>
            <w:gridSpan w:val="5"/>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ESTRATIFICACIÓN POR NÚMERO DE TRABAJADORES Y VENTAS</w:t>
            </w:r>
          </w:p>
        </w:tc>
      </w:tr>
      <w:tr w:rsidR="009C3662" w:rsidRPr="00050FD6" w:rsidTr="0061409C">
        <w:tc>
          <w:tcPr>
            <w:tcW w:w="1728"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TAMAÑO</w:t>
            </w:r>
          </w:p>
        </w:tc>
        <w:tc>
          <w:tcPr>
            <w:tcW w:w="2916"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SECTOR</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TRABAJADORES</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VENTAS ANUALES (</w:t>
            </w:r>
            <w:proofErr w:type="spellStart"/>
            <w:r w:rsidRPr="00050FD6">
              <w:rPr>
                <w:rFonts w:ascii="Tahoma" w:hAnsi="Tahoma" w:cs="Tahoma"/>
                <w:sz w:val="20"/>
                <w:szCs w:val="20"/>
              </w:rPr>
              <w:t>mdp</w:t>
            </w:r>
            <w:proofErr w:type="spellEnd"/>
            <w:r w:rsidRPr="00050FD6">
              <w:rPr>
                <w:rFonts w:ascii="Tahoma" w:hAnsi="Tahoma" w:cs="Tahoma"/>
                <w:sz w:val="20"/>
                <w:szCs w:val="20"/>
              </w:rPr>
              <w:t>)</w:t>
            </w:r>
          </w:p>
        </w:tc>
        <w:tc>
          <w:tcPr>
            <w:tcW w:w="1767" w:type="dxa"/>
            <w:gridSpan w:val="2"/>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TOPE MÁXIMO COMBINADO*</w:t>
            </w:r>
          </w:p>
        </w:tc>
      </w:tr>
      <w:tr w:rsidR="009C3662" w:rsidRPr="00050FD6" w:rsidTr="0061409C">
        <w:trPr>
          <w:trHeight w:val="418"/>
        </w:trPr>
        <w:tc>
          <w:tcPr>
            <w:tcW w:w="1728"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MICRO</w:t>
            </w:r>
          </w:p>
        </w:tc>
        <w:tc>
          <w:tcPr>
            <w:tcW w:w="2916"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TODAS</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10</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$4</w:t>
            </w:r>
          </w:p>
        </w:tc>
        <w:tc>
          <w:tcPr>
            <w:tcW w:w="1767" w:type="dxa"/>
            <w:gridSpan w:val="2"/>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5.8</w:t>
            </w:r>
          </w:p>
        </w:tc>
      </w:tr>
      <w:tr w:rsidR="009C3662" w:rsidRPr="00050FD6" w:rsidTr="0061409C">
        <w:tc>
          <w:tcPr>
            <w:tcW w:w="1728" w:type="dxa"/>
            <w:vMerge w:val="restart"/>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PEQUEÑA</w:t>
            </w:r>
          </w:p>
        </w:tc>
        <w:tc>
          <w:tcPr>
            <w:tcW w:w="2916"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COMERCIO</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30</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$100</w:t>
            </w:r>
          </w:p>
        </w:tc>
        <w:tc>
          <w:tcPr>
            <w:tcW w:w="1767" w:type="dxa"/>
            <w:gridSpan w:val="2"/>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79</w:t>
            </w:r>
          </w:p>
        </w:tc>
      </w:tr>
      <w:tr w:rsidR="009C3662" w:rsidRPr="00050FD6" w:rsidTr="0061409C">
        <w:tc>
          <w:tcPr>
            <w:tcW w:w="1728" w:type="dxa"/>
            <w:vMerge/>
          </w:tcPr>
          <w:p w:rsidR="009C3662" w:rsidRPr="00050FD6" w:rsidRDefault="009C3662" w:rsidP="00EB1A16">
            <w:pPr>
              <w:numPr>
                <w:ilvl w:val="12"/>
                <w:numId w:val="0"/>
              </w:numPr>
              <w:jc w:val="center"/>
              <w:rPr>
                <w:rFonts w:ascii="Tahoma" w:hAnsi="Tahoma" w:cs="Tahoma"/>
                <w:sz w:val="20"/>
                <w:szCs w:val="20"/>
              </w:rPr>
            </w:pPr>
          </w:p>
        </w:tc>
        <w:tc>
          <w:tcPr>
            <w:tcW w:w="2916"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INDUSTRIA Y SERVICIOS</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50</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$100</w:t>
            </w:r>
          </w:p>
        </w:tc>
        <w:tc>
          <w:tcPr>
            <w:tcW w:w="1767" w:type="dxa"/>
            <w:gridSpan w:val="2"/>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85</w:t>
            </w:r>
          </w:p>
        </w:tc>
      </w:tr>
      <w:tr w:rsidR="009C3662" w:rsidRPr="00050FD6" w:rsidTr="0061409C">
        <w:tc>
          <w:tcPr>
            <w:tcW w:w="1728" w:type="dxa"/>
            <w:vMerge w:val="restart"/>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MEDIANA</w:t>
            </w:r>
          </w:p>
        </w:tc>
        <w:tc>
          <w:tcPr>
            <w:tcW w:w="2916"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COMERCIO Y SERVICIO</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100</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$250</w:t>
            </w:r>
          </w:p>
        </w:tc>
        <w:tc>
          <w:tcPr>
            <w:tcW w:w="1767" w:type="dxa"/>
            <w:gridSpan w:val="2"/>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205</w:t>
            </w:r>
          </w:p>
        </w:tc>
      </w:tr>
      <w:tr w:rsidR="009C3662" w:rsidRPr="00050FD6" w:rsidTr="0061409C">
        <w:tc>
          <w:tcPr>
            <w:tcW w:w="1728" w:type="dxa"/>
            <w:vMerge/>
          </w:tcPr>
          <w:p w:rsidR="009C3662" w:rsidRPr="00050FD6" w:rsidRDefault="009C3662" w:rsidP="00EB1A16">
            <w:pPr>
              <w:numPr>
                <w:ilvl w:val="12"/>
                <w:numId w:val="0"/>
              </w:numPr>
              <w:jc w:val="center"/>
              <w:rPr>
                <w:rFonts w:ascii="Tahoma" w:hAnsi="Tahoma" w:cs="Tahoma"/>
                <w:sz w:val="20"/>
                <w:szCs w:val="20"/>
              </w:rPr>
            </w:pPr>
          </w:p>
        </w:tc>
        <w:tc>
          <w:tcPr>
            <w:tcW w:w="2916"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INDUSTRIA</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250</w:t>
            </w:r>
          </w:p>
        </w:tc>
        <w:tc>
          <w:tcPr>
            <w:tcW w:w="1729" w:type="dxa"/>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$250</w:t>
            </w:r>
          </w:p>
        </w:tc>
        <w:tc>
          <w:tcPr>
            <w:tcW w:w="1767" w:type="dxa"/>
            <w:gridSpan w:val="2"/>
          </w:tcPr>
          <w:p w:rsidR="009C3662" w:rsidRPr="00050FD6" w:rsidRDefault="009C3662" w:rsidP="00EB1A16">
            <w:pPr>
              <w:numPr>
                <w:ilvl w:val="12"/>
                <w:numId w:val="0"/>
              </w:numPr>
              <w:jc w:val="center"/>
              <w:rPr>
                <w:rFonts w:ascii="Tahoma" w:hAnsi="Tahoma" w:cs="Tahoma"/>
                <w:sz w:val="20"/>
                <w:szCs w:val="20"/>
              </w:rPr>
            </w:pPr>
            <w:r w:rsidRPr="00050FD6">
              <w:rPr>
                <w:rFonts w:ascii="Tahoma" w:hAnsi="Tahoma" w:cs="Tahoma"/>
                <w:sz w:val="20"/>
                <w:szCs w:val="20"/>
              </w:rPr>
              <w:t>250</w:t>
            </w:r>
          </w:p>
        </w:tc>
      </w:tr>
    </w:tbl>
    <w:p w:rsidR="009C3662" w:rsidRPr="00050FD6" w:rsidRDefault="009C3662" w:rsidP="00EB1A16">
      <w:pPr>
        <w:numPr>
          <w:ilvl w:val="12"/>
          <w:numId w:val="0"/>
        </w:numPr>
        <w:jc w:val="both"/>
        <w:rPr>
          <w:rFonts w:ascii="Tahoma" w:hAnsi="Tahoma" w:cs="Tahoma"/>
          <w:sz w:val="20"/>
          <w:szCs w:val="20"/>
        </w:rPr>
      </w:pPr>
    </w:p>
    <w:p w:rsidR="009C3662" w:rsidRPr="00050FD6" w:rsidRDefault="009C3662" w:rsidP="00EB1A16">
      <w:pPr>
        <w:numPr>
          <w:ilvl w:val="12"/>
          <w:numId w:val="0"/>
        </w:numPr>
        <w:jc w:val="both"/>
        <w:rPr>
          <w:rFonts w:ascii="Tahoma" w:hAnsi="Tahoma" w:cs="Tahoma"/>
          <w:sz w:val="20"/>
          <w:szCs w:val="20"/>
        </w:rPr>
      </w:pPr>
      <w:r w:rsidRPr="00050FD6">
        <w:rPr>
          <w:rFonts w:ascii="Tahoma" w:hAnsi="Tahoma" w:cs="Tahoma"/>
          <w:sz w:val="20"/>
          <w:szCs w:val="20"/>
        </w:rPr>
        <w:t>*Tope Máximo Combinado= (Tope máximo de empleados</w:t>
      </w:r>
      <w:proofErr w:type="gramStart"/>
      <w:r w:rsidRPr="00050FD6">
        <w:rPr>
          <w:rFonts w:ascii="Tahoma" w:hAnsi="Tahoma" w:cs="Tahoma"/>
          <w:sz w:val="20"/>
          <w:szCs w:val="20"/>
        </w:rPr>
        <w:t>)X10</w:t>
      </w:r>
      <w:proofErr w:type="gramEnd"/>
      <w:r w:rsidRPr="00050FD6">
        <w:rPr>
          <w:rFonts w:ascii="Tahoma" w:hAnsi="Tahoma" w:cs="Tahoma"/>
          <w:sz w:val="20"/>
          <w:szCs w:val="20"/>
        </w:rPr>
        <w:t>%+(TOPE MÁXIMO DE VENTAS ANUALES)X90%.</w:t>
      </w:r>
    </w:p>
    <w:p w:rsidR="009C3662" w:rsidRPr="00050FD6" w:rsidRDefault="009C3662" w:rsidP="00EB1A16">
      <w:pPr>
        <w:numPr>
          <w:ilvl w:val="12"/>
          <w:numId w:val="0"/>
        </w:numPr>
        <w:jc w:val="both"/>
        <w:rPr>
          <w:rFonts w:ascii="Tahoma" w:hAnsi="Tahoma" w:cs="Tahoma"/>
          <w:sz w:val="20"/>
          <w:szCs w:val="20"/>
        </w:rPr>
      </w:pPr>
    </w:p>
    <w:p w:rsidR="009C3662" w:rsidRPr="00050FD6" w:rsidRDefault="009C3662" w:rsidP="00EB1A16">
      <w:pPr>
        <w:numPr>
          <w:ilvl w:val="12"/>
          <w:numId w:val="0"/>
        </w:numPr>
        <w:jc w:val="both"/>
        <w:rPr>
          <w:rFonts w:ascii="Tahoma" w:hAnsi="Tahoma" w:cs="Tahoma"/>
          <w:sz w:val="20"/>
          <w:szCs w:val="20"/>
        </w:rPr>
      </w:pPr>
      <w:r w:rsidRPr="00050FD6">
        <w:rPr>
          <w:rFonts w:ascii="Tahoma" w:hAnsi="Tahoma" w:cs="Tahoma"/>
          <w:sz w:val="20"/>
          <w:szCs w:val="20"/>
        </w:rPr>
        <w:t>El tamaño de la empresa se determinará a partir del puntaje obtenido conforme a la siguiente fórmula: Puntaje de la empresa= (Número de empleados) X 10% + (Monto de Ventas Anuales) X 90%, EL CUAL DEBE SER MENOR AL Tope Máximo combinado de su categoría</w:t>
      </w:r>
    </w:p>
    <w:p w:rsidR="009C3662" w:rsidRPr="00050FD6" w:rsidRDefault="009C3662" w:rsidP="00EB1A16">
      <w:pPr>
        <w:numPr>
          <w:ilvl w:val="12"/>
          <w:numId w:val="0"/>
        </w:numPr>
        <w:jc w:val="both"/>
        <w:rPr>
          <w:rFonts w:ascii="Tahoma" w:hAnsi="Tahoma" w:cs="Tahoma"/>
          <w:sz w:val="20"/>
          <w:szCs w:val="20"/>
        </w:rPr>
      </w:pPr>
      <w:r w:rsidRPr="00050FD6">
        <w:rPr>
          <w:rFonts w:ascii="Tahoma" w:hAnsi="Tahoma" w:cs="Tahoma"/>
          <w:sz w:val="20"/>
          <w:szCs w:val="20"/>
        </w:rPr>
        <w:t xml:space="preserve">       </w:t>
      </w:r>
    </w:p>
    <w:p w:rsidR="009C3662" w:rsidRPr="00050FD6" w:rsidRDefault="009C3662" w:rsidP="00EB1A16">
      <w:pPr>
        <w:ind w:right="-1"/>
        <w:outlineLvl w:val="0"/>
        <w:rPr>
          <w:rFonts w:ascii="Tahoma" w:hAnsi="Tahoma" w:cs="Tahoma"/>
          <w:sz w:val="20"/>
          <w:szCs w:val="20"/>
        </w:rPr>
      </w:pPr>
      <w:r w:rsidRPr="00050FD6">
        <w:rPr>
          <w:rFonts w:ascii="Tahoma" w:hAnsi="Tahoma" w:cs="Tahoma"/>
          <w:sz w:val="20"/>
          <w:szCs w:val="20"/>
        </w:rPr>
        <w:t>Sin otro particular, aprovecho la ocasión para reiterarle las seguridades de  mi más atenta y distinguida consideración.</w:t>
      </w:r>
    </w:p>
    <w:p w:rsidR="009C3662" w:rsidRPr="00050FD6" w:rsidRDefault="009C3662" w:rsidP="00EB1A16">
      <w:pPr>
        <w:ind w:right="-1"/>
        <w:jc w:val="center"/>
        <w:outlineLvl w:val="0"/>
        <w:rPr>
          <w:rFonts w:ascii="Tahoma" w:hAnsi="Tahoma" w:cs="Tahoma"/>
          <w:sz w:val="20"/>
          <w:szCs w:val="20"/>
        </w:rPr>
      </w:pPr>
    </w:p>
    <w:p w:rsidR="009C3662" w:rsidRPr="00050FD6" w:rsidRDefault="009C3662" w:rsidP="00EB1A16">
      <w:pPr>
        <w:ind w:right="-1"/>
        <w:jc w:val="center"/>
        <w:outlineLvl w:val="0"/>
        <w:rPr>
          <w:rFonts w:ascii="Tahoma" w:hAnsi="Tahoma" w:cs="Tahoma"/>
          <w:b/>
          <w:sz w:val="20"/>
          <w:szCs w:val="20"/>
          <w:lang w:val="pt-BR"/>
        </w:rPr>
      </w:pPr>
    </w:p>
    <w:p w:rsidR="009C3662" w:rsidRPr="00050FD6" w:rsidRDefault="009C3662" w:rsidP="00EB1A16">
      <w:pPr>
        <w:numPr>
          <w:ilvl w:val="12"/>
          <w:numId w:val="0"/>
        </w:numPr>
        <w:jc w:val="center"/>
        <w:rPr>
          <w:rFonts w:ascii="Tahoma" w:hAnsi="Tahoma" w:cs="Tahoma"/>
          <w:sz w:val="20"/>
          <w:szCs w:val="20"/>
        </w:rPr>
      </w:pPr>
      <w:bookmarkStart w:id="1" w:name="_Toc87771741"/>
      <w:bookmarkStart w:id="2" w:name="_Toc106105356"/>
      <w:bookmarkEnd w:id="1"/>
      <w:bookmarkEnd w:id="2"/>
      <w:r w:rsidRPr="00050FD6">
        <w:rPr>
          <w:rFonts w:ascii="Tahoma" w:hAnsi="Tahoma" w:cs="Tahoma"/>
          <w:sz w:val="20"/>
          <w:szCs w:val="20"/>
        </w:rPr>
        <w:t>NOMBRE Y FIRMA DEL REPRESENTANTE LEGAL</w:t>
      </w:r>
    </w:p>
    <w:p w:rsidR="009C3662" w:rsidRDefault="009C3662" w:rsidP="00EB1A16">
      <w:pPr>
        <w:autoSpaceDE w:val="0"/>
        <w:autoSpaceDN w:val="0"/>
        <w:adjustRightInd w:val="0"/>
        <w:jc w:val="center"/>
        <w:rPr>
          <w:rFonts w:ascii="Tahoma" w:hAnsi="Tahoma" w:cs="Tahoma"/>
          <w:b/>
          <w:bCs/>
          <w:sz w:val="18"/>
          <w:szCs w:val="18"/>
        </w:rPr>
      </w:pPr>
    </w:p>
    <w:p w:rsidR="009C3662" w:rsidRDefault="009C3662" w:rsidP="00EB1A16">
      <w:pPr>
        <w:autoSpaceDE w:val="0"/>
        <w:autoSpaceDN w:val="0"/>
        <w:adjustRightInd w:val="0"/>
        <w:jc w:val="center"/>
        <w:rPr>
          <w:rFonts w:ascii="Tahoma" w:hAnsi="Tahoma" w:cs="Tahoma"/>
          <w:b/>
          <w:bCs/>
          <w:sz w:val="18"/>
          <w:szCs w:val="18"/>
        </w:rPr>
      </w:pPr>
    </w:p>
    <w:p w:rsidR="009C3662" w:rsidRDefault="009C3662" w:rsidP="00EB1A16">
      <w:pPr>
        <w:autoSpaceDE w:val="0"/>
        <w:autoSpaceDN w:val="0"/>
        <w:adjustRightInd w:val="0"/>
        <w:jc w:val="center"/>
        <w:rPr>
          <w:rFonts w:ascii="Tahoma" w:hAnsi="Tahoma" w:cs="Tahoma"/>
          <w:b/>
          <w:bCs/>
          <w:sz w:val="18"/>
          <w:szCs w:val="18"/>
        </w:rPr>
      </w:pPr>
    </w:p>
    <w:p w:rsidR="009C3662" w:rsidRDefault="009C3662" w:rsidP="00EB1A16">
      <w:pPr>
        <w:autoSpaceDE w:val="0"/>
        <w:autoSpaceDN w:val="0"/>
        <w:adjustRightInd w:val="0"/>
        <w:jc w:val="center"/>
        <w:rPr>
          <w:rFonts w:ascii="Tahoma" w:hAnsi="Tahoma" w:cs="Tahoma"/>
          <w:b/>
          <w:bCs/>
          <w:sz w:val="18"/>
          <w:szCs w:val="18"/>
        </w:rPr>
      </w:pPr>
    </w:p>
    <w:p w:rsidR="00A80939" w:rsidRDefault="00A80939" w:rsidP="00EB1A16">
      <w:pPr>
        <w:autoSpaceDE w:val="0"/>
        <w:autoSpaceDN w:val="0"/>
        <w:adjustRightInd w:val="0"/>
        <w:jc w:val="center"/>
        <w:rPr>
          <w:rFonts w:ascii="Tahoma" w:hAnsi="Tahoma" w:cs="Tahoma"/>
          <w:b/>
          <w:bCs/>
          <w:sz w:val="18"/>
          <w:szCs w:val="18"/>
        </w:rPr>
      </w:pPr>
    </w:p>
    <w:p w:rsidR="00B61737" w:rsidRPr="00AB06C1" w:rsidRDefault="00C348B8" w:rsidP="00EB1A16">
      <w:pPr>
        <w:autoSpaceDE w:val="0"/>
        <w:autoSpaceDN w:val="0"/>
        <w:adjustRightInd w:val="0"/>
        <w:jc w:val="center"/>
        <w:rPr>
          <w:rFonts w:ascii="Arial Narrow" w:eastAsiaTheme="minorHAnsi" w:hAnsi="Arial Narrow" w:cs="Arial Narrow"/>
          <w:b/>
          <w:bCs/>
          <w:color w:val="000000"/>
          <w:sz w:val="18"/>
          <w:szCs w:val="18"/>
          <w:lang w:eastAsia="en-US"/>
        </w:rPr>
      </w:pPr>
      <w:r>
        <w:rPr>
          <w:rFonts w:ascii="Tahoma" w:hAnsi="Tahoma" w:cs="Tahoma"/>
          <w:b/>
          <w:bCs/>
          <w:sz w:val="18"/>
          <w:szCs w:val="18"/>
        </w:rPr>
        <w:t>Anexo 6</w:t>
      </w:r>
    </w:p>
    <w:p w:rsidR="00B61737" w:rsidRPr="00AB06C1" w:rsidRDefault="00B61737" w:rsidP="00EB1A16">
      <w:pPr>
        <w:autoSpaceDE w:val="0"/>
        <w:autoSpaceDN w:val="0"/>
        <w:adjustRightInd w:val="0"/>
        <w:rPr>
          <w:rFonts w:ascii="Arial Narrow" w:eastAsiaTheme="minorHAnsi" w:hAnsi="Arial Narrow" w:cs="Arial Narrow"/>
          <w:b/>
          <w:bCs/>
          <w:color w:val="000000"/>
          <w:sz w:val="18"/>
          <w:szCs w:val="18"/>
          <w:lang w:eastAsia="en-US"/>
        </w:rPr>
      </w:pPr>
    </w:p>
    <w:p w:rsidR="00B61737" w:rsidRPr="00D1464B" w:rsidRDefault="00B61737" w:rsidP="00EB1A16">
      <w:pPr>
        <w:autoSpaceDE w:val="0"/>
        <w:autoSpaceDN w:val="0"/>
        <w:adjustRightInd w:val="0"/>
        <w:jc w:val="center"/>
        <w:rPr>
          <w:rFonts w:ascii="Tahoma" w:eastAsiaTheme="minorHAnsi" w:hAnsi="Tahoma" w:cs="Tahoma"/>
          <w:color w:val="000000"/>
          <w:sz w:val="18"/>
          <w:szCs w:val="18"/>
          <w:lang w:eastAsia="en-US"/>
        </w:rPr>
      </w:pPr>
      <w:r w:rsidRPr="00D1464B">
        <w:rPr>
          <w:rFonts w:ascii="Tahoma" w:eastAsiaTheme="minorHAnsi" w:hAnsi="Tahoma" w:cs="Tahoma"/>
          <w:b/>
          <w:bCs/>
          <w:color w:val="000000"/>
          <w:sz w:val="18"/>
          <w:szCs w:val="18"/>
          <w:lang w:eastAsia="en-US"/>
        </w:rPr>
        <w:t>CARTA DE ACEPTACIÓN DEL CONTENIDO DE LAS BASES</w:t>
      </w:r>
    </w:p>
    <w:p w:rsidR="00B61737" w:rsidRPr="00D1464B" w:rsidRDefault="00B61737" w:rsidP="00EB1A16">
      <w:pPr>
        <w:autoSpaceDE w:val="0"/>
        <w:autoSpaceDN w:val="0"/>
        <w:adjustRightInd w:val="0"/>
        <w:jc w:val="center"/>
        <w:rPr>
          <w:rFonts w:ascii="Tahoma" w:eastAsiaTheme="minorHAnsi" w:hAnsi="Tahoma" w:cs="Tahoma"/>
          <w:color w:val="000000"/>
          <w:sz w:val="18"/>
          <w:szCs w:val="18"/>
          <w:lang w:eastAsia="en-US"/>
        </w:rPr>
      </w:pPr>
      <w:r w:rsidRPr="00D1464B">
        <w:rPr>
          <w:rFonts w:ascii="Tahoma" w:eastAsiaTheme="minorHAnsi" w:hAnsi="Tahoma" w:cs="Tahoma"/>
          <w:b/>
          <w:bCs/>
          <w:color w:val="000000"/>
          <w:sz w:val="18"/>
          <w:szCs w:val="18"/>
          <w:lang w:eastAsia="en-US"/>
        </w:rPr>
        <w:t>(DEBERÁ REQUISITARSE EN</w:t>
      </w:r>
      <w:r w:rsidR="00C348B8" w:rsidRPr="00D1464B">
        <w:rPr>
          <w:rFonts w:ascii="Tahoma" w:eastAsiaTheme="minorHAnsi" w:hAnsi="Tahoma" w:cs="Tahoma"/>
          <w:b/>
          <w:bCs/>
          <w:color w:val="000000"/>
          <w:sz w:val="18"/>
          <w:szCs w:val="18"/>
          <w:lang w:eastAsia="en-US"/>
        </w:rPr>
        <w:t xml:space="preserve"> PAPEL MEMBRETEADO DEL PARTICIPANTE</w:t>
      </w:r>
      <w:r w:rsidRPr="00D1464B">
        <w:rPr>
          <w:rFonts w:ascii="Tahoma" w:eastAsiaTheme="minorHAnsi" w:hAnsi="Tahoma" w:cs="Tahoma"/>
          <w:color w:val="000000"/>
          <w:sz w:val="18"/>
          <w:szCs w:val="18"/>
          <w:lang w:eastAsia="en-US"/>
        </w:rPr>
        <w:t>)</w:t>
      </w:r>
    </w:p>
    <w:p w:rsidR="00885641" w:rsidRPr="00AB06C1" w:rsidRDefault="00885641" w:rsidP="00EB1A16">
      <w:pPr>
        <w:jc w:val="right"/>
        <w:rPr>
          <w:rFonts w:ascii="Tahoma" w:hAnsi="Tahoma" w:cs="Tahoma"/>
          <w:sz w:val="18"/>
          <w:szCs w:val="18"/>
          <w:u w:val="single"/>
        </w:rPr>
      </w:pPr>
    </w:p>
    <w:p w:rsidR="00B61737" w:rsidRPr="00AB06C1" w:rsidRDefault="00885641" w:rsidP="00EB1A16">
      <w:pPr>
        <w:jc w:val="right"/>
        <w:rPr>
          <w:rFonts w:ascii="Tahoma" w:hAnsi="Tahoma" w:cs="Tahoma"/>
          <w:sz w:val="18"/>
          <w:szCs w:val="18"/>
          <w:u w:val="single"/>
        </w:rPr>
      </w:pPr>
      <w:r w:rsidRPr="00AB06C1">
        <w:rPr>
          <w:rFonts w:ascii="Tahoma" w:hAnsi="Tahoma" w:cs="Tahoma"/>
          <w:sz w:val="18"/>
          <w:szCs w:val="18"/>
          <w:u w:val="single"/>
        </w:rPr>
        <w:t xml:space="preserve"> </w:t>
      </w:r>
      <w:r w:rsidR="00B61737" w:rsidRPr="00AB06C1">
        <w:rPr>
          <w:rFonts w:ascii="Tahoma" w:hAnsi="Tahoma" w:cs="Tahoma"/>
          <w:sz w:val="18"/>
          <w:szCs w:val="18"/>
          <w:u w:val="single"/>
        </w:rPr>
        <w:t>(Lugar y Fecha)</w:t>
      </w:r>
    </w:p>
    <w:p w:rsidR="00B61737" w:rsidRPr="00AB06C1" w:rsidRDefault="00B61737" w:rsidP="00EB1A16">
      <w:pPr>
        <w:jc w:val="both"/>
        <w:rPr>
          <w:rFonts w:ascii="Tahoma" w:hAnsi="Tahoma" w:cs="Tahoma"/>
          <w:sz w:val="18"/>
          <w:szCs w:val="18"/>
        </w:rPr>
      </w:pPr>
    </w:p>
    <w:p w:rsidR="00B61737" w:rsidRPr="00AB06C1" w:rsidRDefault="00B61737" w:rsidP="00EB1A16">
      <w:pPr>
        <w:rPr>
          <w:rFonts w:ascii="Tahoma" w:hAnsi="Tahoma" w:cs="Tahoma"/>
          <w:b/>
          <w:bCs/>
          <w:sz w:val="18"/>
          <w:szCs w:val="18"/>
        </w:rPr>
      </w:pPr>
    </w:p>
    <w:p w:rsidR="002508F4" w:rsidRDefault="002508F4" w:rsidP="00EB1A16">
      <w:pPr>
        <w:rPr>
          <w:rFonts w:ascii="Tahoma" w:hAnsi="Tahoma" w:cs="Tahoma"/>
          <w:b/>
          <w:bCs/>
          <w:sz w:val="18"/>
          <w:szCs w:val="18"/>
        </w:rPr>
      </w:pPr>
      <w:r>
        <w:rPr>
          <w:rFonts w:ascii="Tahoma" w:hAnsi="Tahoma" w:cs="Tahoma"/>
          <w:b/>
          <w:bCs/>
          <w:sz w:val="18"/>
          <w:szCs w:val="18"/>
        </w:rPr>
        <w:t>INSTITUTO NACIONAL DE TRANSPARENCIA, ACCESO A</w:t>
      </w:r>
    </w:p>
    <w:p w:rsidR="002508F4" w:rsidRPr="00AB06C1" w:rsidRDefault="002508F4" w:rsidP="00EB1A16">
      <w:pPr>
        <w:rPr>
          <w:rFonts w:ascii="Tahoma" w:hAnsi="Tahoma" w:cs="Tahoma"/>
          <w:b/>
          <w:bCs/>
          <w:sz w:val="18"/>
          <w:szCs w:val="18"/>
        </w:rPr>
      </w:pPr>
      <w:r>
        <w:rPr>
          <w:rFonts w:ascii="Tahoma" w:hAnsi="Tahoma" w:cs="Tahoma"/>
          <w:b/>
          <w:bCs/>
          <w:sz w:val="18"/>
          <w:szCs w:val="18"/>
        </w:rPr>
        <w:t>LA INFORMACIÓN Y PROTECCIÓN DE DATOS PERSONALES</w:t>
      </w:r>
    </w:p>
    <w:p w:rsidR="002508F4" w:rsidRPr="00AB06C1" w:rsidRDefault="002508F4" w:rsidP="00EB1A16">
      <w:pPr>
        <w:rPr>
          <w:rFonts w:ascii="Tahoma" w:hAnsi="Tahoma" w:cs="Tahoma"/>
          <w:bCs/>
          <w:sz w:val="18"/>
          <w:szCs w:val="18"/>
        </w:rPr>
      </w:pPr>
      <w:r w:rsidRPr="00AB06C1">
        <w:rPr>
          <w:rFonts w:ascii="Tahoma" w:hAnsi="Tahoma" w:cs="Tahoma"/>
          <w:bCs/>
          <w:sz w:val="18"/>
          <w:szCs w:val="18"/>
        </w:rPr>
        <w:t>Av. Insurgentes Sur No. 3211,</w:t>
      </w:r>
    </w:p>
    <w:p w:rsidR="002508F4" w:rsidRPr="00AB06C1" w:rsidRDefault="002508F4" w:rsidP="00EB1A16">
      <w:pPr>
        <w:rPr>
          <w:rFonts w:ascii="Tahoma" w:hAnsi="Tahoma" w:cs="Tahoma"/>
          <w:bCs/>
          <w:sz w:val="18"/>
          <w:szCs w:val="18"/>
        </w:rPr>
      </w:pPr>
      <w:r w:rsidRPr="00AB06C1">
        <w:rPr>
          <w:rFonts w:ascii="Tahoma" w:hAnsi="Tahoma" w:cs="Tahoma"/>
          <w:bCs/>
          <w:sz w:val="18"/>
          <w:szCs w:val="18"/>
        </w:rPr>
        <w:t xml:space="preserve">Col. Insurgentes Cuicuilco, </w:t>
      </w:r>
    </w:p>
    <w:p w:rsidR="002508F4" w:rsidRPr="00AB06C1" w:rsidRDefault="002508F4" w:rsidP="00EB1A16">
      <w:pPr>
        <w:rPr>
          <w:rFonts w:ascii="Tahoma" w:hAnsi="Tahoma" w:cs="Tahoma"/>
          <w:bCs/>
          <w:sz w:val="18"/>
          <w:szCs w:val="18"/>
        </w:rPr>
      </w:pPr>
      <w:r w:rsidRPr="00AB06C1">
        <w:rPr>
          <w:rFonts w:ascii="Tahoma" w:hAnsi="Tahoma" w:cs="Tahoma"/>
          <w:bCs/>
          <w:sz w:val="18"/>
          <w:szCs w:val="18"/>
        </w:rPr>
        <w:t>Delegación Coyoacán</w:t>
      </w:r>
    </w:p>
    <w:p w:rsidR="002508F4" w:rsidRPr="00AB06C1" w:rsidRDefault="002508F4" w:rsidP="00EB1A16">
      <w:pPr>
        <w:rPr>
          <w:rFonts w:ascii="Tahoma" w:hAnsi="Tahoma" w:cs="Tahoma"/>
          <w:b/>
          <w:bCs/>
          <w:sz w:val="18"/>
          <w:szCs w:val="18"/>
        </w:rPr>
      </w:pPr>
      <w:r>
        <w:rPr>
          <w:rFonts w:ascii="Tahoma" w:hAnsi="Tahoma" w:cs="Tahoma"/>
          <w:bCs/>
          <w:sz w:val="18"/>
          <w:szCs w:val="18"/>
        </w:rPr>
        <w:t>Ciudad de México</w:t>
      </w:r>
      <w:r w:rsidRPr="00AB06C1">
        <w:rPr>
          <w:rFonts w:ascii="Tahoma" w:hAnsi="Tahoma" w:cs="Tahoma"/>
          <w:bCs/>
          <w:sz w:val="18"/>
          <w:szCs w:val="18"/>
        </w:rPr>
        <w:t>, C.P. 04530</w:t>
      </w:r>
    </w:p>
    <w:p w:rsidR="00B61737" w:rsidRPr="00AB06C1" w:rsidRDefault="00B61737" w:rsidP="00EB1A16">
      <w:pPr>
        <w:rPr>
          <w:rFonts w:ascii="Tahoma" w:hAnsi="Tahoma" w:cs="Tahoma"/>
          <w:bCs/>
          <w:sz w:val="18"/>
          <w:szCs w:val="18"/>
        </w:rPr>
      </w:pPr>
    </w:p>
    <w:p w:rsidR="00B61737" w:rsidRPr="00AB06C1" w:rsidRDefault="00B61737" w:rsidP="00EB1A16">
      <w:pPr>
        <w:rPr>
          <w:rFonts w:ascii="Tahoma" w:hAnsi="Tahoma" w:cs="Tahoma"/>
          <w:bCs/>
          <w:sz w:val="18"/>
          <w:szCs w:val="18"/>
        </w:rPr>
      </w:pPr>
    </w:p>
    <w:p w:rsidR="00B61737" w:rsidRPr="0061409C" w:rsidRDefault="00462170" w:rsidP="00EB1A16">
      <w:pPr>
        <w:autoSpaceDE w:val="0"/>
        <w:autoSpaceDN w:val="0"/>
        <w:adjustRightInd w:val="0"/>
        <w:jc w:val="both"/>
        <w:rPr>
          <w:rFonts w:ascii="Tahoma" w:hAnsi="Tahoma" w:cs="Tahoma"/>
          <w:sz w:val="18"/>
          <w:szCs w:val="18"/>
        </w:rPr>
      </w:pPr>
      <w:r w:rsidRPr="0061409C">
        <w:rPr>
          <w:rFonts w:ascii="Tahoma" w:hAnsi="Tahoma" w:cs="Tahoma"/>
          <w:sz w:val="18"/>
          <w:szCs w:val="18"/>
        </w:rPr>
        <w:t>En relación al</w:t>
      </w:r>
      <w:r w:rsidR="00B61737" w:rsidRPr="0061409C">
        <w:rPr>
          <w:rFonts w:ascii="Tahoma" w:hAnsi="Tahoma" w:cs="Tahoma"/>
          <w:sz w:val="18"/>
          <w:szCs w:val="18"/>
        </w:rPr>
        <w:t xml:space="preserve"> </w:t>
      </w:r>
      <w:r w:rsidRPr="0061409C">
        <w:rPr>
          <w:rFonts w:ascii="Tahoma" w:hAnsi="Tahoma" w:cs="Tahoma"/>
          <w:sz w:val="18"/>
          <w:szCs w:val="18"/>
        </w:rPr>
        <w:t>Concurso Público</w:t>
      </w:r>
      <w:r w:rsidR="00B61737" w:rsidRPr="0061409C">
        <w:rPr>
          <w:rFonts w:ascii="Tahoma" w:hAnsi="Tahoma" w:cs="Tahoma"/>
          <w:sz w:val="18"/>
          <w:szCs w:val="18"/>
        </w:rPr>
        <w:t xml:space="preserve"> para la </w:t>
      </w:r>
      <w:r w:rsidR="00E06D53" w:rsidRPr="0061409C">
        <w:rPr>
          <w:rFonts w:ascii="Tahoma" w:hAnsi="Tahoma" w:cs="Tahoma"/>
          <w:sz w:val="18"/>
          <w:szCs w:val="18"/>
        </w:rPr>
        <w:t>prestación del servicio de alime</w:t>
      </w:r>
      <w:r w:rsidR="002508F4">
        <w:rPr>
          <w:rFonts w:ascii="Tahoma" w:hAnsi="Tahoma" w:cs="Tahoma"/>
          <w:sz w:val="18"/>
          <w:szCs w:val="18"/>
        </w:rPr>
        <w:t>ntación para el  personal del IN</w:t>
      </w:r>
      <w:r w:rsidR="00E06D53" w:rsidRPr="0061409C">
        <w:rPr>
          <w:rFonts w:ascii="Tahoma" w:hAnsi="Tahoma" w:cs="Tahoma"/>
          <w:sz w:val="18"/>
          <w:szCs w:val="18"/>
        </w:rPr>
        <w:t>AI</w:t>
      </w:r>
      <w:r w:rsidR="00B61737" w:rsidRPr="0061409C">
        <w:rPr>
          <w:rFonts w:ascii="Tahoma" w:hAnsi="Tahoma" w:cs="Tahoma"/>
          <w:sz w:val="18"/>
          <w:szCs w:val="18"/>
        </w:rPr>
        <w:t>, me permito manifestar bajo protesta de decir verdad, que he revisado y conozco el contenido de las bases de</w:t>
      </w:r>
      <w:r w:rsidR="0009684E" w:rsidRPr="0061409C">
        <w:rPr>
          <w:rFonts w:ascii="Tahoma" w:hAnsi="Tahoma" w:cs="Tahoma"/>
          <w:sz w:val="18"/>
          <w:szCs w:val="18"/>
        </w:rPr>
        <w:t>l concurso público</w:t>
      </w:r>
      <w:r w:rsidR="00B61737" w:rsidRPr="0061409C">
        <w:rPr>
          <w:rFonts w:ascii="Tahoma" w:hAnsi="Tahoma" w:cs="Tahoma"/>
          <w:sz w:val="18"/>
          <w:szCs w:val="18"/>
        </w:rPr>
        <w:t xml:space="preserve"> nacional así como sus anexos, por lo que expreso total conformidad, comprometiéndome a cumplir con todos y cada uno de los requisitos solicitados</w:t>
      </w:r>
      <w:r w:rsidR="009125CB" w:rsidRPr="0061409C">
        <w:rPr>
          <w:rFonts w:ascii="Tahoma" w:hAnsi="Tahoma" w:cs="Tahoma"/>
          <w:sz w:val="18"/>
          <w:szCs w:val="18"/>
        </w:rPr>
        <w:t xml:space="preserve"> en caso de resultar adjudicado.</w:t>
      </w:r>
      <w:r w:rsidR="00B61737" w:rsidRPr="0061409C">
        <w:rPr>
          <w:rFonts w:ascii="Tahoma" w:hAnsi="Tahoma" w:cs="Tahoma"/>
          <w:sz w:val="18"/>
          <w:szCs w:val="18"/>
        </w:rPr>
        <w:t xml:space="preserve"> </w:t>
      </w:r>
    </w:p>
    <w:p w:rsidR="00885641" w:rsidRPr="00AB06C1" w:rsidRDefault="00885641" w:rsidP="00EB1A16">
      <w:pPr>
        <w:autoSpaceDE w:val="0"/>
        <w:autoSpaceDN w:val="0"/>
        <w:adjustRightInd w:val="0"/>
        <w:rPr>
          <w:rFonts w:ascii="Arial Narrow" w:eastAsiaTheme="minorHAnsi" w:hAnsi="Arial Narrow" w:cs="Arial Narrow"/>
          <w:b/>
          <w:bCs/>
          <w:color w:val="000000"/>
          <w:sz w:val="18"/>
          <w:szCs w:val="18"/>
          <w:lang w:eastAsia="en-US"/>
        </w:rPr>
      </w:pPr>
    </w:p>
    <w:p w:rsidR="00885641" w:rsidRPr="00AB06C1" w:rsidRDefault="00885641" w:rsidP="00EB1A16">
      <w:pPr>
        <w:autoSpaceDE w:val="0"/>
        <w:autoSpaceDN w:val="0"/>
        <w:adjustRightInd w:val="0"/>
        <w:rPr>
          <w:rFonts w:ascii="Arial Narrow" w:eastAsiaTheme="minorHAnsi" w:hAnsi="Arial Narrow" w:cs="Arial Narrow"/>
          <w:b/>
          <w:bCs/>
          <w:color w:val="000000"/>
          <w:sz w:val="18"/>
          <w:szCs w:val="18"/>
          <w:lang w:eastAsia="en-US"/>
        </w:rPr>
      </w:pPr>
    </w:p>
    <w:p w:rsidR="00885641" w:rsidRPr="00AB06C1" w:rsidRDefault="00885641" w:rsidP="00EB1A16">
      <w:pPr>
        <w:autoSpaceDE w:val="0"/>
        <w:autoSpaceDN w:val="0"/>
        <w:adjustRightInd w:val="0"/>
        <w:rPr>
          <w:rFonts w:ascii="Arial Narrow" w:eastAsiaTheme="minorHAnsi" w:hAnsi="Arial Narrow" w:cs="Arial Narrow"/>
          <w:b/>
          <w:bCs/>
          <w:color w:val="000000"/>
          <w:sz w:val="18"/>
          <w:szCs w:val="18"/>
          <w:lang w:eastAsia="en-US"/>
        </w:rPr>
      </w:pPr>
    </w:p>
    <w:p w:rsidR="00885641" w:rsidRPr="00AB06C1" w:rsidRDefault="00885641" w:rsidP="00EB1A16">
      <w:pPr>
        <w:jc w:val="center"/>
        <w:rPr>
          <w:rFonts w:ascii="Tahoma" w:hAnsi="Tahoma" w:cs="Tahoma"/>
          <w:sz w:val="18"/>
          <w:szCs w:val="18"/>
        </w:rPr>
      </w:pPr>
      <w:r w:rsidRPr="00AB06C1">
        <w:rPr>
          <w:rFonts w:ascii="Tahoma" w:hAnsi="Tahoma" w:cs="Tahoma"/>
          <w:b/>
          <w:bCs/>
          <w:sz w:val="18"/>
          <w:szCs w:val="18"/>
        </w:rPr>
        <w:t xml:space="preserve">A t e n t a m e n t e </w:t>
      </w:r>
    </w:p>
    <w:p w:rsidR="00885641" w:rsidRPr="00AB06C1" w:rsidRDefault="00885641" w:rsidP="00EB1A16">
      <w:pPr>
        <w:jc w:val="center"/>
        <w:rPr>
          <w:rFonts w:ascii="Tahoma" w:hAnsi="Tahoma" w:cs="Tahoma"/>
          <w:b/>
          <w:bCs/>
          <w:sz w:val="18"/>
          <w:szCs w:val="18"/>
        </w:rPr>
      </w:pPr>
      <w:r w:rsidRPr="00AB06C1">
        <w:rPr>
          <w:rFonts w:ascii="Tahoma" w:hAnsi="Tahoma" w:cs="Tahoma"/>
          <w:b/>
          <w:bCs/>
          <w:sz w:val="18"/>
          <w:szCs w:val="18"/>
        </w:rPr>
        <w:t xml:space="preserve">El </w:t>
      </w:r>
      <w:r w:rsidR="00AA419A">
        <w:rPr>
          <w:rFonts w:ascii="Tahoma" w:hAnsi="Tahoma" w:cs="Tahoma"/>
          <w:b/>
          <w:bCs/>
          <w:sz w:val="18"/>
          <w:szCs w:val="18"/>
        </w:rPr>
        <w:t>participante</w:t>
      </w:r>
      <w:r w:rsidRPr="00AB06C1">
        <w:rPr>
          <w:rFonts w:ascii="Tahoma" w:hAnsi="Tahoma" w:cs="Tahoma"/>
          <w:b/>
          <w:bCs/>
          <w:sz w:val="18"/>
          <w:szCs w:val="18"/>
        </w:rPr>
        <w:t xml:space="preserve"> </w:t>
      </w:r>
    </w:p>
    <w:p w:rsidR="00885641" w:rsidRPr="00AB06C1" w:rsidRDefault="00885641" w:rsidP="00EB1A16">
      <w:pPr>
        <w:jc w:val="center"/>
        <w:rPr>
          <w:rFonts w:ascii="Tahoma" w:hAnsi="Tahoma" w:cs="Tahoma"/>
          <w:b/>
          <w:bCs/>
          <w:sz w:val="18"/>
          <w:szCs w:val="18"/>
        </w:rPr>
      </w:pPr>
      <w:r w:rsidRPr="00AB06C1">
        <w:rPr>
          <w:rFonts w:ascii="Tahoma" w:hAnsi="Tahoma" w:cs="Tahoma"/>
          <w:b/>
          <w:bCs/>
          <w:sz w:val="18"/>
          <w:szCs w:val="18"/>
        </w:rPr>
        <w:t>Nombre de la empresa</w:t>
      </w:r>
    </w:p>
    <w:p w:rsidR="00885641" w:rsidRPr="00AB06C1" w:rsidRDefault="00885641" w:rsidP="00EB1A16">
      <w:pPr>
        <w:jc w:val="center"/>
        <w:rPr>
          <w:rFonts w:ascii="Tahoma" w:hAnsi="Tahoma" w:cs="Tahoma"/>
          <w:b/>
          <w:bCs/>
          <w:sz w:val="18"/>
          <w:szCs w:val="18"/>
        </w:rPr>
      </w:pPr>
    </w:p>
    <w:p w:rsidR="00885641" w:rsidRPr="00AB06C1" w:rsidRDefault="00885641" w:rsidP="00EB1A16">
      <w:pPr>
        <w:jc w:val="center"/>
        <w:rPr>
          <w:rFonts w:ascii="Tahoma" w:hAnsi="Tahoma" w:cs="Tahoma"/>
          <w:b/>
          <w:bCs/>
          <w:sz w:val="18"/>
          <w:szCs w:val="18"/>
        </w:rPr>
      </w:pPr>
      <w:r w:rsidRPr="00AB06C1">
        <w:rPr>
          <w:rFonts w:ascii="Tahoma" w:hAnsi="Tahoma" w:cs="Tahoma"/>
          <w:b/>
          <w:bCs/>
          <w:sz w:val="18"/>
          <w:szCs w:val="18"/>
        </w:rPr>
        <w:t>C. ________________________________</w:t>
      </w:r>
    </w:p>
    <w:p w:rsidR="00885641" w:rsidRPr="00AB06C1" w:rsidRDefault="00885641" w:rsidP="00EB1A16">
      <w:pPr>
        <w:jc w:val="center"/>
        <w:rPr>
          <w:rFonts w:ascii="Tahoma" w:hAnsi="Tahoma" w:cs="Tahoma"/>
          <w:b/>
          <w:bCs/>
          <w:sz w:val="18"/>
          <w:szCs w:val="18"/>
        </w:rPr>
      </w:pPr>
      <w:r w:rsidRPr="00AB06C1">
        <w:rPr>
          <w:rFonts w:ascii="Tahoma" w:hAnsi="Tahoma" w:cs="Tahoma"/>
          <w:b/>
          <w:bCs/>
          <w:sz w:val="18"/>
          <w:szCs w:val="18"/>
        </w:rPr>
        <w:t>Representante legal</w:t>
      </w:r>
    </w:p>
    <w:p w:rsidR="00B61737" w:rsidRDefault="00B61737"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2508F4" w:rsidRDefault="002508F4" w:rsidP="00EB1A16">
      <w:pPr>
        <w:autoSpaceDE w:val="0"/>
        <w:autoSpaceDN w:val="0"/>
        <w:adjustRightInd w:val="0"/>
        <w:rPr>
          <w:rFonts w:ascii="Tahoma" w:hAnsi="Tahoma" w:cs="Tahoma"/>
          <w:b/>
          <w:bCs/>
          <w:sz w:val="18"/>
          <w:szCs w:val="18"/>
        </w:rPr>
      </w:pPr>
    </w:p>
    <w:p w:rsidR="002508F4" w:rsidRDefault="002508F4" w:rsidP="00EB1A16">
      <w:pPr>
        <w:autoSpaceDE w:val="0"/>
        <w:autoSpaceDN w:val="0"/>
        <w:adjustRightInd w:val="0"/>
        <w:rPr>
          <w:rFonts w:ascii="Tahoma" w:hAnsi="Tahoma" w:cs="Tahoma"/>
          <w:b/>
          <w:bCs/>
          <w:sz w:val="18"/>
          <w:szCs w:val="18"/>
        </w:rPr>
      </w:pPr>
    </w:p>
    <w:p w:rsidR="002508F4" w:rsidRDefault="002508F4" w:rsidP="00EB1A16">
      <w:pPr>
        <w:autoSpaceDE w:val="0"/>
        <w:autoSpaceDN w:val="0"/>
        <w:adjustRightInd w:val="0"/>
        <w:rPr>
          <w:rFonts w:ascii="Tahoma" w:hAnsi="Tahoma" w:cs="Tahoma"/>
          <w:b/>
          <w:bCs/>
          <w:sz w:val="18"/>
          <w:szCs w:val="18"/>
        </w:rPr>
      </w:pPr>
    </w:p>
    <w:p w:rsidR="002508F4" w:rsidRDefault="002508F4" w:rsidP="00EB1A16">
      <w:pPr>
        <w:autoSpaceDE w:val="0"/>
        <w:autoSpaceDN w:val="0"/>
        <w:adjustRightInd w:val="0"/>
        <w:rPr>
          <w:rFonts w:ascii="Tahoma" w:hAnsi="Tahoma" w:cs="Tahoma"/>
          <w:b/>
          <w:bCs/>
          <w:sz w:val="18"/>
          <w:szCs w:val="18"/>
        </w:rPr>
      </w:pPr>
    </w:p>
    <w:p w:rsidR="002508F4" w:rsidRDefault="002508F4"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C348B8" w:rsidRDefault="00C348B8" w:rsidP="00EB1A16">
      <w:pPr>
        <w:autoSpaceDE w:val="0"/>
        <w:autoSpaceDN w:val="0"/>
        <w:adjustRightInd w:val="0"/>
        <w:rPr>
          <w:rFonts w:ascii="Tahoma" w:hAnsi="Tahoma" w:cs="Tahoma"/>
          <w:b/>
          <w:bCs/>
          <w:sz w:val="18"/>
          <w:szCs w:val="18"/>
        </w:rPr>
      </w:pPr>
    </w:p>
    <w:p w:rsidR="00373699" w:rsidRPr="00373699" w:rsidRDefault="00373699" w:rsidP="00EB1A16">
      <w:pPr>
        <w:widowControl w:val="0"/>
        <w:jc w:val="center"/>
        <w:rPr>
          <w:rFonts w:ascii="Arial" w:hAnsi="Arial" w:cs="Arial"/>
          <w:b/>
          <w:sz w:val="20"/>
          <w:szCs w:val="20"/>
          <w:lang w:val="es-ES"/>
        </w:rPr>
      </w:pPr>
      <w:r w:rsidRPr="00373699">
        <w:rPr>
          <w:rFonts w:ascii="Arial" w:hAnsi="Arial" w:cs="Arial"/>
          <w:b/>
          <w:sz w:val="20"/>
          <w:szCs w:val="20"/>
          <w:lang w:val="es-ES"/>
        </w:rPr>
        <w:t>ANEXO 7</w:t>
      </w:r>
    </w:p>
    <w:p w:rsidR="00373699" w:rsidRDefault="00373699" w:rsidP="00EB1A16">
      <w:pPr>
        <w:widowControl w:val="0"/>
        <w:jc w:val="both"/>
        <w:rPr>
          <w:rFonts w:ascii="Arial" w:hAnsi="Arial" w:cs="Arial"/>
          <w:sz w:val="20"/>
          <w:szCs w:val="20"/>
          <w:lang w:val="es-ES"/>
        </w:rPr>
      </w:pPr>
    </w:p>
    <w:p w:rsidR="00373699" w:rsidRPr="0047752B" w:rsidRDefault="00373699" w:rsidP="00EB1A16">
      <w:pPr>
        <w:widowControl w:val="0"/>
        <w:jc w:val="both"/>
        <w:rPr>
          <w:rFonts w:ascii="Arial" w:hAnsi="Arial" w:cs="Arial"/>
          <w:sz w:val="20"/>
          <w:szCs w:val="20"/>
          <w:lang w:val="es-ES"/>
        </w:rPr>
      </w:pPr>
      <w:r w:rsidRPr="004E70F3">
        <w:rPr>
          <w:rFonts w:ascii="Arial" w:hAnsi="Arial" w:cs="Arial"/>
          <w:sz w:val="20"/>
          <w:szCs w:val="20"/>
          <w:lang w:val="es-ES"/>
        </w:rPr>
        <w:t>CONTRATO DE COMODATO</w:t>
      </w:r>
      <w:r w:rsidR="00554CD7" w:rsidRPr="004E70F3">
        <w:rPr>
          <w:rFonts w:ascii="Arial" w:hAnsi="Arial" w:cs="Arial"/>
          <w:sz w:val="20"/>
          <w:szCs w:val="20"/>
          <w:lang w:val="es-ES"/>
        </w:rPr>
        <w:t xml:space="preserve"> PRECARIO</w:t>
      </w:r>
      <w:r w:rsidRPr="0047752B">
        <w:rPr>
          <w:rFonts w:ascii="Arial" w:hAnsi="Arial" w:cs="Arial"/>
          <w:sz w:val="20"/>
          <w:szCs w:val="20"/>
          <w:lang w:val="es-ES"/>
        </w:rPr>
        <w:t xml:space="preserve"> QUE CELEBRAN POR UNA PARTE EL INSTITUTO </w:t>
      </w:r>
      <w:r w:rsidR="002508F4">
        <w:rPr>
          <w:rFonts w:ascii="Arial" w:hAnsi="Arial" w:cs="Arial"/>
          <w:sz w:val="20"/>
          <w:szCs w:val="20"/>
          <w:lang w:val="es-ES"/>
        </w:rPr>
        <w:t>NACIONAL DE TRANSPARENCIA, ACCESO A LA INFORMACIÓN Y PROTECCIÓN DE DATOS PERSONALES</w:t>
      </w:r>
      <w:r w:rsidRPr="0047752B">
        <w:rPr>
          <w:rFonts w:ascii="Arial" w:hAnsi="Arial" w:cs="Arial"/>
          <w:sz w:val="20"/>
          <w:szCs w:val="20"/>
          <w:lang w:val="es-ES"/>
        </w:rPr>
        <w:t xml:space="preserve">, A QUIÉN EN LO SUCESIVO SE LE DENOMINARÁ </w:t>
      </w:r>
      <w:r w:rsidRPr="0047752B">
        <w:rPr>
          <w:rFonts w:ascii="Arial" w:hAnsi="Arial" w:cs="Arial"/>
          <w:b/>
          <w:bCs/>
          <w:sz w:val="20"/>
          <w:szCs w:val="20"/>
          <w:lang w:val="es-ES"/>
        </w:rPr>
        <w:t>“COMODANTE”</w:t>
      </w:r>
      <w:r w:rsidRPr="0047752B">
        <w:rPr>
          <w:rFonts w:ascii="Arial" w:hAnsi="Arial" w:cs="Arial"/>
          <w:sz w:val="20"/>
          <w:szCs w:val="20"/>
          <w:lang w:val="es-ES"/>
        </w:rPr>
        <w:t xml:space="preserve">, REPRESENTADO EN ESTE ACTO POR </w:t>
      </w:r>
      <w:r w:rsidR="00C8182F">
        <w:rPr>
          <w:rFonts w:ascii="Arial" w:hAnsi="Arial" w:cs="Arial"/>
          <w:sz w:val="20"/>
          <w:szCs w:val="20"/>
          <w:lang w:val="es-ES"/>
        </w:rPr>
        <w:t>_______________________</w:t>
      </w:r>
      <w:r w:rsidRPr="0047752B">
        <w:rPr>
          <w:rFonts w:ascii="Arial" w:hAnsi="Arial" w:cs="Arial"/>
          <w:sz w:val="20"/>
          <w:szCs w:val="20"/>
          <w:lang w:val="es-ES"/>
        </w:rPr>
        <w:t xml:space="preserve">., EN SU CARÁCTER DE REPRESENTANTE LEGAL, Y POR LA OTRA </w:t>
      </w:r>
      <w:r>
        <w:rPr>
          <w:rFonts w:ascii="Arial" w:hAnsi="Arial" w:cs="Arial"/>
          <w:sz w:val="20"/>
          <w:szCs w:val="20"/>
          <w:lang w:val="es-ES"/>
        </w:rPr>
        <w:t>__________________________</w:t>
      </w:r>
      <w:r w:rsidRPr="0047752B">
        <w:rPr>
          <w:rFonts w:ascii="Arial" w:hAnsi="Arial" w:cs="Arial"/>
          <w:sz w:val="20"/>
          <w:szCs w:val="20"/>
          <w:lang w:val="es-ES"/>
        </w:rPr>
        <w:t xml:space="preserve">, A QUIÉN EN LO SUCESIVO SE LE DENOMINARÁ </w:t>
      </w:r>
      <w:r w:rsidRPr="0047752B">
        <w:rPr>
          <w:rFonts w:ascii="Arial" w:hAnsi="Arial" w:cs="Arial"/>
          <w:b/>
          <w:bCs/>
          <w:sz w:val="20"/>
          <w:szCs w:val="20"/>
          <w:lang w:val="es-ES"/>
        </w:rPr>
        <w:t>“COMODATARI</w:t>
      </w:r>
      <w:r>
        <w:rPr>
          <w:rFonts w:ascii="Arial" w:hAnsi="Arial" w:cs="Arial"/>
          <w:b/>
          <w:bCs/>
          <w:sz w:val="20"/>
          <w:szCs w:val="20"/>
          <w:lang w:val="es-ES"/>
        </w:rPr>
        <w:t>O</w:t>
      </w:r>
      <w:r w:rsidRPr="0047752B">
        <w:rPr>
          <w:rFonts w:ascii="Arial" w:hAnsi="Arial" w:cs="Arial"/>
          <w:b/>
          <w:bCs/>
          <w:sz w:val="20"/>
          <w:szCs w:val="20"/>
          <w:lang w:val="es-ES"/>
        </w:rPr>
        <w:t>”</w:t>
      </w:r>
      <w:r w:rsidRPr="0047752B">
        <w:rPr>
          <w:rFonts w:ascii="Arial" w:hAnsi="Arial" w:cs="Arial"/>
          <w:sz w:val="20"/>
          <w:szCs w:val="20"/>
          <w:lang w:val="es-ES"/>
        </w:rPr>
        <w:t xml:space="preserve">, DE CONFORMIDAD CON LAS SIGUIENTES DECLARACIONES Y CLÁUSULAS: </w:t>
      </w:r>
    </w:p>
    <w:p w:rsidR="00373699" w:rsidRPr="0047752B" w:rsidRDefault="00373699" w:rsidP="00EB1A16">
      <w:pPr>
        <w:widowControl w:val="0"/>
        <w:jc w:val="both"/>
        <w:rPr>
          <w:rFonts w:ascii="Arial" w:hAnsi="Arial" w:cs="Arial"/>
          <w:sz w:val="20"/>
          <w:szCs w:val="20"/>
          <w:lang w:val="es-ES"/>
        </w:rPr>
      </w:pPr>
    </w:p>
    <w:p w:rsidR="00373699" w:rsidRDefault="00373699" w:rsidP="00EB1A16">
      <w:pPr>
        <w:keepNext/>
        <w:widowControl w:val="0"/>
        <w:jc w:val="center"/>
        <w:outlineLvl w:val="5"/>
        <w:rPr>
          <w:rFonts w:ascii="Arial" w:hAnsi="Arial" w:cs="Arial"/>
          <w:b/>
          <w:bCs/>
          <w:sz w:val="20"/>
          <w:szCs w:val="20"/>
          <w:lang w:val="pt-BR"/>
        </w:rPr>
      </w:pPr>
      <w:r w:rsidRPr="0047752B">
        <w:rPr>
          <w:rFonts w:ascii="Arial" w:hAnsi="Arial" w:cs="Arial"/>
          <w:b/>
          <w:bCs/>
          <w:sz w:val="20"/>
          <w:szCs w:val="20"/>
          <w:lang w:val="pt-BR"/>
        </w:rPr>
        <w:t>D E C L A R A C I O N E S</w:t>
      </w:r>
    </w:p>
    <w:p w:rsidR="00AE2188" w:rsidRPr="0047752B" w:rsidRDefault="00AE2188" w:rsidP="00EB1A16">
      <w:pPr>
        <w:keepNext/>
        <w:widowControl w:val="0"/>
        <w:jc w:val="center"/>
        <w:outlineLvl w:val="5"/>
        <w:rPr>
          <w:rFonts w:ascii="Arial" w:hAnsi="Arial" w:cs="Arial"/>
          <w:b/>
          <w:bCs/>
          <w:sz w:val="20"/>
          <w:szCs w:val="20"/>
          <w:lang w:val="pt-BR"/>
        </w:rPr>
      </w:pPr>
    </w:p>
    <w:p w:rsidR="00C8182F" w:rsidRPr="0047752B" w:rsidRDefault="00C8182F" w:rsidP="00EB1A16">
      <w:pPr>
        <w:widowControl w:val="0"/>
        <w:jc w:val="both"/>
        <w:rPr>
          <w:rFonts w:ascii="Arial" w:hAnsi="Arial" w:cs="Arial"/>
          <w:b/>
          <w:bCs/>
          <w:sz w:val="20"/>
          <w:szCs w:val="20"/>
          <w:lang w:val="es-ES"/>
        </w:rPr>
      </w:pPr>
      <w:r w:rsidRPr="0047752B">
        <w:rPr>
          <w:rFonts w:ascii="Arial" w:hAnsi="Arial" w:cs="Arial"/>
          <w:b/>
          <w:bCs/>
          <w:sz w:val="20"/>
          <w:szCs w:val="20"/>
          <w:lang w:val="es-ES"/>
        </w:rPr>
        <w:t>I.</w:t>
      </w:r>
      <w:r w:rsidRPr="0047752B">
        <w:rPr>
          <w:rFonts w:ascii="Arial" w:hAnsi="Arial" w:cs="Arial"/>
          <w:b/>
          <w:bCs/>
          <w:sz w:val="20"/>
          <w:szCs w:val="20"/>
          <w:lang w:val="es-ES"/>
        </w:rPr>
        <w:tab/>
        <w:t xml:space="preserve">EL “COMODANTE” DECLARA: </w:t>
      </w:r>
    </w:p>
    <w:p w:rsidR="00C8182F" w:rsidRPr="00983172" w:rsidRDefault="00C8182F" w:rsidP="00EB1A16">
      <w:pPr>
        <w:widowControl w:val="0"/>
        <w:jc w:val="both"/>
        <w:rPr>
          <w:rFonts w:ascii="Arial Narrow" w:hAnsi="Arial Narrow" w:cs="Tahoma"/>
          <w:sz w:val="20"/>
          <w:szCs w:val="20"/>
        </w:rPr>
      </w:pPr>
    </w:p>
    <w:p w:rsidR="00C8182F" w:rsidRPr="00983172" w:rsidRDefault="00C8182F" w:rsidP="00EB1A16">
      <w:pPr>
        <w:ind w:left="720" w:hanging="720"/>
        <w:jc w:val="both"/>
        <w:rPr>
          <w:rFonts w:ascii="Arial Narrow" w:hAnsi="Arial Narrow" w:cs="Tahoma"/>
          <w:sz w:val="20"/>
          <w:szCs w:val="20"/>
        </w:rPr>
      </w:pPr>
      <w:r w:rsidRPr="00983172">
        <w:rPr>
          <w:rFonts w:ascii="Arial Narrow" w:hAnsi="Arial Narrow" w:cs="Tahoma"/>
          <w:b/>
          <w:sz w:val="20"/>
          <w:szCs w:val="20"/>
        </w:rPr>
        <w:t>I.1.-</w:t>
      </w:r>
      <w:r w:rsidRPr="00983172">
        <w:rPr>
          <w:rFonts w:ascii="Arial Narrow" w:hAnsi="Arial Narrow" w:cs="Tahoma"/>
          <w:sz w:val="20"/>
          <w:szCs w:val="20"/>
        </w:rPr>
        <w:tab/>
      </w:r>
      <w:r w:rsidRPr="00C92DBD">
        <w:rPr>
          <w:rFonts w:ascii="Arial Narrow" w:hAnsi="Arial Narrow" w:cs="Tahoma"/>
          <w:sz w:val="20"/>
          <w:szCs w:val="20"/>
        </w:rPr>
        <w:t xml:space="preserve">SER UN ORGANISMO AUTONOMO EN TERMINOS DE LO DISPUESTO EN EL ARTICULO 6º  APARTADO A  FRACCIÓN VIII DE LA CONSTITUCIÓN POLITICA DE LOS ESTADOS UNIDOS MEXICANOS, </w:t>
      </w:r>
      <w:r w:rsidRPr="00C92DBD">
        <w:rPr>
          <w:rFonts w:ascii="Arial Narrow" w:hAnsi="Arial Narrow" w:cs="Tahoma"/>
          <w:color w:val="000000"/>
          <w:sz w:val="20"/>
          <w:szCs w:val="20"/>
        </w:rPr>
        <w:t xml:space="preserve">RESPONSABLE DE GARANTIZAR EL CUMPLIMIENTO DEL DERECHO DE ACCESO A LA INFORMACIÓN PÚBLICA Y A LA PROTECCIÓN DE DATOS PERSONALES EN POSESIÓN DE LOS SUJETOS OBLIGADOS, DE CONFORMIDAD CON EL </w:t>
      </w:r>
      <w:r w:rsidRPr="00C92DBD">
        <w:rPr>
          <w:rFonts w:ascii="Arial Narrow" w:hAnsi="Arial Narrow" w:cs="Tahoma"/>
          <w:color w:val="2F2F2F"/>
          <w:sz w:val="20"/>
          <w:szCs w:val="20"/>
        </w:rPr>
        <w:t>DECRETO POR EL QUE SE REFORMAN Y ADICIONAN DIVERSAS DISPOSICIONES DE LA CONSTITUCIÓN POLÍTICA DE LOS ESTADOS UNIDOS MEXICANOS, EN MATERIA DE TRANSPARENCIA”, PUBLICADO EN EL DIARIO OFICIAL DE LA FEDERACIÓN EL 07 DE FEBRERO DE 2014</w:t>
      </w:r>
      <w:r w:rsidRPr="00C92DBD">
        <w:rPr>
          <w:rFonts w:ascii="Arial Narrow" w:hAnsi="Arial Narrow" w:cs="Tahoma"/>
          <w:sz w:val="20"/>
          <w:szCs w:val="20"/>
        </w:rPr>
        <w:t>.</w:t>
      </w:r>
    </w:p>
    <w:p w:rsidR="00C8182F" w:rsidRPr="00983172" w:rsidRDefault="00C8182F" w:rsidP="00EB1A16">
      <w:pPr>
        <w:ind w:left="720" w:hanging="720"/>
        <w:jc w:val="both"/>
        <w:rPr>
          <w:rFonts w:ascii="Arial Narrow" w:hAnsi="Arial Narrow" w:cs="Tahoma"/>
          <w:sz w:val="20"/>
          <w:szCs w:val="20"/>
        </w:rPr>
      </w:pPr>
      <w:r w:rsidRPr="00983172">
        <w:rPr>
          <w:rFonts w:ascii="Arial Narrow" w:hAnsi="Arial Narrow" w:cs="Tahoma"/>
          <w:b/>
          <w:sz w:val="20"/>
          <w:szCs w:val="20"/>
        </w:rPr>
        <w:t>I.2.-</w:t>
      </w:r>
      <w:r w:rsidRPr="00983172">
        <w:rPr>
          <w:rFonts w:ascii="Arial Narrow" w:hAnsi="Arial Narrow" w:cs="Tahoma"/>
          <w:sz w:val="20"/>
          <w:szCs w:val="20"/>
        </w:rPr>
        <w:tab/>
        <w:t>Q</w:t>
      </w:r>
      <w:r w:rsidRPr="00CB6FA0">
        <w:rPr>
          <w:rFonts w:ascii="Arial Narrow" w:hAnsi="Arial Narrow" w:cs="Tahoma"/>
          <w:sz w:val="20"/>
          <w:szCs w:val="20"/>
        </w:rPr>
        <w:t xml:space="preserve">UE </w:t>
      </w:r>
      <w:r>
        <w:rPr>
          <w:rFonts w:ascii="Arial Narrow" w:hAnsi="Arial Narrow" w:cs="Tahoma"/>
          <w:sz w:val="20"/>
          <w:szCs w:val="20"/>
        </w:rPr>
        <w:t>____________________</w:t>
      </w:r>
      <w:r w:rsidRPr="00CB6FA0">
        <w:rPr>
          <w:rFonts w:ascii="Arial Narrow" w:hAnsi="Arial Narrow" w:cs="Tahoma"/>
          <w:sz w:val="20"/>
          <w:szCs w:val="20"/>
        </w:rPr>
        <w:t xml:space="preserve">, EN SU CARÁCTER DE REPRESENTANTE LEGAL, FIRMA EL PRESENTE CONTRATO DE CONFORMIDAD CON LAS FACULTADES LEGALES CONSIGNADAS EN EL INSTRUMENTO NÚMERO </w:t>
      </w:r>
      <w:r>
        <w:rPr>
          <w:rFonts w:ascii="Arial Narrow" w:hAnsi="Arial Narrow" w:cs="Tahoma"/>
          <w:sz w:val="20"/>
          <w:szCs w:val="20"/>
        </w:rPr>
        <w:t>________</w:t>
      </w:r>
      <w:r w:rsidRPr="00CB6FA0">
        <w:rPr>
          <w:rFonts w:ascii="Arial Narrow" w:hAnsi="Arial Narrow" w:cs="Tahoma"/>
          <w:sz w:val="20"/>
          <w:szCs w:val="20"/>
        </w:rPr>
        <w:t xml:space="preserve"> DE FECHA </w:t>
      </w:r>
      <w:r>
        <w:rPr>
          <w:rFonts w:ascii="Arial Narrow" w:hAnsi="Arial Narrow" w:cs="Tahoma"/>
          <w:sz w:val="20"/>
          <w:szCs w:val="20"/>
        </w:rPr>
        <w:t>___________</w:t>
      </w:r>
      <w:r w:rsidRPr="00CB6FA0">
        <w:rPr>
          <w:rFonts w:ascii="Arial Narrow" w:hAnsi="Arial Narrow" w:cs="Tahoma"/>
          <w:sz w:val="20"/>
          <w:szCs w:val="20"/>
        </w:rPr>
        <w:t xml:space="preserve">, PASADO ANTE LA FE DEL </w:t>
      </w:r>
      <w:r>
        <w:rPr>
          <w:rFonts w:ascii="Arial Narrow" w:hAnsi="Arial Narrow" w:cs="Tahoma"/>
          <w:sz w:val="20"/>
          <w:szCs w:val="20"/>
        </w:rPr>
        <w:t>_________________</w:t>
      </w:r>
      <w:r w:rsidRPr="00CB6FA0">
        <w:rPr>
          <w:rFonts w:ascii="Arial Narrow" w:hAnsi="Arial Narrow" w:cs="Tahoma"/>
          <w:sz w:val="20"/>
          <w:szCs w:val="20"/>
        </w:rPr>
        <w:t xml:space="preserve"> TITULAR DE LA NOTARIA NÚMERO </w:t>
      </w:r>
      <w:r>
        <w:rPr>
          <w:rFonts w:ascii="Arial Narrow" w:hAnsi="Arial Narrow" w:cs="Tahoma"/>
          <w:sz w:val="20"/>
          <w:szCs w:val="20"/>
        </w:rPr>
        <w:t>___ DEL DISTRITO FEDERAL</w:t>
      </w:r>
      <w:r w:rsidRPr="00CB6FA0">
        <w:rPr>
          <w:rFonts w:ascii="Arial Narrow" w:hAnsi="Arial Narrow" w:cs="Tahoma"/>
          <w:sz w:val="20"/>
          <w:szCs w:val="20"/>
        </w:rPr>
        <w:t>.</w:t>
      </w:r>
    </w:p>
    <w:p w:rsidR="00C8182F" w:rsidRPr="00983172" w:rsidRDefault="00C8182F" w:rsidP="00EB1A16">
      <w:pPr>
        <w:ind w:left="720" w:hanging="720"/>
        <w:jc w:val="both"/>
        <w:rPr>
          <w:rFonts w:ascii="Arial Narrow" w:hAnsi="Arial Narrow" w:cs="Tahoma"/>
          <w:sz w:val="20"/>
          <w:szCs w:val="20"/>
        </w:rPr>
      </w:pPr>
    </w:p>
    <w:p w:rsidR="00C8182F" w:rsidRDefault="00C8182F" w:rsidP="00EB1A16">
      <w:pPr>
        <w:ind w:left="720" w:hanging="720"/>
        <w:jc w:val="both"/>
        <w:rPr>
          <w:rFonts w:ascii="Arial Narrow" w:hAnsi="Arial Narrow" w:cs="Tahoma"/>
          <w:sz w:val="20"/>
          <w:szCs w:val="20"/>
        </w:rPr>
      </w:pPr>
      <w:r w:rsidRPr="00983172">
        <w:rPr>
          <w:rFonts w:ascii="Arial Narrow" w:hAnsi="Arial Narrow" w:cs="Tahoma"/>
          <w:b/>
          <w:sz w:val="20"/>
          <w:szCs w:val="20"/>
        </w:rPr>
        <w:t>I.3.-</w:t>
      </w:r>
      <w:r w:rsidRPr="00983172">
        <w:rPr>
          <w:rFonts w:ascii="Arial Narrow" w:hAnsi="Arial Narrow" w:cs="Tahoma"/>
          <w:sz w:val="20"/>
          <w:szCs w:val="20"/>
        </w:rPr>
        <w:tab/>
        <w:t xml:space="preserve">DE CONFORMIDAD CON </w:t>
      </w:r>
      <w:r w:rsidR="002508F4">
        <w:rPr>
          <w:rFonts w:ascii="Arial Narrow" w:hAnsi="Arial Narrow" w:cs="Tahoma"/>
          <w:sz w:val="20"/>
          <w:szCs w:val="20"/>
        </w:rPr>
        <w:t>XXXXXXXXXXXXX</w:t>
      </w:r>
      <w:r>
        <w:rPr>
          <w:rFonts w:ascii="Arial Narrow" w:hAnsi="Arial Narrow" w:cs="Tahoma"/>
          <w:sz w:val="20"/>
          <w:szCs w:val="20"/>
        </w:rPr>
        <w:t xml:space="preserve">, </w:t>
      </w:r>
      <w:r w:rsidR="002508F4">
        <w:rPr>
          <w:rFonts w:ascii="Arial Narrow" w:hAnsi="Arial Narrow" w:cs="Tahoma"/>
          <w:sz w:val="20"/>
          <w:szCs w:val="20"/>
        </w:rPr>
        <w:t>XXXXXXXXXXXXXXX</w:t>
      </w:r>
      <w:r w:rsidRPr="00983172">
        <w:rPr>
          <w:rFonts w:ascii="Arial Narrow" w:hAnsi="Arial Narrow" w:cs="Tahoma"/>
          <w:sz w:val="20"/>
          <w:szCs w:val="20"/>
        </w:rPr>
        <w:t>, DIRECTOR</w:t>
      </w:r>
      <w:r>
        <w:rPr>
          <w:rFonts w:ascii="Arial Narrow" w:hAnsi="Arial Narrow" w:cs="Tahoma"/>
          <w:sz w:val="20"/>
          <w:szCs w:val="20"/>
        </w:rPr>
        <w:t>A</w:t>
      </w:r>
      <w:r w:rsidRPr="00983172">
        <w:rPr>
          <w:rFonts w:ascii="Arial Narrow" w:hAnsi="Arial Narrow" w:cs="Tahoma"/>
          <w:sz w:val="20"/>
          <w:szCs w:val="20"/>
        </w:rPr>
        <w:t xml:space="preserve"> </w:t>
      </w:r>
      <w:r w:rsidR="002508F4">
        <w:rPr>
          <w:rFonts w:ascii="Arial Narrow" w:hAnsi="Arial Narrow" w:cs="Tahoma"/>
          <w:sz w:val="20"/>
          <w:szCs w:val="20"/>
        </w:rPr>
        <w:t>XXXXXXXXXXXX</w:t>
      </w:r>
      <w:r w:rsidRPr="00983172">
        <w:rPr>
          <w:rFonts w:ascii="Arial Narrow" w:hAnsi="Arial Narrow" w:cs="Tahoma"/>
          <w:sz w:val="20"/>
          <w:szCs w:val="20"/>
        </w:rPr>
        <w:t>, ES EL SERVIDOR PÚBLICO RESPONSABLE DE ADMINISTRAR Y VIGILAR LA CONTRATACIÓN Y DE DAR CUMPLIMIENTO A LAS OBLIGACIONES QUE SE DERIVEN DEL OBJETO DEL PRESENTE CONTRATO, EN EL ÁMBITO DE SU COMPETENCIA.</w:t>
      </w:r>
    </w:p>
    <w:p w:rsidR="00C8182F" w:rsidRPr="0047752B" w:rsidRDefault="00C8182F" w:rsidP="00EB1A16">
      <w:pPr>
        <w:widowControl w:val="0"/>
        <w:jc w:val="both"/>
        <w:rPr>
          <w:rFonts w:ascii="Arial" w:hAnsi="Arial" w:cs="Arial"/>
          <w:snapToGrid w:val="0"/>
          <w:sz w:val="20"/>
          <w:szCs w:val="20"/>
          <w:lang w:val="es-ES"/>
        </w:rPr>
      </w:pPr>
    </w:p>
    <w:p w:rsidR="00C8182F" w:rsidRPr="0047752B" w:rsidRDefault="00C8182F" w:rsidP="00EB1A16">
      <w:pPr>
        <w:ind w:left="720" w:hanging="720"/>
        <w:jc w:val="both"/>
        <w:rPr>
          <w:rFonts w:ascii="Arial" w:hAnsi="Arial" w:cs="Arial"/>
          <w:sz w:val="20"/>
          <w:szCs w:val="20"/>
          <w:lang w:val="es-ES"/>
        </w:rPr>
      </w:pPr>
      <w:r w:rsidRPr="0047752B">
        <w:rPr>
          <w:rFonts w:ascii="Arial" w:hAnsi="Arial" w:cs="Arial"/>
          <w:b/>
          <w:bCs/>
          <w:sz w:val="20"/>
          <w:szCs w:val="20"/>
          <w:lang w:val="es-ES"/>
        </w:rPr>
        <w:t>I.4.-</w:t>
      </w:r>
      <w:r w:rsidRPr="0047752B">
        <w:rPr>
          <w:rFonts w:ascii="Arial" w:hAnsi="Arial" w:cs="Arial"/>
          <w:b/>
          <w:bCs/>
          <w:sz w:val="20"/>
          <w:szCs w:val="20"/>
          <w:lang w:val="es-ES"/>
        </w:rPr>
        <w:tab/>
      </w:r>
      <w:r w:rsidRPr="0047752B">
        <w:rPr>
          <w:rFonts w:ascii="Arial" w:hAnsi="Arial" w:cs="Arial"/>
          <w:sz w:val="20"/>
          <w:szCs w:val="20"/>
          <w:lang w:val="es-ES"/>
        </w:rPr>
        <w:t xml:space="preserve">QUE PARA EL EJERCICIO Y CUMPLIMIENTO DE LOS DERECHOS Y OBLIGACIONES A SU CARGO, QUE SE DERIVEN DEL PRESENTE INSTRUMENTO, SEÑALA COMO DOMICILIO LEGAL EL UBICADO EN AVENIDA </w:t>
      </w:r>
      <w:r>
        <w:rPr>
          <w:rFonts w:ascii="Arial" w:hAnsi="Arial" w:cs="Arial"/>
          <w:sz w:val="20"/>
          <w:szCs w:val="20"/>
          <w:lang w:val="es-ES"/>
        </w:rPr>
        <w:t>INSURGENTES SUR NÚMERO 3211</w:t>
      </w:r>
      <w:r w:rsidRPr="0047752B">
        <w:rPr>
          <w:rFonts w:ascii="Arial" w:hAnsi="Arial" w:cs="Arial"/>
          <w:sz w:val="20"/>
          <w:szCs w:val="20"/>
          <w:lang w:val="es-ES"/>
        </w:rPr>
        <w:t>, COLO</w:t>
      </w:r>
      <w:r>
        <w:rPr>
          <w:rFonts w:ascii="Arial" w:hAnsi="Arial" w:cs="Arial"/>
          <w:sz w:val="20"/>
          <w:szCs w:val="20"/>
          <w:lang w:val="es-ES"/>
        </w:rPr>
        <w:t>NIA INSURGENTES CUICUILCO</w:t>
      </w:r>
      <w:r w:rsidRPr="0047752B">
        <w:rPr>
          <w:rFonts w:ascii="Arial" w:hAnsi="Arial" w:cs="Arial"/>
          <w:sz w:val="20"/>
          <w:szCs w:val="20"/>
          <w:lang w:val="es-ES"/>
        </w:rPr>
        <w:t>,</w:t>
      </w:r>
      <w:r>
        <w:rPr>
          <w:rFonts w:ascii="Arial" w:hAnsi="Arial" w:cs="Arial"/>
          <w:sz w:val="20"/>
          <w:szCs w:val="20"/>
          <w:lang w:val="es-ES"/>
        </w:rPr>
        <w:t xml:space="preserve"> DELEGACIÓN COYOACÁN, C.P. 04530</w:t>
      </w:r>
      <w:r w:rsidRPr="0047752B">
        <w:rPr>
          <w:rFonts w:ascii="Arial" w:hAnsi="Arial" w:cs="Arial"/>
          <w:sz w:val="20"/>
          <w:szCs w:val="20"/>
          <w:lang w:val="es-ES"/>
        </w:rPr>
        <w:t>, MÉXICO D.F.</w:t>
      </w:r>
    </w:p>
    <w:p w:rsidR="00C8182F" w:rsidRPr="00C8182F" w:rsidRDefault="00C8182F" w:rsidP="00EB1A16">
      <w:pPr>
        <w:ind w:left="720" w:hanging="720"/>
        <w:jc w:val="both"/>
        <w:rPr>
          <w:rFonts w:ascii="Arial Narrow" w:hAnsi="Arial Narrow" w:cs="Tahoma"/>
          <w:sz w:val="20"/>
          <w:szCs w:val="20"/>
          <w:lang w:val="es-ES"/>
        </w:rPr>
      </w:pPr>
    </w:p>
    <w:p w:rsidR="00373699" w:rsidRPr="0047752B" w:rsidRDefault="00373699" w:rsidP="00EB1A16">
      <w:pPr>
        <w:widowControl w:val="0"/>
        <w:jc w:val="both"/>
        <w:rPr>
          <w:rFonts w:ascii="Arial" w:hAnsi="Arial" w:cs="Arial"/>
          <w:b/>
          <w:snapToGrid w:val="0"/>
          <w:sz w:val="20"/>
          <w:szCs w:val="20"/>
          <w:lang w:val="es-ES"/>
        </w:rPr>
      </w:pPr>
      <w:r w:rsidRPr="0047752B">
        <w:rPr>
          <w:rFonts w:ascii="Arial" w:hAnsi="Arial" w:cs="Arial"/>
          <w:b/>
          <w:snapToGrid w:val="0"/>
          <w:sz w:val="20"/>
          <w:szCs w:val="20"/>
          <w:lang w:val="es-ES"/>
        </w:rPr>
        <w:t>II.</w:t>
      </w:r>
      <w:r w:rsidRPr="0047752B">
        <w:rPr>
          <w:rFonts w:ascii="Arial" w:hAnsi="Arial" w:cs="Arial"/>
          <w:b/>
          <w:snapToGrid w:val="0"/>
          <w:sz w:val="20"/>
          <w:szCs w:val="20"/>
          <w:lang w:val="es-ES"/>
        </w:rPr>
        <w:tab/>
        <w:t xml:space="preserve">EL “COMODATARIO” DECLARA: </w:t>
      </w:r>
    </w:p>
    <w:p w:rsidR="00373699" w:rsidRPr="0047752B" w:rsidRDefault="00373699" w:rsidP="00EB1A16">
      <w:pPr>
        <w:widowControl w:val="0"/>
        <w:tabs>
          <w:tab w:val="left" w:pos="2160"/>
        </w:tabs>
        <w:ind w:left="720" w:hanging="720"/>
        <w:jc w:val="both"/>
        <w:rPr>
          <w:rFonts w:ascii="Arial" w:hAnsi="Arial" w:cs="Arial"/>
          <w:snapToGrid w:val="0"/>
          <w:sz w:val="20"/>
          <w:szCs w:val="20"/>
          <w:lang w:val="es-ES"/>
        </w:rPr>
      </w:pPr>
      <w:r>
        <w:rPr>
          <w:rFonts w:ascii="Arial" w:hAnsi="Arial" w:cs="Arial"/>
          <w:snapToGrid w:val="0"/>
          <w:sz w:val="20"/>
          <w:szCs w:val="20"/>
          <w:lang w:val="es-ES"/>
        </w:rPr>
        <w:tab/>
      </w:r>
      <w:r>
        <w:rPr>
          <w:rFonts w:ascii="Arial" w:hAnsi="Arial" w:cs="Arial"/>
          <w:snapToGrid w:val="0"/>
          <w:sz w:val="20"/>
          <w:szCs w:val="20"/>
          <w:lang w:val="es-ES"/>
        </w:rPr>
        <w:tab/>
      </w:r>
    </w:p>
    <w:p w:rsidR="00373699" w:rsidRPr="0047752B" w:rsidRDefault="00373699" w:rsidP="00EB1A16">
      <w:pPr>
        <w:widowControl w:val="0"/>
        <w:ind w:left="720" w:hanging="720"/>
        <w:jc w:val="both"/>
        <w:rPr>
          <w:rFonts w:ascii="Arial" w:hAnsi="Arial" w:cs="Arial"/>
          <w:snapToGrid w:val="0"/>
          <w:sz w:val="20"/>
          <w:szCs w:val="20"/>
          <w:lang w:val="es-ES"/>
        </w:rPr>
      </w:pPr>
      <w:r w:rsidRPr="0047752B">
        <w:rPr>
          <w:rFonts w:ascii="Arial" w:hAnsi="Arial" w:cs="Arial"/>
          <w:snapToGrid w:val="0"/>
          <w:sz w:val="20"/>
          <w:szCs w:val="20"/>
          <w:lang w:val="es-ES"/>
        </w:rPr>
        <w:t>II.1</w:t>
      </w:r>
      <w:r w:rsidRPr="0047752B">
        <w:rPr>
          <w:rFonts w:ascii="Arial" w:hAnsi="Arial" w:cs="Arial"/>
          <w:snapToGrid w:val="0"/>
          <w:sz w:val="20"/>
          <w:szCs w:val="20"/>
          <w:lang w:val="es-ES"/>
        </w:rPr>
        <w:tab/>
        <w:t xml:space="preserve">QUE ES UNA </w:t>
      </w:r>
      <w:r>
        <w:rPr>
          <w:rFonts w:ascii="Arial" w:hAnsi="Arial" w:cs="Arial"/>
          <w:snapToGrid w:val="0"/>
          <w:sz w:val="20"/>
          <w:szCs w:val="20"/>
          <w:lang w:val="es-ES"/>
        </w:rPr>
        <w:t>______________</w:t>
      </w:r>
      <w:r w:rsidRPr="0047752B">
        <w:rPr>
          <w:rFonts w:ascii="Arial" w:hAnsi="Arial" w:cs="Arial"/>
          <w:snapToGrid w:val="0"/>
          <w:sz w:val="20"/>
          <w:szCs w:val="20"/>
          <w:lang w:val="es-ES"/>
        </w:rPr>
        <w:t xml:space="preserve"> DE NACIONALIDAD MEXICANA, </w:t>
      </w:r>
      <w:r>
        <w:rPr>
          <w:rFonts w:ascii="Arial" w:hAnsi="Arial" w:cs="Arial"/>
          <w:snapToGrid w:val="0"/>
          <w:sz w:val="20"/>
          <w:szCs w:val="20"/>
          <w:lang w:val="es-ES"/>
        </w:rPr>
        <w:t>_________________________________________________________________________</w:t>
      </w:r>
      <w:r w:rsidRPr="0047752B">
        <w:rPr>
          <w:rFonts w:ascii="Arial" w:hAnsi="Arial" w:cs="Arial"/>
          <w:snapToGrid w:val="0"/>
          <w:sz w:val="20"/>
          <w:szCs w:val="20"/>
          <w:lang w:val="es-ES"/>
        </w:rPr>
        <w:t>.</w:t>
      </w:r>
    </w:p>
    <w:p w:rsidR="00373699" w:rsidRPr="0047752B" w:rsidRDefault="00373699" w:rsidP="00EB1A16">
      <w:pPr>
        <w:widowControl w:val="0"/>
        <w:jc w:val="both"/>
        <w:rPr>
          <w:rFonts w:ascii="Arial" w:hAnsi="Arial" w:cs="Arial"/>
          <w:snapToGrid w:val="0"/>
          <w:sz w:val="20"/>
          <w:szCs w:val="20"/>
          <w:lang w:val="es-ES"/>
        </w:rPr>
      </w:pPr>
    </w:p>
    <w:p w:rsidR="00373699" w:rsidRPr="0047752B" w:rsidRDefault="00373699" w:rsidP="00EB1A16">
      <w:pPr>
        <w:widowControl w:val="0"/>
        <w:ind w:left="720" w:hanging="720"/>
        <w:jc w:val="both"/>
        <w:rPr>
          <w:rFonts w:ascii="Arial" w:hAnsi="Arial" w:cs="Arial"/>
          <w:snapToGrid w:val="0"/>
          <w:sz w:val="20"/>
          <w:szCs w:val="20"/>
          <w:lang w:val="es-ES"/>
        </w:rPr>
      </w:pPr>
      <w:r w:rsidRPr="0047752B">
        <w:rPr>
          <w:rFonts w:ascii="Arial" w:hAnsi="Arial" w:cs="Arial"/>
          <w:snapToGrid w:val="0"/>
          <w:sz w:val="20"/>
          <w:szCs w:val="20"/>
          <w:lang w:val="es-ES"/>
        </w:rPr>
        <w:t>II.2</w:t>
      </w:r>
      <w:r w:rsidRPr="0047752B">
        <w:rPr>
          <w:rFonts w:ascii="Arial" w:hAnsi="Arial" w:cs="Arial"/>
          <w:snapToGrid w:val="0"/>
          <w:sz w:val="20"/>
          <w:szCs w:val="20"/>
          <w:lang w:val="es-ES"/>
        </w:rPr>
        <w:tab/>
        <w:t xml:space="preserve">QUE CUENTA CON CAPACIDAD LEGAL SUFICIENTE PARA CELEBRAR EL PRESENTE CONTRATO </w:t>
      </w:r>
    </w:p>
    <w:p w:rsidR="00373699" w:rsidRPr="0047752B" w:rsidRDefault="00373699" w:rsidP="00EB1A16">
      <w:pPr>
        <w:widowControl w:val="0"/>
        <w:ind w:left="720" w:hanging="720"/>
        <w:jc w:val="both"/>
        <w:rPr>
          <w:rFonts w:ascii="Arial" w:hAnsi="Arial" w:cs="Arial"/>
          <w:snapToGrid w:val="0"/>
          <w:sz w:val="20"/>
          <w:szCs w:val="20"/>
          <w:lang w:val="es-ES"/>
        </w:rPr>
      </w:pPr>
    </w:p>
    <w:p w:rsidR="00373699" w:rsidRPr="0047752B" w:rsidRDefault="00373699" w:rsidP="00EB1A16">
      <w:pPr>
        <w:ind w:left="709" w:hanging="709"/>
        <w:jc w:val="both"/>
        <w:rPr>
          <w:rFonts w:ascii="Arial" w:hAnsi="Arial" w:cs="Arial"/>
          <w:snapToGrid w:val="0"/>
          <w:sz w:val="20"/>
          <w:szCs w:val="20"/>
          <w:lang w:val="es-ES"/>
        </w:rPr>
      </w:pPr>
      <w:r w:rsidRPr="0047752B">
        <w:rPr>
          <w:rFonts w:ascii="Arial" w:hAnsi="Arial" w:cs="Arial"/>
          <w:snapToGrid w:val="0"/>
          <w:sz w:val="20"/>
          <w:szCs w:val="20"/>
          <w:lang w:val="es-ES"/>
        </w:rPr>
        <w:t>II.3</w:t>
      </w:r>
      <w:r w:rsidRPr="0047752B">
        <w:rPr>
          <w:rFonts w:ascii="Arial" w:hAnsi="Arial" w:cs="Arial"/>
          <w:snapToGrid w:val="0"/>
          <w:sz w:val="20"/>
          <w:szCs w:val="20"/>
          <w:lang w:val="es-ES"/>
        </w:rPr>
        <w:tab/>
        <w:t>QUE HA CONSIDERADO TODOS LOS FACTORES QUE INTERVIENEN EN LA PRESENTE CONTRATACIÓN, ASÍ COMO LAS ESPECIFICACIONES CONTENIDAS EN EL ANEXO DE ESTE INSTRUMENTO LEGAL Y QUE FORMA PARTE INTEGRANTE DEL MISMO. ADEMÁS DE REUNIR LA CAPACIDAD TÉCNICA Y LOS ELEMENTOS PROPIOS Y SUFICIENTES PARA OBLIGARSE EN EL PRESENTE CONTRATO</w:t>
      </w:r>
    </w:p>
    <w:p w:rsidR="00373699" w:rsidRPr="0047752B" w:rsidRDefault="00373699" w:rsidP="00EB1A16">
      <w:pPr>
        <w:ind w:left="709" w:hanging="709"/>
        <w:jc w:val="both"/>
        <w:rPr>
          <w:rFonts w:ascii="Arial" w:hAnsi="Arial" w:cs="Arial"/>
          <w:snapToGrid w:val="0"/>
          <w:sz w:val="20"/>
          <w:szCs w:val="20"/>
          <w:lang w:val="es-ES"/>
        </w:rPr>
      </w:pPr>
    </w:p>
    <w:p w:rsidR="00373699" w:rsidRPr="0047752B" w:rsidRDefault="00373699" w:rsidP="00EB1A16">
      <w:pPr>
        <w:widowControl w:val="0"/>
        <w:ind w:left="720" w:hanging="720"/>
        <w:jc w:val="both"/>
        <w:rPr>
          <w:rFonts w:ascii="Arial" w:hAnsi="Arial" w:cs="Arial"/>
          <w:sz w:val="20"/>
          <w:szCs w:val="20"/>
          <w:lang w:val="es-ES"/>
        </w:rPr>
      </w:pPr>
      <w:r w:rsidRPr="0047752B">
        <w:rPr>
          <w:rFonts w:ascii="Arial" w:hAnsi="Arial" w:cs="Arial"/>
          <w:snapToGrid w:val="0"/>
          <w:sz w:val="20"/>
          <w:szCs w:val="20"/>
          <w:lang w:val="es-ES"/>
        </w:rPr>
        <w:t>II.4</w:t>
      </w:r>
      <w:r w:rsidRPr="0047752B">
        <w:rPr>
          <w:rFonts w:ascii="Arial" w:hAnsi="Arial" w:cs="Arial"/>
          <w:snapToGrid w:val="0"/>
          <w:sz w:val="20"/>
          <w:szCs w:val="20"/>
          <w:lang w:val="es-ES"/>
        </w:rPr>
        <w:tab/>
      </w:r>
      <w:r w:rsidRPr="0047752B">
        <w:rPr>
          <w:rFonts w:ascii="Arial" w:hAnsi="Arial" w:cs="Arial"/>
          <w:sz w:val="20"/>
          <w:szCs w:val="20"/>
          <w:lang w:val="es-ES"/>
        </w:rPr>
        <w:t>QUE PARA EL EJERCICIO Y CUMPLIMIENTO DE LOS DERECHOS Y OBLIGACIONES QUE SE DERIVAN DEL PRESENTE CONTRATO SEÑALA COMO SU DOMICILIO LEGAL EL UBICADO</w:t>
      </w:r>
      <w:r>
        <w:rPr>
          <w:rFonts w:ascii="Arial" w:hAnsi="Arial" w:cs="Arial"/>
          <w:sz w:val="20"/>
          <w:szCs w:val="20"/>
          <w:lang w:val="es-ES"/>
        </w:rPr>
        <w:t xml:space="preserve"> </w:t>
      </w:r>
      <w:r w:rsidRPr="0047752B">
        <w:rPr>
          <w:rFonts w:ascii="Arial" w:hAnsi="Arial" w:cs="Arial"/>
          <w:sz w:val="20"/>
          <w:szCs w:val="20"/>
          <w:lang w:val="es-ES"/>
        </w:rPr>
        <w:t xml:space="preserve">EN </w:t>
      </w:r>
      <w:r>
        <w:rPr>
          <w:rFonts w:ascii="Arial" w:hAnsi="Arial" w:cs="Arial"/>
          <w:sz w:val="20"/>
          <w:szCs w:val="20"/>
          <w:lang w:val="es-ES"/>
        </w:rPr>
        <w:lastRenderedPageBreak/>
        <w:t>______________________________________________________________</w:t>
      </w:r>
      <w:r w:rsidRPr="0047752B">
        <w:rPr>
          <w:rFonts w:ascii="Arial" w:hAnsi="Arial" w:cs="Arial"/>
          <w:sz w:val="20"/>
          <w:szCs w:val="20"/>
          <w:lang w:val="es-ES"/>
        </w:rPr>
        <w:t>.</w:t>
      </w:r>
    </w:p>
    <w:p w:rsidR="00373699" w:rsidRPr="0047752B" w:rsidRDefault="00373699" w:rsidP="00EB1A16">
      <w:pPr>
        <w:widowControl w:val="0"/>
        <w:jc w:val="both"/>
        <w:rPr>
          <w:rFonts w:ascii="Arial" w:hAnsi="Arial" w:cs="Arial"/>
          <w:snapToGrid w:val="0"/>
          <w:sz w:val="20"/>
          <w:szCs w:val="20"/>
          <w:lang w:val="es-ES"/>
        </w:rPr>
      </w:pPr>
    </w:p>
    <w:p w:rsidR="00373699" w:rsidRPr="0047752B" w:rsidRDefault="00373699" w:rsidP="00EB1A16">
      <w:pPr>
        <w:jc w:val="both"/>
        <w:rPr>
          <w:rFonts w:ascii="Arial" w:hAnsi="Arial" w:cs="Arial"/>
          <w:sz w:val="20"/>
          <w:szCs w:val="20"/>
          <w:lang w:val="es-ES"/>
        </w:rPr>
      </w:pPr>
      <w:r w:rsidRPr="0047752B">
        <w:rPr>
          <w:rFonts w:ascii="Arial" w:hAnsi="Arial" w:cs="Arial"/>
          <w:b/>
          <w:sz w:val="20"/>
          <w:szCs w:val="20"/>
          <w:lang w:val="es-ES"/>
        </w:rPr>
        <w:t>III.</w:t>
      </w:r>
      <w:r w:rsidRPr="0047752B">
        <w:rPr>
          <w:rFonts w:ascii="Arial" w:hAnsi="Arial" w:cs="Arial"/>
          <w:b/>
          <w:sz w:val="20"/>
          <w:szCs w:val="20"/>
          <w:lang w:val="es-ES"/>
        </w:rPr>
        <w:tab/>
        <w:t xml:space="preserve"> DE “LAS PARTES”</w:t>
      </w:r>
    </w:p>
    <w:p w:rsidR="00373699" w:rsidRPr="0047752B" w:rsidRDefault="00373699" w:rsidP="00EB1A16">
      <w:pPr>
        <w:jc w:val="both"/>
        <w:rPr>
          <w:rFonts w:ascii="Arial" w:hAnsi="Arial" w:cs="Arial"/>
          <w:sz w:val="20"/>
          <w:szCs w:val="20"/>
          <w:lang w:val="es-ES"/>
        </w:rPr>
      </w:pPr>
    </w:p>
    <w:p w:rsidR="00373699" w:rsidRPr="0047752B" w:rsidRDefault="00373699" w:rsidP="00EB1A16">
      <w:pPr>
        <w:jc w:val="both"/>
        <w:rPr>
          <w:rFonts w:ascii="Arial" w:hAnsi="Arial" w:cs="Arial"/>
          <w:sz w:val="20"/>
          <w:szCs w:val="20"/>
          <w:lang w:val="es-ES"/>
        </w:rPr>
      </w:pPr>
      <w:r w:rsidRPr="0047752B">
        <w:rPr>
          <w:rFonts w:ascii="Arial" w:hAnsi="Arial" w:cs="Arial"/>
          <w:sz w:val="20"/>
          <w:szCs w:val="20"/>
          <w:lang w:val="es-ES"/>
        </w:rPr>
        <w:t>QUE ES SU VOLUNTAD CELEBRAR EL PRESENTE CONTRATO DE COMODATO, RECONOCIÉNDOSE MUTUAMENTE LA PERSONALIDAD CON QUE COMPARECEN AL TENOR DE LAS SIGUIENTES:</w:t>
      </w:r>
    </w:p>
    <w:p w:rsidR="00373699" w:rsidRPr="0047752B" w:rsidRDefault="00373699" w:rsidP="00EB1A16">
      <w:pPr>
        <w:jc w:val="both"/>
        <w:rPr>
          <w:rFonts w:ascii="Arial" w:hAnsi="Arial" w:cs="Arial"/>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r w:rsidRPr="0047752B">
        <w:rPr>
          <w:rFonts w:ascii="Arial" w:hAnsi="Arial" w:cs="Arial"/>
          <w:b/>
          <w:snapToGrid w:val="0"/>
          <w:sz w:val="20"/>
          <w:szCs w:val="20"/>
          <w:lang w:val="es-ES"/>
        </w:rPr>
        <w:t>C L A U S U L A S</w:t>
      </w:r>
    </w:p>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ind w:left="1418" w:hanging="1418"/>
        <w:jc w:val="both"/>
        <w:rPr>
          <w:rFonts w:ascii="Arial" w:hAnsi="Arial" w:cs="Arial"/>
          <w:b/>
          <w:snapToGrid w:val="0"/>
          <w:sz w:val="20"/>
          <w:szCs w:val="20"/>
          <w:lang w:val="es-ES"/>
        </w:rPr>
      </w:pPr>
      <w:r w:rsidRPr="0047752B">
        <w:rPr>
          <w:rFonts w:ascii="Arial" w:hAnsi="Arial" w:cs="Arial"/>
          <w:b/>
          <w:sz w:val="20"/>
          <w:szCs w:val="20"/>
          <w:lang w:val="es-ES"/>
        </w:rPr>
        <w:t>PRIMERA.</w:t>
      </w:r>
      <w:r w:rsidRPr="0047752B">
        <w:rPr>
          <w:rFonts w:ascii="Arial" w:hAnsi="Arial" w:cs="Arial"/>
          <w:b/>
          <w:sz w:val="20"/>
          <w:szCs w:val="20"/>
          <w:lang w:val="es-ES"/>
        </w:rPr>
        <w:tab/>
      </w:r>
      <w:r w:rsidRPr="0047752B">
        <w:rPr>
          <w:rFonts w:ascii="Arial" w:hAnsi="Arial" w:cs="Arial"/>
          <w:sz w:val="20"/>
          <w:szCs w:val="20"/>
          <w:lang w:val="es-ES"/>
        </w:rPr>
        <w:t>EL “COMODANTE” OTORGA A LA “COMODATARI</w:t>
      </w:r>
      <w:r>
        <w:rPr>
          <w:rFonts w:ascii="Arial" w:hAnsi="Arial" w:cs="Arial"/>
          <w:sz w:val="20"/>
          <w:szCs w:val="20"/>
          <w:lang w:val="es-ES"/>
        </w:rPr>
        <w:t>O</w:t>
      </w:r>
      <w:r w:rsidRPr="0047752B">
        <w:rPr>
          <w:rFonts w:ascii="Arial" w:hAnsi="Arial" w:cs="Arial"/>
          <w:sz w:val="20"/>
          <w:szCs w:val="20"/>
          <w:lang w:val="es-ES"/>
        </w:rPr>
        <w:t xml:space="preserve">” EL USO GRATUITO </w:t>
      </w:r>
      <w:r>
        <w:rPr>
          <w:rFonts w:ascii="Arial" w:hAnsi="Arial" w:cs="Arial"/>
          <w:sz w:val="20"/>
          <w:szCs w:val="20"/>
          <w:lang w:val="es-ES"/>
        </w:rPr>
        <w:t>DEL ACTIVO FIJO PROPIEDAD</w:t>
      </w:r>
      <w:r w:rsidRPr="0047752B">
        <w:rPr>
          <w:rFonts w:ascii="Arial" w:hAnsi="Arial" w:cs="Arial"/>
          <w:sz w:val="20"/>
          <w:szCs w:val="20"/>
          <w:lang w:val="es-ES"/>
        </w:rPr>
        <w:t xml:space="preserve"> DEL </w:t>
      </w:r>
      <w:r w:rsidR="002508F4" w:rsidRPr="002508F4">
        <w:rPr>
          <w:rFonts w:ascii="Arial" w:hAnsi="Arial" w:cs="Arial"/>
          <w:sz w:val="20"/>
          <w:szCs w:val="20"/>
          <w:lang w:val="es-ES"/>
        </w:rPr>
        <w:t>EL INSTITUTO NACIONAL DE TRANSPARENCIA, ACCESO A LA INFORMACIÓN Y PROTECCIÓN DE DATOS PERSONALES</w:t>
      </w:r>
      <w:r w:rsidRPr="0047752B">
        <w:rPr>
          <w:rFonts w:ascii="Arial" w:hAnsi="Arial" w:cs="Arial"/>
          <w:sz w:val="20"/>
          <w:szCs w:val="20"/>
          <w:lang w:val="es-ES"/>
        </w:rPr>
        <w:t xml:space="preserve">, </w:t>
      </w:r>
      <w:r>
        <w:rPr>
          <w:rFonts w:ascii="Arial" w:hAnsi="Arial" w:cs="Arial"/>
          <w:sz w:val="20"/>
          <w:szCs w:val="20"/>
          <w:lang w:val="es-ES"/>
        </w:rPr>
        <w:t>UBICADO EN LAS  AREAS  CONOCIDAS  COMO COMEDOR Y COCINA UBICADAS EN LA PLANTA BAJA DE</w:t>
      </w:r>
      <w:r w:rsidRPr="0047752B">
        <w:rPr>
          <w:rFonts w:ascii="Arial" w:hAnsi="Arial" w:cs="Arial"/>
          <w:sz w:val="20"/>
          <w:szCs w:val="20"/>
          <w:lang w:val="es-ES"/>
        </w:rPr>
        <w:t xml:space="preserve"> SU EDI</w:t>
      </w:r>
      <w:r>
        <w:rPr>
          <w:rFonts w:ascii="Arial" w:hAnsi="Arial" w:cs="Arial"/>
          <w:sz w:val="20"/>
          <w:szCs w:val="20"/>
          <w:lang w:val="es-ES"/>
        </w:rPr>
        <w:t>FICIO SEDE SITO EN EL NUMERO 3211</w:t>
      </w:r>
      <w:r w:rsidRPr="0047752B">
        <w:rPr>
          <w:rFonts w:ascii="Arial" w:hAnsi="Arial" w:cs="Arial"/>
          <w:sz w:val="20"/>
          <w:szCs w:val="20"/>
          <w:lang w:val="es-ES"/>
        </w:rPr>
        <w:t xml:space="preserve"> DE LA AVENIDA </w:t>
      </w:r>
      <w:r>
        <w:rPr>
          <w:rFonts w:ascii="Arial" w:hAnsi="Arial" w:cs="Arial"/>
          <w:sz w:val="20"/>
          <w:szCs w:val="20"/>
          <w:lang w:val="es-ES"/>
        </w:rPr>
        <w:t>INSURGENTES SUR</w:t>
      </w:r>
      <w:r w:rsidRPr="0047752B">
        <w:rPr>
          <w:rFonts w:ascii="Arial" w:hAnsi="Arial" w:cs="Arial"/>
          <w:sz w:val="20"/>
          <w:szCs w:val="20"/>
          <w:lang w:val="es-ES"/>
        </w:rPr>
        <w:t xml:space="preserve">, EN LA COLONIA </w:t>
      </w:r>
      <w:r>
        <w:rPr>
          <w:rFonts w:ascii="Arial" w:hAnsi="Arial" w:cs="Arial"/>
          <w:sz w:val="20"/>
          <w:szCs w:val="20"/>
          <w:lang w:val="es-ES"/>
        </w:rPr>
        <w:t>INSURGENTES CUICUILCO</w:t>
      </w:r>
      <w:r w:rsidRPr="0047752B">
        <w:rPr>
          <w:rFonts w:ascii="Arial" w:hAnsi="Arial" w:cs="Arial"/>
          <w:sz w:val="20"/>
          <w:szCs w:val="20"/>
          <w:lang w:val="es-ES"/>
        </w:rPr>
        <w:t>, DELEGACIÓN</w:t>
      </w:r>
      <w:r>
        <w:rPr>
          <w:rFonts w:ascii="Arial" w:hAnsi="Arial" w:cs="Arial"/>
          <w:sz w:val="20"/>
          <w:szCs w:val="20"/>
          <w:lang w:val="es-ES"/>
        </w:rPr>
        <w:t xml:space="preserve"> COYOACÁN, CÓDIGO POSTAL 04530</w:t>
      </w:r>
      <w:r w:rsidRPr="0047752B">
        <w:rPr>
          <w:rFonts w:ascii="Arial" w:hAnsi="Arial" w:cs="Arial"/>
          <w:sz w:val="20"/>
          <w:szCs w:val="20"/>
          <w:lang w:val="es-ES"/>
        </w:rPr>
        <w:t xml:space="preserve">, EN </w:t>
      </w:r>
      <w:r w:rsidR="002508F4">
        <w:rPr>
          <w:rFonts w:ascii="Arial" w:hAnsi="Arial" w:cs="Arial"/>
          <w:sz w:val="20"/>
          <w:szCs w:val="20"/>
          <w:lang w:val="es-ES"/>
        </w:rPr>
        <w:t xml:space="preserve">CIUDAD DE </w:t>
      </w:r>
      <w:r w:rsidRPr="0047752B">
        <w:rPr>
          <w:rFonts w:ascii="Arial" w:hAnsi="Arial" w:cs="Arial"/>
          <w:sz w:val="20"/>
          <w:szCs w:val="20"/>
          <w:lang w:val="es-ES"/>
        </w:rPr>
        <w:t>MÉXICO</w:t>
      </w:r>
      <w:r w:rsidR="002508F4">
        <w:rPr>
          <w:rFonts w:ascii="Arial" w:hAnsi="Arial" w:cs="Arial"/>
          <w:sz w:val="20"/>
          <w:szCs w:val="20"/>
          <w:lang w:val="es-ES"/>
        </w:rPr>
        <w:t xml:space="preserve"> </w:t>
      </w:r>
      <w:r w:rsidRPr="0047752B">
        <w:rPr>
          <w:rFonts w:ascii="Arial" w:hAnsi="Arial" w:cs="Arial"/>
          <w:sz w:val="20"/>
          <w:szCs w:val="20"/>
          <w:lang w:val="es-ES"/>
        </w:rPr>
        <w:t>, MISMO QUE SE ENCUENTRA ESPECIFICADO EN EL ANEXO DE ESTE INSTRUMENTO LEGAL, FORMANDO PARTE INTEGRANTE DEL MISMO Y QUE EN LO SUCESIVO SE LE DENOMINARÁ LOS “BIENES”, CON LAS MODALIDADES Y TÉRMINOS QUE SE DETALLAN EN EL PRESENTE CONTRATO, SIENDO OBLIGACIÓN DEL “COMODATARIO” LA RESTITUCIÓN INDIVIDUAL DE LOS “BIENES” AL “COMODANTE”.</w:t>
      </w:r>
    </w:p>
    <w:p w:rsidR="00373699" w:rsidRPr="0047752B" w:rsidRDefault="00373699" w:rsidP="00EB1A16">
      <w:pPr>
        <w:widowControl w:val="0"/>
        <w:ind w:left="1440"/>
        <w:jc w:val="both"/>
        <w:rPr>
          <w:rFonts w:ascii="Arial" w:hAnsi="Arial" w:cs="Arial"/>
          <w:snapToGrid w:val="0"/>
          <w:sz w:val="20"/>
          <w:szCs w:val="20"/>
          <w:lang w:val="es-ES"/>
        </w:rPr>
      </w:pPr>
    </w:p>
    <w:p w:rsidR="00373699" w:rsidRPr="0047752B" w:rsidRDefault="00373699" w:rsidP="00EB1A16">
      <w:pPr>
        <w:keepNext/>
        <w:keepLines/>
        <w:ind w:left="1440" w:hanging="1440"/>
        <w:jc w:val="both"/>
        <w:outlineLvl w:val="1"/>
        <w:rPr>
          <w:rFonts w:ascii="Arial" w:eastAsiaTheme="majorEastAsia" w:hAnsi="Arial" w:cs="Arial"/>
          <w:bCs/>
          <w:sz w:val="20"/>
          <w:szCs w:val="20"/>
          <w:lang w:val="es-ES"/>
        </w:rPr>
      </w:pPr>
      <w:r w:rsidRPr="0047752B">
        <w:rPr>
          <w:rFonts w:ascii="Arial" w:hAnsi="Arial" w:cs="Arial"/>
          <w:b/>
          <w:bCs/>
          <w:sz w:val="20"/>
          <w:szCs w:val="20"/>
          <w:lang w:val="es-ES"/>
        </w:rPr>
        <w:t>SEGUNDA</w:t>
      </w:r>
      <w:r w:rsidRPr="0047752B">
        <w:rPr>
          <w:rFonts w:ascii="Arial" w:hAnsi="Arial" w:cs="Arial"/>
          <w:bCs/>
          <w:sz w:val="20"/>
          <w:szCs w:val="20"/>
          <w:lang w:val="es-ES"/>
        </w:rPr>
        <w:t>.</w:t>
      </w:r>
      <w:r w:rsidRPr="0047752B">
        <w:rPr>
          <w:rFonts w:ascii="Arial" w:hAnsi="Arial" w:cs="Arial"/>
          <w:bCs/>
          <w:sz w:val="20"/>
          <w:szCs w:val="20"/>
          <w:lang w:val="es-ES"/>
        </w:rPr>
        <w:tab/>
        <w:t xml:space="preserve">LA VIGENCIA DEL PRESENTE CONTRATO ES DEL </w:t>
      </w:r>
      <w:r>
        <w:rPr>
          <w:rFonts w:ascii="Arial" w:hAnsi="Arial" w:cs="Arial"/>
          <w:bCs/>
          <w:sz w:val="20"/>
          <w:szCs w:val="20"/>
          <w:lang w:val="es-ES"/>
        </w:rPr>
        <w:t>__________</w:t>
      </w:r>
      <w:r w:rsidRPr="0047752B">
        <w:rPr>
          <w:rFonts w:ascii="Arial" w:hAnsi="Arial" w:cs="Arial"/>
          <w:bCs/>
          <w:sz w:val="20"/>
          <w:szCs w:val="20"/>
          <w:lang w:val="es-ES"/>
        </w:rPr>
        <w:t xml:space="preserve"> AL </w:t>
      </w:r>
      <w:r>
        <w:rPr>
          <w:rFonts w:ascii="Arial" w:hAnsi="Arial" w:cs="Arial"/>
          <w:bCs/>
          <w:sz w:val="20"/>
          <w:szCs w:val="20"/>
          <w:lang w:val="es-ES"/>
        </w:rPr>
        <w:t>____________</w:t>
      </w:r>
      <w:r w:rsidRPr="0047752B">
        <w:rPr>
          <w:rFonts w:ascii="Arial" w:eastAsiaTheme="majorEastAsia" w:hAnsi="Arial" w:cs="Arial"/>
          <w:bCs/>
          <w:sz w:val="20"/>
          <w:szCs w:val="20"/>
          <w:lang w:val="es-ES"/>
        </w:rPr>
        <w:t>.</w:t>
      </w:r>
    </w:p>
    <w:p w:rsidR="00373699" w:rsidRPr="0047752B" w:rsidRDefault="00373699" w:rsidP="00EB1A16">
      <w:pPr>
        <w:jc w:val="both"/>
        <w:rPr>
          <w:rFonts w:ascii="Arial" w:hAnsi="Arial" w:cs="Arial"/>
          <w:sz w:val="20"/>
          <w:szCs w:val="20"/>
          <w:lang w:val="es-ES"/>
        </w:rPr>
      </w:pPr>
    </w:p>
    <w:p w:rsidR="00DF0AFB" w:rsidRPr="0047752B" w:rsidRDefault="00373699" w:rsidP="00EB1A16">
      <w:pPr>
        <w:keepNext/>
        <w:keepLines/>
        <w:ind w:left="1440" w:hanging="1440"/>
        <w:jc w:val="both"/>
        <w:outlineLvl w:val="1"/>
        <w:rPr>
          <w:rFonts w:ascii="Arial" w:hAnsi="Arial" w:cs="Arial"/>
          <w:bCs/>
          <w:sz w:val="20"/>
          <w:szCs w:val="20"/>
          <w:lang w:val="es-ES"/>
        </w:rPr>
      </w:pPr>
      <w:r w:rsidRPr="002A5315">
        <w:rPr>
          <w:rFonts w:ascii="Arial" w:eastAsiaTheme="majorEastAsia" w:hAnsi="Arial" w:cs="Arial"/>
          <w:b/>
          <w:bCs/>
          <w:sz w:val="20"/>
          <w:szCs w:val="20"/>
          <w:lang w:val="es-ES"/>
        </w:rPr>
        <w:t>TERCERA</w:t>
      </w:r>
      <w:r w:rsidRPr="002A5315">
        <w:rPr>
          <w:rFonts w:ascii="Arial" w:hAnsi="Arial" w:cs="Arial"/>
          <w:b/>
          <w:bCs/>
          <w:sz w:val="20"/>
          <w:szCs w:val="20"/>
          <w:lang w:val="es-ES"/>
        </w:rPr>
        <w:t>.</w:t>
      </w:r>
      <w:r w:rsidRPr="002A5315">
        <w:rPr>
          <w:rFonts w:ascii="Arial" w:hAnsi="Arial" w:cs="Arial"/>
          <w:bCs/>
          <w:sz w:val="20"/>
          <w:szCs w:val="20"/>
          <w:lang w:val="es-ES"/>
        </w:rPr>
        <w:tab/>
      </w:r>
      <w:r w:rsidR="00DF0AFB" w:rsidRPr="0030171C">
        <w:rPr>
          <w:rFonts w:ascii="Arial" w:hAnsi="Arial" w:cs="Arial"/>
          <w:bCs/>
          <w:color w:val="000000" w:themeColor="text1"/>
          <w:sz w:val="20"/>
          <w:szCs w:val="20"/>
          <w:lang w:val="es-ES"/>
        </w:rPr>
        <w:t>LA “COMODATARIA” GOZARÁ DE</w:t>
      </w:r>
      <w:r w:rsidR="00DF0AFB" w:rsidRPr="0030171C">
        <w:rPr>
          <w:rFonts w:ascii="Arial" w:eastAsiaTheme="majorEastAsia" w:hAnsi="Arial" w:cs="Arial"/>
          <w:bCs/>
          <w:color w:val="000000" w:themeColor="text1"/>
          <w:sz w:val="20"/>
          <w:szCs w:val="20"/>
          <w:lang w:val="es-ES"/>
        </w:rPr>
        <w:t>L USO DE</w:t>
      </w:r>
      <w:r w:rsidR="00DF0AFB" w:rsidRPr="0030171C">
        <w:rPr>
          <w:rFonts w:ascii="Arial" w:hAnsi="Arial" w:cs="Arial"/>
          <w:bCs/>
          <w:color w:val="000000" w:themeColor="text1"/>
          <w:sz w:val="20"/>
          <w:szCs w:val="20"/>
          <w:lang w:val="es-ES"/>
        </w:rPr>
        <w:t xml:space="preserve"> LOS “BIENES”, </w:t>
      </w:r>
      <w:r w:rsidR="00DF0AFB" w:rsidRPr="0030171C">
        <w:rPr>
          <w:rFonts w:ascii="Arial" w:eastAsiaTheme="majorEastAsia" w:hAnsi="Arial" w:cs="Arial"/>
          <w:bCs/>
          <w:color w:val="000000" w:themeColor="text1"/>
          <w:sz w:val="20"/>
          <w:szCs w:val="20"/>
          <w:lang w:val="es-ES"/>
        </w:rPr>
        <w:t xml:space="preserve">PRECISAMENTE DE LUNES A VIERNES DE LAS 06:00 HORAS A LAS 20:00 HORAS. EL “COMODANTE” PODRÁ TALES HORARIOS Y DÍAS DE SERVICIO, POR NECESIDADES DE ESPACIO DEBIDO A EVENTOS INSTITUCIONALES, PREVIO AVISO VÍA CORREO ELECTRÓNICO AL “COMODATARIO”, </w:t>
      </w:r>
      <w:r w:rsidR="00DF0AFB" w:rsidRPr="0030171C">
        <w:rPr>
          <w:rFonts w:ascii="Arial" w:hAnsi="Arial" w:cs="Arial"/>
          <w:bCs/>
          <w:color w:val="000000" w:themeColor="text1"/>
          <w:sz w:val="20"/>
          <w:szCs w:val="20"/>
          <w:lang w:val="es-ES"/>
        </w:rPr>
        <w:t>FUERA DE ESOS DIAS Y HORARIOS, EL “COMODATARIO” SÓLO PODRÁ UTILIZAR LOS “BIENES” PREVIA AUTORIZACION POR ESCRITO DEL “COMODANTE”, A TRAVES DEL DIRECTOR GENERAL DE ADMINISTRACION</w:t>
      </w:r>
      <w:r w:rsidR="00DF0AFB" w:rsidRPr="0030171C">
        <w:rPr>
          <w:rFonts w:ascii="Arial" w:hAnsi="Arial" w:cs="Arial"/>
          <w:bCs/>
          <w:sz w:val="20"/>
          <w:szCs w:val="20"/>
          <w:lang w:val="es-ES"/>
        </w:rPr>
        <w:t>.</w:t>
      </w:r>
    </w:p>
    <w:p w:rsidR="00DF0AFB" w:rsidRDefault="00DF0AFB" w:rsidP="00EB1A16">
      <w:pPr>
        <w:ind w:left="1440" w:hanging="1440"/>
        <w:jc w:val="both"/>
        <w:rPr>
          <w:rFonts w:ascii="Arial" w:hAnsi="Arial" w:cs="Arial"/>
          <w:b/>
          <w:sz w:val="20"/>
          <w:szCs w:val="20"/>
          <w:lang w:val="es-ES"/>
        </w:rPr>
      </w:pP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CUARTA.</w:t>
      </w:r>
      <w:r w:rsidRPr="0047752B">
        <w:rPr>
          <w:rFonts w:ascii="Arial" w:hAnsi="Arial" w:cs="Arial"/>
          <w:sz w:val="20"/>
          <w:szCs w:val="20"/>
          <w:lang w:val="es-ES"/>
        </w:rPr>
        <w:tab/>
        <w:t xml:space="preserve">EL “COMODANTE” SE OBLIGA A CONCEDER EL USO GRATUITO DE LOS “BIENES” AL “COMODATARIO”, EN LOS HORARIOS ESTABLECIDOS EN LA CLÁUSULA TERCERA. EL “COMODATARIO” HARÁ DEVOLUCIÓN DE LOS MISMOS AL “COMODANTE” AL FINALIZAR EL HORARIO ESPECIFICADO. </w:t>
      </w:r>
    </w:p>
    <w:p w:rsidR="00373699" w:rsidRPr="0047752B" w:rsidRDefault="00373699" w:rsidP="00EB1A16">
      <w:pPr>
        <w:ind w:left="1440" w:hanging="1440"/>
        <w:jc w:val="both"/>
        <w:rPr>
          <w:rFonts w:ascii="Arial" w:hAnsi="Arial" w:cs="Arial"/>
          <w:sz w:val="20"/>
          <w:szCs w:val="20"/>
          <w:lang w:val="es-ES"/>
        </w:rPr>
      </w:pP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sz w:val="20"/>
          <w:szCs w:val="20"/>
          <w:lang w:val="es-ES"/>
        </w:rPr>
        <w:t xml:space="preserve">                          EL “COMODANTE” SE COMPROMETE A CONCEDER EL USO GRATUITO DE LOS “BIENES” EN ESTADO DE SERVIR PARA EL USO CONVENIDO Y A NO ESTORBAR DE MANERA ALGUNA SU UTILIDAD, DE NO SER POR CAUSA DE REPARACIONES URGENTES E INDISPENSABLES.</w:t>
      </w:r>
    </w:p>
    <w:p w:rsidR="00373699" w:rsidRPr="0047752B" w:rsidRDefault="00373699" w:rsidP="00EB1A16">
      <w:pPr>
        <w:jc w:val="both"/>
        <w:rPr>
          <w:rFonts w:ascii="Arial" w:hAnsi="Arial" w:cs="Arial"/>
          <w:sz w:val="20"/>
          <w:szCs w:val="20"/>
          <w:lang w:val="es-ES"/>
        </w:rPr>
      </w:pP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QUINTA.</w:t>
      </w:r>
      <w:r w:rsidRPr="0047752B">
        <w:rPr>
          <w:rFonts w:ascii="Arial" w:hAnsi="Arial" w:cs="Arial"/>
          <w:b/>
          <w:sz w:val="20"/>
          <w:szCs w:val="20"/>
          <w:lang w:val="es-ES"/>
        </w:rPr>
        <w:tab/>
      </w:r>
      <w:r w:rsidRPr="0047752B">
        <w:rPr>
          <w:rFonts w:ascii="Arial" w:hAnsi="Arial" w:cs="Arial"/>
          <w:sz w:val="20"/>
          <w:szCs w:val="20"/>
          <w:lang w:val="es-ES"/>
        </w:rPr>
        <w:t xml:space="preserve">LAS PARTES CONVIENEN EN QUE LOS “BIENES” OBJETO DEL PRESENTE CONTRATO SOLAMENTE PODRÁN UTILIZARSE POR LA </w:t>
      </w:r>
      <w:r>
        <w:rPr>
          <w:rFonts w:ascii="Arial" w:hAnsi="Arial" w:cs="Arial"/>
          <w:sz w:val="20"/>
          <w:szCs w:val="20"/>
          <w:lang w:val="es-ES"/>
        </w:rPr>
        <w:t>_________________</w:t>
      </w:r>
      <w:r w:rsidRPr="0047752B">
        <w:rPr>
          <w:rFonts w:ascii="Arial" w:hAnsi="Arial" w:cs="Arial"/>
          <w:sz w:val="20"/>
          <w:szCs w:val="20"/>
          <w:lang w:val="es-ES"/>
        </w:rPr>
        <w:t>, DENTRO DE LOS DÍAS Y HORAS ESPECIFICADAS EN LA CLÁUSULA TERCERA. SOLO MEDIANTE AUTORIZACIÓN EXPRESA Y POR ESCRITO DEL “COMODANTE” PODRÁ EL “COMODATARIO” CONCEDER A UN TERCERO EL USO DE LOS “BIENES”.</w:t>
      </w:r>
    </w:p>
    <w:p w:rsidR="00373699" w:rsidRPr="0047752B" w:rsidRDefault="00373699" w:rsidP="00EB1A16">
      <w:pPr>
        <w:jc w:val="both"/>
        <w:rPr>
          <w:rFonts w:ascii="Arial" w:hAnsi="Arial" w:cs="Arial"/>
          <w:sz w:val="20"/>
          <w:szCs w:val="20"/>
          <w:lang w:val="es-ES"/>
        </w:rPr>
      </w:pP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SEXTA.</w:t>
      </w:r>
      <w:r w:rsidRPr="0047752B">
        <w:rPr>
          <w:rFonts w:ascii="Arial" w:hAnsi="Arial" w:cs="Arial"/>
          <w:sz w:val="20"/>
          <w:szCs w:val="20"/>
          <w:lang w:val="es-ES"/>
        </w:rPr>
        <w:tab/>
        <w:t xml:space="preserve">EL "COMODATARIO” ESTÁ OBLIGADO A PONER TODA DILIGENCIA EN LA CONSERVACIÓN DE LOS “BIENES” SIENDO RESPONSABLE DE TODO DETERIORO QUE SUFRAN POR SU CULPA, ASÍ COMO POR LOS DAÑOS Y PERJUICIOS CAUSADOS AÚN POR CASO FORTUITO, POR LO QUE EN CASO DE PÉRDIDA DEBERÁ RESTITUIR LOS MISMOS, SI LOS “BIENES” SE DETERIORAN POR EL SOLO EFECTO DEL USO PARA QUE </w:t>
      </w:r>
      <w:r w:rsidRPr="0047752B">
        <w:rPr>
          <w:rFonts w:ascii="Arial" w:hAnsi="Arial" w:cs="Arial"/>
          <w:sz w:val="20"/>
          <w:szCs w:val="20"/>
          <w:lang w:val="es-ES"/>
        </w:rPr>
        <w:lastRenderedPageBreak/>
        <w:t>FUE PRESTADO Y SIN CULPA DEL "COMODATARIO”, NO SERÁ ÉSTE RESPONSABLE DEL DETERIORO.</w:t>
      </w:r>
    </w:p>
    <w:p w:rsidR="00373699" w:rsidRPr="0047752B" w:rsidRDefault="00373699" w:rsidP="00EB1A16">
      <w:pPr>
        <w:jc w:val="both"/>
        <w:rPr>
          <w:rFonts w:ascii="Arial" w:hAnsi="Arial" w:cs="Arial"/>
          <w:sz w:val="20"/>
          <w:szCs w:val="20"/>
          <w:lang w:val="es-ES"/>
        </w:rPr>
      </w:pPr>
    </w:p>
    <w:p w:rsidR="00373699" w:rsidRPr="0047752B" w:rsidRDefault="00373699" w:rsidP="00EB1A16">
      <w:pPr>
        <w:ind w:left="1440"/>
        <w:jc w:val="both"/>
        <w:rPr>
          <w:rFonts w:ascii="Arial" w:hAnsi="Arial" w:cs="Arial"/>
          <w:sz w:val="20"/>
          <w:szCs w:val="20"/>
          <w:lang w:val="es-ES"/>
        </w:rPr>
      </w:pPr>
      <w:r w:rsidRPr="0047752B">
        <w:rPr>
          <w:rFonts w:ascii="Arial" w:hAnsi="Arial" w:cs="Arial"/>
          <w:sz w:val="20"/>
          <w:szCs w:val="20"/>
          <w:lang w:val="es-ES"/>
        </w:rPr>
        <w:t>LAS PARTES CONVIENEN EN QUE SI POR CUALQUIERA DE LAS CIRCUNSTANCIAS ANTERIORES NO SE PUEDEN SEGUIR UTILIZANDO LOS “BIENES”, EL “COMODATARIO” SE OBLIGA A RESTITUIR LOS “BIENES” AL “COMODANTE”.</w:t>
      </w:r>
    </w:p>
    <w:p w:rsidR="00373699" w:rsidRPr="0047752B" w:rsidRDefault="00373699" w:rsidP="00EB1A16">
      <w:pPr>
        <w:ind w:left="1440"/>
        <w:jc w:val="both"/>
        <w:rPr>
          <w:rFonts w:ascii="Arial" w:hAnsi="Arial" w:cs="Arial"/>
          <w:sz w:val="20"/>
          <w:szCs w:val="20"/>
          <w:lang w:val="es-ES"/>
        </w:rPr>
      </w:pPr>
    </w:p>
    <w:p w:rsidR="00373699" w:rsidRPr="0047752B" w:rsidRDefault="00373699" w:rsidP="00EB1A16">
      <w:pPr>
        <w:ind w:left="1440"/>
        <w:jc w:val="both"/>
        <w:rPr>
          <w:rFonts w:ascii="Arial" w:hAnsi="Arial" w:cs="Arial"/>
          <w:sz w:val="20"/>
          <w:szCs w:val="20"/>
          <w:lang w:val="es-ES"/>
        </w:rPr>
      </w:pPr>
      <w:r w:rsidRPr="0047752B">
        <w:rPr>
          <w:rFonts w:ascii="Arial" w:hAnsi="Arial" w:cs="Arial"/>
          <w:sz w:val="20"/>
          <w:szCs w:val="20"/>
          <w:lang w:val="es-ES"/>
        </w:rPr>
        <w:t>ASIMISMO, PARA EL CASO DE QUE EL “COMODATARIO” EMPLEE LOS “BIENES” POR MAYOR TIEMPO O PARA DIVERSO USO A LOS ESPECIFICADOS EN ESTE CONTRATO, RESPONDERÁ DE LA PÉRDIDA DE LA COSA, AÚN EN EL SUPUESTO DE CASO FORTUITO.</w:t>
      </w:r>
    </w:p>
    <w:p w:rsidR="00373699" w:rsidRPr="0047752B" w:rsidRDefault="00373699" w:rsidP="00EB1A16">
      <w:pPr>
        <w:ind w:left="1440"/>
        <w:jc w:val="both"/>
        <w:rPr>
          <w:rFonts w:ascii="Arial" w:hAnsi="Arial" w:cs="Arial"/>
          <w:sz w:val="20"/>
          <w:szCs w:val="20"/>
          <w:lang w:val="es-ES"/>
        </w:rPr>
      </w:pP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SEPTIMA</w:t>
      </w:r>
      <w:r w:rsidRPr="0047752B">
        <w:rPr>
          <w:rFonts w:ascii="Arial" w:hAnsi="Arial" w:cs="Arial"/>
          <w:sz w:val="20"/>
          <w:szCs w:val="20"/>
          <w:lang w:val="es-ES"/>
        </w:rPr>
        <w:t>.</w:t>
      </w:r>
      <w:r w:rsidRPr="0047752B">
        <w:rPr>
          <w:rFonts w:ascii="Arial" w:hAnsi="Arial" w:cs="Arial"/>
          <w:sz w:val="20"/>
          <w:szCs w:val="20"/>
          <w:lang w:val="es-ES"/>
        </w:rPr>
        <w:tab/>
        <w:t>EL “COMODATARIO” REALIZARÁ LAS REPARACIONES NECESARIAS PARA CONSERVAR LOS “BIENES” EN ESTADO SATISFACTORIO DE SERVIR PARA EL USO ESTIPULADO, PREVIO AVISO Y AUTORIZACIÓN DEL “COMODANTE”. EN CASO DE QUE EL “COMODATARIO” SE VEA EN LA NECESIDAD DE REALIZAR ALGÚN GASTO EXTRAORDINARIO Y URGENTE, SIN DAR AVISO PREVIO AL “COMODANTE”, PRESENTARÁ LA RELACIÓN DE GASTOS CORRESPONDIENTE PARA REVISIÓN Y DICTAMEN DE LA DIRECCIÓN GENERAL DE ADMINISTRACIÓN DEL “COMODANTE” QUIEN RESOLVERÁ EN UN TÉRMINO MÁXIMO DE TRES DÍAS HÁBILES SU PROCEDENCIA. EN VIRTUD DE SER UN CONTRATO DE BUENA FE EL “COMODATARIO” ACEPTA LA RESOLUCIÓN QUE SE EMITA SOBRE EL PARTICULAR.</w:t>
      </w:r>
    </w:p>
    <w:p w:rsidR="00373699" w:rsidRPr="0047752B" w:rsidRDefault="00373699" w:rsidP="00EB1A16">
      <w:pPr>
        <w:jc w:val="both"/>
        <w:rPr>
          <w:rFonts w:ascii="Arial" w:hAnsi="Arial" w:cs="Arial"/>
          <w:sz w:val="20"/>
          <w:szCs w:val="20"/>
          <w:lang w:val="es-ES"/>
        </w:rPr>
      </w:pP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OCTAVA.</w:t>
      </w:r>
      <w:r w:rsidRPr="0047752B">
        <w:rPr>
          <w:rFonts w:ascii="Arial" w:hAnsi="Arial" w:cs="Arial"/>
          <w:sz w:val="20"/>
          <w:szCs w:val="20"/>
          <w:lang w:val="es-ES"/>
        </w:rPr>
        <w:tab/>
        <w:t>EL “COMODA</w:t>
      </w:r>
      <w:r w:rsidRPr="002A5315">
        <w:rPr>
          <w:rFonts w:ascii="Arial" w:hAnsi="Arial" w:cs="Arial"/>
          <w:sz w:val="20"/>
          <w:szCs w:val="20"/>
          <w:lang w:val="es-ES"/>
        </w:rPr>
        <w:t xml:space="preserve">TARIO” SE COMPROMETE A PARTIR _____________, </w:t>
      </w:r>
      <w:r w:rsidR="00ED6C82" w:rsidRPr="002A5315">
        <w:rPr>
          <w:rFonts w:ascii="Arial" w:hAnsi="Arial" w:cs="Arial"/>
          <w:sz w:val="20"/>
          <w:szCs w:val="20"/>
          <w:lang w:val="es-ES"/>
        </w:rPr>
        <w:t xml:space="preserve">A CUBRIR LOS GASTOS </w:t>
      </w:r>
      <w:r w:rsidRPr="002A5315">
        <w:rPr>
          <w:rFonts w:ascii="Arial" w:hAnsi="Arial" w:cs="Arial"/>
          <w:sz w:val="20"/>
          <w:szCs w:val="20"/>
          <w:lang w:val="es-ES"/>
        </w:rPr>
        <w:t xml:space="preserve">QUE GENERE </w:t>
      </w:r>
      <w:r w:rsidR="00ED6C82" w:rsidRPr="002A5315">
        <w:rPr>
          <w:rFonts w:ascii="Arial" w:hAnsi="Arial" w:cs="Arial"/>
          <w:sz w:val="20"/>
          <w:szCs w:val="20"/>
          <w:lang w:val="es-ES"/>
        </w:rPr>
        <w:t xml:space="preserve">EL COMEDOR </w:t>
      </w:r>
      <w:r w:rsidRPr="002A5315">
        <w:rPr>
          <w:rFonts w:ascii="Arial" w:hAnsi="Arial" w:cs="Arial"/>
          <w:sz w:val="20"/>
          <w:szCs w:val="20"/>
          <w:lang w:val="es-ES"/>
        </w:rPr>
        <w:t xml:space="preserve">POR CONCEPTO DE CONSUMO DE </w:t>
      </w:r>
      <w:r w:rsidR="00ED6C82" w:rsidRPr="002A5315">
        <w:rPr>
          <w:rFonts w:ascii="Arial" w:hAnsi="Arial" w:cs="Arial"/>
          <w:sz w:val="20"/>
          <w:szCs w:val="20"/>
          <w:lang w:val="es-ES"/>
        </w:rPr>
        <w:t>LUZ,</w:t>
      </w:r>
      <w:r w:rsidRPr="002A5315">
        <w:rPr>
          <w:rFonts w:ascii="Arial" w:hAnsi="Arial" w:cs="Arial"/>
          <w:sz w:val="20"/>
          <w:szCs w:val="20"/>
          <w:lang w:val="es-ES"/>
        </w:rPr>
        <w:t xml:space="preserve"> AGUA</w:t>
      </w:r>
      <w:r w:rsidR="00ED6C82" w:rsidRPr="002A5315">
        <w:rPr>
          <w:rFonts w:ascii="Arial" w:hAnsi="Arial" w:cs="Arial"/>
          <w:sz w:val="20"/>
          <w:szCs w:val="20"/>
          <w:lang w:val="es-ES"/>
        </w:rPr>
        <w:t xml:space="preserve"> Y GAS, ASÍ COMO </w:t>
      </w:r>
      <w:r w:rsidR="009336F3" w:rsidRPr="002A5315">
        <w:rPr>
          <w:rFonts w:ascii="Arial" w:hAnsi="Arial" w:cs="Arial"/>
          <w:sz w:val="20"/>
          <w:szCs w:val="20"/>
          <w:lang w:val="es-ES"/>
        </w:rPr>
        <w:t>LA INSTALACIÓN,</w:t>
      </w:r>
      <w:r w:rsidRPr="002A5315">
        <w:rPr>
          <w:rFonts w:ascii="Arial" w:hAnsi="Arial" w:cs="Arial"/>
          <w:sz w:val="20"/>
          <w:szCs w:val="20"/>
          <w:lang w:val="es-ES"/>
        </w:rPr>
        <w:t xml:space="preserve"> DERECHOS, INSUMOS Y DEMÁS CONCEPTOS, DERIVADOS DEL USO DE LOS “BIENES” Y SERVICIOS OBJETO DEL PRESENTE CONTRATO, SIN QUE ELLO IMPLIQUE DE NINGUNA MANERA CONTRAPRESTACIÓN AL “COMODANTE”. EL “COMODATARIO” NO TIENE DERECHO A REPETIR EL IMPORTE DE LOS GASTOS</w:t>
      </w:r>
      <w:r w:rsidRPr="0047752B">
        <w:rPr>
          <w:rFonts w:ascii="Arial" w:hAnsi="Arial" w:cs="Arial"/>
          <w:sz w:val="20"/>
          <w:szCs w:val="20"/>
          <w:lang w:val="es-ES"/>
        </w:rPr>
        <w:t xml:space="preserve"> ORDINARIOS QUE SE NECESITEN PARA EL USO Y LA CONSERVACIÓN DE LOS “BIENES”.</w:t>
      </w:r>
    </w:p>
    <w:p w:rsidR="00373699" w:rsidRPr="0047752B" w:rsidRDefault="00373699" w:rsidP="00EB1A16">
      <w:pPr>
        <w:ind w:left="1440" w:hanging="1440"/>
        <w:jc w:val="both"/>
        <w:rPr>
          <w:rFonts w:ascii="Arial" w:hAnsi="Arial" w:cs="Arial"/>
          <w:sz w:val="20"/>
          <w:szCs w:val="20"/>
          <w:lang w:val="es-ES"/>
        </w:rPr>
      </w:pP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NOVENA</w:t>
      </w:r>
      <w:r w:rsidRPr="0047752B">
        <w:rPr>
          <w:rFonts w:ascii="Arial" w:hAnsi="Arial" w:cs="Arial"/>
          <w:sz w:val="20"/>
          <w:szCs w:val="20"/>
          <w:lang w:val="es-ES"/>
        </w:rPr>
        <w:t xml:space="preserve">.   </w:t>
      </w:r>
      <w:r>
        <w:rPr>
          <w:rFonts w:ascii="Arial" w:hAnsi="Arial" w:cs="Arial"/>
          <w:sz w:val="20"/>
          <w:szCs w:val="20"/>
          <w:lang w:val="es-ES"/>
        </w:rPr>
        <w:t xml:space="preserve">  </w:t>
      </w:r>
      <w:r w:rsidRPr="0047752B">
        <w:rPr>
          <w:rFonts w:ascii="Arial" w:hAnsi="Arial" w:cs="Arial"/>
          <w:sz w:val="20"/>
          <w:szCs w:val="20"/>
          <w:lang w:val="es-ES"/>
        </w:rPr>
        <w:t xml:space="preserve">“EL COMODANTE” SE RESERVA EL DERECHO DE REALIZAR PERIÓDICAMENTE VISITAS DE INSPECCIÓN, PREVIO MUTUO ACUERDO CON “EL COMODATARIO”, CON EL PROPÓSITO DE VERIFICAR EL USO ADECUADO Y EL ESTADO GENERAL QUE GUARDEN </w:t>
      </w:r>
      <w:r w:rsidRPr="00554CD7">
        <w:rPr>
          <w:rFonts w:ascii="Arial" w:hAnsi="Arial" w:cs="Arial"/>
          <w:sz w:val="20"/>
          <w:szCs w:val="20"/>
          <w:lang w:val="es-ES"/>
        </w:rPr>
        <w:t>LOS</w:t>
      </w:r>
      <w:r w:rsidR="00554CD7" w:rsidRPr="00554CD7">
        <w:rPr>
          <w:rFonts w:ascii="Arial" w:hAnsi="Arial" w:cs="Arial"/>
          <w:sz w:val="20"/>
          <w:szCs w:val="20"/>
          <w:lang w:val="es-ES"/>
        </w:rPr>
        <w:t xml:space="preserve"> </w:t>
      </w:r>
      <w:r w:rsidRPr="00554CD7">
        <w:rPr>
          <w:rFonts w:ascii="Arial" w:hAnsi="Arial" w:cs="Arial"/>
          <w:sz w:val="20"/>
          <w:szCs w:val="20"/>
          <w:lang w:val="es-ES"/>
        </w:rPr>
        <w:t>BIENES</w:t>
      </w:r>
      <w:r w:rsidRPr="0047752B">
        <w:rPr>
          <w:rFonts w:ascii="Arial" w:hAnsi="Arial" w:cs="Arial"/>
          <w:sz w:val="20"/>
          <w:szCs w:val="20"/>
          <w:lang w:val="es-ES"/>
        </w:rPr>
        <w:t xml:space="preserve"> COMODATADOS.</w:t>
      </w:r>
    </w:p>
    <w:p w:rsidR="00373699" w:rsidRPr="0047752B" w:rsidRDefault="00373699" w:rsidP="00EB1A16">
      <w:pPr>
        <w:ind w:left="1440" w:hanging="1440"/>
        <w:jc w:val="both"/>
        <w:rPr>
          <w:rFonts w:ascii="Arial" w:hAnsi="Arial" w:cs="Arial"/>
          <w:sz w:val="20"/>
          <w:szCs w:val="20"/>
          <w:lang w:val="es-ES"/>
        </w:rPr>
      </w:pPr>
    </w:p>
    <w:p w:rsidR="00373699" w:rsidRPr="0047752B" w:rsidRDefault="00373699" w:rsidP="00EB1A16">
      <w:pPr>
        <w:ind w:left="1440" w:hanging="1440"/>
        <w:jc w:val="both"/>
        <w:rPr>
          <w:rFonts w:ascii="Arial" w:hAnsi="Arial" w:cs="Arial"/>
          <w:b/>
          <w:sz w:val="20"/>
          <w:szCs w:val="20"/>
          <w:lang w:val="es-ES"/>
        </w:rPr>
      </w:pPr>
      <w:r w:rsidRPr="0047752B">
        <w:rPr>
          <w:rFonts w:ascii="Arial" w:hAnsi="Arial" w:cs="Arial"/>
          <w:b/>
          <w:sz w:val="20"/>
          <w:szCs w:val="20"/>
          <w:lang w:val="es-ES"/>
        </w:rPr>
        <w:t>DECIMA</w:t>
      </w:r>
      <w:r w:rsidRPr="0047752B">
        <w:rPr>
          <w:rFonts w:ascii="Arial" w:hAnsi="Arial" w:cs="Arial"/>
          <w:sz w:val="20"/>
          <w:szCs w:val="20"/>
          <w:lang w:val="es-ES"/>
        </w:rPr>
        <w:tab/>
        <w:t>EL INCUMPLIMIENTO DE CUALQUIERA DE LAS OBLIGACIONES ESTABLECIDAS EN EL PRESENTE CONTRATO, DARÁ LUGAR A SU RESCISIÓN, SIN RESPONSABILIDAD PARA LA PARTE QUE SÍ HAYA CUMPLIDO SUS OBLIGACIONES, PREVIA NOTIFICACIÓN QUE SE REALICE POR ESCRITO CON TREINTA DÍAS NATURALES DE ANTICIPACIÓN.</w:t>
      </w:r>
    </w:p>
    <w:p w:rsidR="00373699" w:rsidRPr="0047752B" w:rsidRDefault="00373699" w:rsidP="00EB1A16">
      <w:pPr>
        <w:ind w:left="1440" w:hanging="1440"/>
        <w:jc w:val="both"/>
        <w:rPr>
          <w:rFonts w:ascii="Arial" w:hAnsi="Arial" w:cs="Arial"/>
          <w:sz w:val="20"/>
          <w:szCs w:val="20"/>
          <w:lang w:val="es-ES"/>
        </w:rPr>
      </w:pPr>
    </w:p>
    <w:p w:rsidR="00373699" w:rsidRDefault="00373699" w:rsidP="00EB1A16">
      <w:pPr>
        <w:ind w:left="1440" w:hanging="1440"/>
        <w:jc w:val="both"/>
        <w:rPr>
          <w:rFonts w:ascii="Arial" w:hAnsi="Arial" w:cs="Arial"/>
          <w:sz w:val="20"/>
          <w:szCs w:val="20"/>
          <w:lang w:val="es-ES"/>
        </w:rPr>
      </w:pPr>
      <w:r w:rsidRPr="0047752B">
        <w:rPr>
          <w:rFonts w:ascii="Arial" w:hAnsi="Arial" w:cs="Arial"/>
          <w:sz w:val="20"/>
          <w:szCs w:val="20"/>
          <w:lang w:val="es-ES"/>
        </w:rPr>
        <w:tab/>
        <w:t>ES CAUSA ESPECIAL DE RESCISIÓN, SIN RESPONSABILIDAD PARA EL “COMODANTE”, QUE EL “COMODATARIO” AUTORICE A UN TERCERO A SERVIRSE DE LOS “BIENES” SIN CONSENTIMIENTO DEL “COMODANTE”.</w:t>
      </w:r>
    </w:p>
    <w:p w:rsidR="00A452EF" w:rsidRDefault="00A452EF" w:rsidP="00EB1A16">
      <w:pPr>
        <w:ind w:left="1440" w:hanging="1440"/>
        <w:jc w:val="both"/>
        <w:rPr>
          <w:rFonts w:ascii="Arial" w:hAnsi="Arial" w:cs="Arial"/>
          <w:sz w:val="20"/>
          <w:szCs w:val="20"/>
          <w:lang w:val="es-ES"/>
        </w:rPr>
      </w:pPr>
    </w:p>
    <w:p w:rsidR="00A452EF" w:rsidRPr="0030171C" w:rsidRDefault="00A452EF" w:rsidP="00EB1A16">
      <w:pPr>
        <w:autoSpaceDE w:val="0"/>
        <w:autoSpaceDN w:val="0"/>
        <w:adjustRightInd w:val="0"/>
        <w:ind w:left="1418"/>
        <w:jc w:val="both"/>
        <w:rPr>
          <w:rFonts w:ascii="Arial" w:hAnsi="Arial" w:cs="Arial"/>
          <w:color w:val="000000" w:themeColor="text1"/>
          <w:sz w:val="20"/>
          <w:szCs w:val="20"/>
        </w:rPr>
      </w:pPr>
      <w:r w:rsidRPr="0030171C">
        <w:rPr>
          <w:rFonts w:ascii="Arial" w:hAnsi="Arial" w:cs="Arial"/>
          <w:color w:val="000000" w:themeColor="text1"/>
          <w:sz w:val="20"/>
          <w:szCs w:val="20"/>
        </w:rPr>
        <w:t xml:space="preserve">DURANTE LA VIGENCIA DEL CONTRATO, EL “COMODANTE” EVALUARÁ SEMESTRALMENTE LA PRESTACIÓN DEL SERVICIO MEDIANTE ENCUESTAS APLICADAS A LOS USUARIOS, DE LOS CUALES AL MENOS EL 70% DEBERÁ MOSTRAR CONFORMIDAD CON EL MISMO. </w:t>
      </w:r>
    </w:p>
    <w:p w:rsidR="00A452EF" w:rsidRPr="0030171C" w:rsidRDefault="00A452EF" w:rsidP="00EB1A16">
      <w:pPr>
        <w:autoSpaceDE w:val="0"/>
        <w:autoSpaceDN w:val="0"/>
        <w:adjustRightInd w:val="0"/>
        <w:ind w:left="1418"/>
        <w:jc w:val="both"/>
        <w:rPr>
          <w:rFonts w:ascii="Arial" w:hAnsi="Arial" w:cs="Arial"/>
          <w:color w:val="000000" w:themeColor="text1"/>
          <w:sz w:val="20"/>
          <w:szCs w:val="20"/>
        </w:rPr>
      </w:pPr>
    </w:p>
    <w:p w:rsidR="00A452EF" w:rsidRPr="003657E1" w:rsidRDefault="00A452EF" w:rsidP="00EB1A16">
      <w:pPr>
        <w:autoSpaceDE w:val="0"/>
        <w:autoSpaceDN w:val="0"/>
        <w:adjustRightInd w:val="0"/>
        <w:ind w:left="1418"/>
        <w:jc w:val="both"/>
        <w:rPr>
          <w:rFonts w:ascii="Arial" w:hAnsi="Arial" w:cs="Arial"/>
          <w:color w:val="000000" w:themeColor="text1"/>
          <w:sz w:val="20"/>
          <w:szCs w:val="20"/>
        </w:rPr>
      </w:pPr>
      <w:r w:rsidRPr="0030171C">
        <w:rPr>
          <w:rFonts w:ascii="Arial" w:hAnsi="Arial" w:cs="Arial"/>
          <w:color w:val="000000" w:themeColor="text1"/>
          <w:sz w:val="20"/>
          <w:szCs w:val="20"/>
        </w:rPr>
        <w:t>POR LO TANTO, TAMBIÉN ES CAUSA ESPECIAL DE RESCISIÓN QUE EL “COMODATARIO” NO APRUEBE ALGUNA EVALUACIÓN SEMESTRAL APLICADA POR EL “COMODANTE” SIN RESPONSABILIDAD ALGUNA PARA ESTE ÚLTIMO.</w:t>
      </w:r>
    </w:p>
    <w:p w:rsidR="00A452EF" w:rsidRPr="0047752B" w:rsidRDefault="00A452EF" w:rsidP="00EB1A16">
      <w:pPr>
        <w:ind w:left="1440" w:hanging="1440"/>
        <w:jc w:val="both"/>
        <w:rPr>
          <w:rFonts w:ascii="Arial" w:hAnsi="Arial" w:cs="Arial"/>
          <w:sz w:val="20"/>
          <w:szCs w:val="20"/>
          <w:lang w:val="es-ES"/>
        </w:rPr>
      </w:pPr>
    </w:p>
    <w:p w:rsidR="00373699" w:rsidRPr="0047752B" w:rsidRDefault="00373699" w:rsidP="00EB1A16">
      <w:pPr>
        <w:ind w:left="1440" w:hanging="1440"/>
        <w:jc w:val="both"/>
        <w:rPr>
          <w:rFonts w:ascii="Arial" w:hAnsi="Arial" w:cs="Arial"/>
          <w:b/>
          <w:sz w:val="20"/>
          <w:szCs w:val="20"/>
          <w:lang w:val="es-ES"/>
        </w:rPr>
      </w:pPr>
      <w:r w:rsidRPr="0047752B">
        <w:rPr>
          <w:rFonts w:ascii="Arial" w:hAnsi="Arial" w:cs="Arial"/>
          <w:b/>
          <w:sz w:val="20"/>
          <w:szCs w:val="20"/>
          <w:lang w:val="es-ES"/>
        </w:rPr>
        <w:t>DECIMA</w:t>
      </w: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PRIMERA.</w:t>
      </w:r>
      <w:r w:rsidRPr="0047752B">
        <w:rPr>
          <w:rFonts w:ascii="Arial" w:hAnsi="Arial" w:cs="Arial"/>
          <w:sz w:val="20"/>
          <w:szCs w:val="20"/>
          <w:lang w:val="es-ES"/>
        </w:rPr>
        <w:tab/>
      </w:r>
      <w:r w:rsidRPr="000B0835">
        <w:rPr>
          <w:rFonts w:ascii="Arial" w:hAnsi="Arial" w:cs="Arial"/>
          <w:sz w:val="20"/>
          <w:szCs w:val="20"/>
          <w:lang w:val="es-ES"/>
        </w:rPr>
        <w:t>EL “COMODATARIO” ESTÁ CONFORME EN ENTREGAR LOS “BIENES” AL “COMODANTE” INMEDIATAMENTE, EN CASO DE QUE ESTE ÚLTIMO TENGA NECESIDAD URGENTE DE ELLOS. PARA LO CUAL BASTARÁ HACER DEL CONOCIMIENTO DEL “COMODATARIO” ESTA SITUACIÓN POR ESCRITO.</w:t>
      </w:r>
    </w:p>
    <w:p w:rsidR="00373699" w:rsidRPr="0047752B" w:rsidRDefault="00373699" w:rsidP="00EB1A16">
      <w:pPr>
        <w:jc w:val="both"/>
        <w:rPr>
          <w:rFonts w:ascii="Arial" w:hAnsi="Arial" w:cs="Arial"/>
          <w:b/>
          <w:sz w:val="20"/>
          <w:szCs w:val="20"/>
          <w:lang w:val="es-ES"/>
        </w:rPr>
      </w:pPr>
    </w:p>
    <w:p w:rsidR="00373699" w:rsidRPr="0047752B" w:rsidRDefault="00373699" w:rsidP="00EB1A16">
      <w:pPr>
        <w:ind w:left="1440" w:hanging="1440"/>
        <w:jc w:val="both"/>
        <w:rPr>
          <w:rFonts w:ascii="Arial" w:hAnsi="Arial" w:cs="Arial"/>
          <w:b/>
          <w:sz w:val="20"/>
          <w:szCs w:val="20"/>
          <w:lang w:val="es-ES"/>
        </w:rPr>
      </w:pPr>
      <w:r w:rsidRPr="0047752B">
        <w:rPr>
          <w:rFonts w:ascii="Arial" w:hAnsi="Arial" w:cs="Arial"/>
          <w:b/>
          <w:sz w:val="20"/>
          <w:szCs w:val="20"/>
          <w:lang w:val="es-ES"/>
        </w:rPr>
        <w:t xml:space="preserve">DÉCIMA </w:t>
      </w:r>
    </w:p>
    <w:p w:rsidR="00373699" w:rsidRPr="0047752B" w:rsidRDefault="00373699" w:rsidP="00EB1A16">
      <w:pPr>
        <w:ind w:left="1440" w:hanging="1440"/>
        <w:jc w:val="both"/>
        <w:rPr>
          <w:rFonts w:ascii="Arial" w:hAnsi="Arial" w:cs="Arial"/>
          <w:sz w:val="20"/>
          <w:szCs w:val="20"/>
          <w:lang w:val="es-ES"/>
        </w:rPr>
      </w:pPr>
      <w:r w:rsidRPr="000B0835">
        <w:rPr>
          <w:rFonts w:ascii="Arial" w:hAnsi="Arial" w:cs="Arial"/>
          <w:b/>
          <w:sz w:val="20"/>
          <w:szCs w:val="20"/>
          <w:lang w:val="es-ES"/>
        </w:rPr>
        <w:t>SEGUNDA.</w:t>
      </w:r>
      <w:r w:rsidRPr="000B0835">
        <w:rPr>
          <w:rFonts w:ascii="Arial" w:hAnsi="Arial" w:cs="Arial"/>
          <w:sz w:val="20"/>
          <w:szCs w:val="20"/>
          <w:lang w:val="es-ES"/>
        </w:rPr>
        <w:tab/>
        <w:t>EL “COMODATARIO” SE OBLIGA A DEVOLVER LOS “BIENES” AL “COMODANTE” AL TÉRMINO DEL PRESENTE CONTRATO.</w:t>
      </w:r>
    </w:p>
    <w:p w:rsidR="00373699" w:rsidRPr="0047752B" w:rsidRDefault="00373699" w:rsidP="00EB1A16">
      <w:pPr>
        <w:ind w:left="1440" w:hanging="1440"/>
        <w:jc w:val="both"/>
        <w:rPr>
          <w:rFonts w:ascii="Arial" w:hAnsi="Arial" w:cs="Arial"/>
          <w:b/>
          <w:sz w:val="20"/>
          <w:szCs w:val="20"/>
          <w:lang w:val="es-ES"/>
        </w:rPr>
      </w:pPr>
      <w:r w:rsidRPr="0047752B">
        <w:rPr>
          <w:rFonts w:ascii="Arial" w:hAnsi="Arial" w:cs="Arial"/>
          <w:b/>
          <w:sz w:val="20"/>
          <w:szCs w:val="20"/>
          <w:lang w:val="es-ES"/>
        </w:rPr>
        <w:t>DÉCIMA</w:t>
      </w: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TERCERA</w:t>
      </w:r>
      <w:r w:rsidRPr="0047752B">
        <w:rPr>
          <w:rFonts w:ascii="Arial" w:hAnsi="Arial" w:cs="Arial"/>
          <w:sz w:val="20"/>
          <w:szCs w:val="20"/>
          <w:lang w:val="es-ES"/>
        </w:rPr>
        <w:t>.</w:t>
      </w:r>
      <w:r w:rsidRPr="0047752B">
        <w:rPr>
          <w:rFonts w:ascii="Arial" w:hAnsi="Arial" w:cs="Arial"/>
          <w:sz w:val="20"/>
          <w:szCs w:val="20"/>
          <w:lang w:val="es-ES"/>
        </w:rPr>
        <w:tab/>
        <w:t>CON EXCEPCIÓN DE LAS OBLIGACIONES ESTIPULADAS EN EL PRESENTE CONTRATO Y DE LAS DERIVADAS DE LAS DISPOSICIONES RELATIVAS DEL CÓDIGO CIVIL FEDERAL LAS PARTES NO RECONOCEN RECÍPROCAMENTE NINGUNA OTRA, SIENDO ÉSTE INSTRUMENTO EL ÚNICO ACUERDO DE VOLUNTADES QUE REGIRÁ EL ACTO JURÍDICO DE REFERENCIA.</w:t>
      </w:r>
    </w:p>
    <w:p w:rsidR="00373699" w:rsidRPr="0047752B" w:rsidRDefault="00373699" w:rsidP="00EB1A16">
      <w:pPr>
        <w:jc w:val="both"/>
        <w:rPr>
          <w:rFonts w:ascii="Arial" w:hAnsi="Arial" w:cs="Arial"/>
          <w:b/>
          <w:sz w:val="20"/>
          <w:szCs w:val="20"/>
          <w:lang w:val="es-ES"/>
        </w:rPr>
      </w:pPr>
      <w:r w:rsidRPr="0047752B">
        <w:rPr>
          <w:rFonts w:ascii="Arial" w:hAnsi="Arial" w:cs="Arial"/>
          <w:b/>
          <w:sz w:val="20"/>
          <w:szCs w:val="20"/>
          <w:lang w:val="es-ES"/>
        </w:rPr>
        <w:t>DÉCIMA</w:t>
      </w: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CUARTA.</w:t>
      </w:r>
      <w:r w:rsidRPr="0047752B">
        <w:rPr>
          <w:rFonts w:ascii="Arial" w:hAnsi="Arial" w:cs="Arial"/>
          <w:sz w:val="20"/>
          <w:szCs w:val="20"/>
          <w:lang w:val="es-ES"/>
        </w:rPr>
        <w:tab/>
        <w:t>LOS TÉRMINOS Y CONDICIONES PREVISTOS EN ESTE CONTRATO SERÁN REGIDOS POR LAS DISPOSICIONES APLICABLES DEL CÓDIGO CIVIL FEDERAL Y LAS DEL CÓDIGO FEDERAL DE PROCEDIMIENTOS CIVILES.</w:t>
      </w:r>
    </w:p>
    <w:p w:rsidR="00373699" w:rsidRPr="0047752B" w:rsidRDefault="00373699" w:rsidP="00EB1A16">
      <w:pPr>
        <w:jc w:val="both"/>
        <w:rPr>
          <w:rFonts w:ascii="Arial" w:hAnsi="Arial" w:cs="Arial"/>
          <w:b/>
          <w:sz w:val="20"/>
          <w:szCs w:val="20"/>
          <w:lang w:val="es-ES"/>
        </w:rPr>
      </w:pPr>
      <w:r w:rsidRPr="0047752B">
        <w:rPr>
          <w:rFonts w:ascii="Arial" w:hAnsi="Arial" w:cs="Arial"/>
          <w:b/>
          <w:sz w:val="20"/>
          <w:szCs w:val="20"/>
          <w:lang w:val="es-ES"/>
        </w:rPr>
        <w:t>DÉCIMA</w:t>
      </w:r>
    </w:p>
    <w:p w:rsidR="00373699" w:rsidRPr="0047752B" w:rsidRDefault="00373699" w:rsidP="00EB1A16">
      <w:pPr>
        <w:ind w:left="1440" w:hanging="1440"/>
        <w:jc w:val="both"/>
        <w:rPr>
          <w:rFonts w:ascii="Arial" w:hAnsi="Arial" w:cs="Arial"/>
          <w:sz w:val="20"/>
          <w:szCs w:val="20"/>
          <w:lang w:val="es-ES"/>
        </w:rPr>
      </w:pPr>
      <w:r w:rsidRPr="0047752B">
        <w:rPr>
          <w:rFonts w:ascii="Arial" w:hAnsi="Arial" w:cs="Arial"/>
          <w:b/>
          <w:sz w:val="20"/>
          <w:szCs w:val="20"/>
          <w:lang w:val="es-ES"/>
        </w:rPr>
        <w:t>QUINTA.</w:t>
      </w:r>
      <w:r w:rsidRPr="0047752B">
        <w:rPr>
          <w:rFonts w:ascii="Arial" w:hAnsi="Arial" w:cs="Arial"/>
          <w:sz w:val="20"/>
          <w:szCs w:val="20"/>
          <w:lang w:val="es-ES"/>
        </w:rPr>
        <w:tab/>
        <w:t>PARA LA INTERPRETACIÓN Y CUMPLIMIENTO DEL CONTRATO, ASÍ COMO PARA TODO AQUELLO QUE NO ESTE EXPRESAMENTE ESTIPULADO EN EL MISMO, LAS PARTES SE SOMETEN A LA JURISDICCIÓN Y COMPETENCIA DE LOS TRIBUNALES FEDERALES DEL DISTRITO FEDERAL, RENUNCIADO EXPRESAMENTE AL FUERO QUE PUDIERA CORRESPONDERLES POR RAZÓN DE SUS DOMICILIOS PRESENTES O FUTUROS O ALGUNA OTRA CAUSA, QUE PUDIERA CORRESPONDERLES.</w:t>
      </w:r>
    </w:p>
    <w:p w:rsidR="00373699" w:rsidRPr="0047752B" w:rsidRDefault="00373699" w:rsidP="00EB1A16">
      <w:pPr>
        <w:jc w:val="both"/>
        <w:rPr>
          <w:rFonts w:ascii="Arial" w:hAnsi="Arial" w:cs="Arial"/>
          <w:sz w:val="20"/>
          <w:szCs w:val="20"/>
          <w:lang w:val="es-ES"/>
        </w:rPr>
      </w:pPr>
    </w:p>
    <w:p w:rsidR="00373699" w:rsidRPr="0047752B" w:rsidRDefault="00373699" w:rsidP="00EB1A16">
      <w:pPr>
        <w:jc w:val="both"/>
        <w:rPr>
          <w:rFonts w:ascii="Arial" w:hAnsi="Arial" w:cs="Arial"/>
          <w:b/>
          <w:sz w:val="20"/>
          <w:szCs w:val="20"/>
          <w:lang w:val="es-ES"/>
        </w:rPr>
      </w:pPr>
      <w:r w:rsidRPr="0047752B">
        <w:rPr>
          <w:rFonts w:ascii="Arial" w:hAnsi="Arial" w:cs="Arial"/>
          <w:b/>
          <w:sz w:val="20"/>
          <w:szCs w:val="20"/>
          <w:lang w:val="es-ES"/>
        </w:rPr>
        <w:t xml:space="preserve">POR LO ANTERIORMENTE EXPUESTO, EL "COMODANTE" Y EL "COMODATARIO" DECLARAN ESTAR CONFORMES Y BIEN ENTERADOS DE LAS CONSECUENCIAS, VALOR Y ALCANCE LEGAL DE TODA Y CADA UNA DE LAS ESTIPULACIONES QUE EL PRESENTE INSTRUMENTO CONTIENE, POR LO QUE RATIFICAN Y FIRMAN EN </w:t>
      </w:r>
      <w:r>
        <w:rPr>
          <w:rFonts w:ascii="Arial" w:hAnsi="Arial" w:cs="Arial"/>
          <w:b/>
          <w:sz w:val="20"/>
          <w:szCs w:val="20"/>
          <w:lang w:val="es-ES"/>
        </w:rPr>
        <w:t>TRES</w:t>
      </w:r>
      <w:r w:rsidRPr="0047752B">
        <w:rPr>
          <w:rFonts w:ascii="Arial" w:hAnsi="Arial" w:cs="Arial"/>
          <w:b/>
          <w:sz w:val="20"/>
          <w:szCs w:val="20"/>
          <w:lang w:val="es-ES"/>
        </w:rPr>
        <w:t xml:space="preserve"> TANTOS ORIGINALES EN LA CIUDAD DE MÉXICO EL </w:t>
      </w:r>
      <w:r>
        <w:rPr>
          <w:rFonts w:ascii="Arial" w:hAnsi="Arial" w:cs="Arial"/>
          <w:b/>
          <w:sz w:val="20"/>
          <w:szCs w:val="20"/>
          <w:lang w:val="es-ES"/>
        </w:rPr>
        <w:t>___________</w:t>
      </w:r>
      <w:r w:rsidRPr="0047752B">
        <w:rPr>
          <w:rFonts w:ascii="Arial" w:hAnsi="Arial" w:cs="Arial"/>
          <w:b/>
          <w:sz w:val="20"/>
          <w:szCs w:val="20"/>
          <w:lang w:val="es-ES"/>
        </w:rPr>
        <w:t>.</w:t>
      </w:r>
    </w:p>
    <w:tbl>
      <w:tblPr>
        <w:tblW w:w="9142" w:type="dxa"/>
        <w:tblLayout w:type="fixed"/>
        <w:tblCellMar>
          <w:left w:w="70" w:type="dxa"/>
          <w:right w:w="70" w:type="dxa"/>
        </w:tblCellMar>
        <w:tblLook w:val="0000" w:firstRow="0" w:lastRow="0" w:firstColumn="0" w:lastColumn="0" w:noHBand="0" w:noVBand="0"/>
      </w:tblPr>
      <w:tblGrid>
        <w:gridCol w:w="4930"/>
        <w:gridCol w:w="4212"/>
      </w:tblGrid>
      <w:tr w:rsidR="00373699" w:rsidRPr="0047752B" w:rsidTr="00FA22BC">
        <w:tc>
          <w:tcPr>
            <w:tcW w:w="4930" w:type="dxa"/>
          </w:tcPr>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r w:rsidRPr="0047752B">
              <w:rPr>
                <w:rFonts w:ascii="Arial" w:hAnsi="Arial" w:cs="Arial"/>
                <w:b/>
                <w:snapToGrid w:val="0"/>
                <w:sz w:val="20"/>
                <w:szCs w:val="20"/>
                <w:lang w:val="es-ES"/>
              </w:rPr>
              <w:t>POR EL “COMODANTE”</w:t>
            </w:r>
          </w:p>
        </w:tc>
        <w:tc>
          <w:tcPr>
            <w:tcW w:w="4212" w:type="dxa"/>
          </w:tcPr>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r w:rsidRPr="0047752B">
              <w:rPr>
                <w:rFonts w:ascii="Arial" w:hAnsi="Arial" w:cs="Arial"/>
                <w:b/>
                <w:snapToGrid w:val="0"/>
                <w:sz w:val="20"/>
                <w:szCs w:val="20"/>
                <w:lang w:val="es-ES"/>
              </w:rPr>
              <w:t>POR  EL “COMODATARIO”</w:t>
            </w:r>
          </w:p>
        </w:tc>
      </w:tr>
      <w:tr w:rsidR="00373699" w:rsidRPr="0047752B" w:rsidTr="00FA22BC">
        <w:trPr>
          <w:trHeight w:val="1638"/>
        </w:trPr>
        <w:tc>
          <w:tcPr>
            <w:tcW w:w="4930" w:type="dxa"/>
          </w:tcPr>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r w:rsidRPr="0047752B">
              <w:rPr>
                <w:rFonts w:ascii="Arial" w:hAnsi="Arial" w:cs="Arial"/>
                <w:b/>
                <w:snapToGrid w:val="0"/>
                <w:sz w:val="20"/>
                <w:szCs w:val="20"/>
                <w:lang w:val="es-ES"/>
              </w:rPr>
              <w:t>______________________________</w:t>
            </w:r>
          </w:p>
          <w:p w:rsidR="00373699" w:rsidRPr="0047752B" w:rsidRDefault="00373699" w:rsidP="00EB1A16">
            <w:pPr>
              <w:widowControl w:val="0"/>
              <w:rPr>
                <w:rFonts w:ascii="Arial" w:hAnsi="Arial" w:cs="Arial"/>
                <w:b/>
                <w:snapToGrid w:val="0"/>
                <w:sz w:val="20"/>
                <w:szCs w:val="20"/>
                <w:lang w:val="es-ES"/>
              </w:rPr>
            </w:pPr>
          </w:p>
        </w:tc>
        <w:tc>
          <w:tcPr>
            <w:tcW w:w="4212" w:type="dxa"/>
          </w:tcPr>
          <w:p w:rsidR="00373699" w:rsidRPr="0047752B" w:rsidRDefault="00373699" w:rsidP="00EB1A16">
            <w:pPr>
              <w:widowControl w:val="0"/>
              <w:jc w:val="center"/>
              <w:rPr>
                <w:rFonts w:ascii="Arial" w:hAnsi="Arial" w:cs="Arial"/>
                <w:b/>
                <w:snapToGrid w:val="0"/>
                <w:sz w:val="20"/>
                <w:szCs w:val="20"/>
                <w:lang w:val="es-ES"/>
              </w:rPr>
            </w:pPr>
          </w:p>
          <w:p w:rsidR="00373699"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p>
          <w:p w:rsidR="00373699" w:rsidRPr="0047752B" w:rsidRDefault="00373699" w:rsidP="00EB1A16">
            <w:pPr>
              <w:widowControl w:val="0"/>
              <w:jc w:val="center"/>
              <w:rPr>
                <w:rFonts w:ascii="Arial" w:hAnsi="Arial" w:cs="Arial"/>
                <w:b/>
                <w:snapToGrid w:val="0"/>
                <w:sz w:val="20"/>
                <w:szCs w:val="20"/>
                <w:lang w:val="es-ES"/>
              </w:rPr>
            </w:pPr>
            <w:r w:rsidRPr="0047752B">
              <w:rPr>
                <w:rFonts w:ascii="Arial" w:hAnsi="Arial" w:cs="Arial"/>
                <w:b/>
                <w:snapToGrid w:val="0"/>
                <w:sz w:val="20"/>
                <w:szCs w:val="20"/>
                <w:lang w:val="es-ES"/>
              </w:rPr>
              <w:t>__________________________________</w:t>
            </w:r>
          </w:p>
          <w:p w:rsidR="00373699" w:rsidRDefault="00373699" w:rsidP="00EB1A16">
            <w:pPr>
              <w:widowControl w:val="0"/>
              <w:jc w:val="center"/>
              <w:rPr>
                <w:rFonts w:ascii="Arial" w:hAnsi="Arial" w:cs="Arial"/>
                <w:b/>
                <w:snapToGrid w:val="0"/>
                <w:sz w:val="20"/>
                <w:szCs w:val="20"/>
                <w:lang w:val="es-ES"/>
              </w:rPr>
            </w:pPr>
          </w:p>
          <w:p w:rsidR="00A336F0" w:rsidRPr="0047752B" w:rsidRDefault="00A336F0" w:rsidP="00EB1A16">
            <w:pPr>
              <w:widowControl w:val="0"/>
              <w:jc w:val="center"/>
              <w:rPr>
                <w:rFonts w:ascii="Arial" w:hAnsi="Arial" w:cs="Arial"/>
                <w:b/>
                <w:snapToGrid w:val="0"/>
                <w:sz w:val="20"/>
                <w:szCs w:val="20"/>
                <w:lang w:val="es-ES"/>
              </w:rPr>
            </w:pPr>
          </w:p>
        </w:tc>
      </w:tr>
    </w:tbl>
    <w:p w:rsidR="00373699" w:rsidRPr="0047752B" w:rsidRDefault="00373699" w:rsidP="00EB1A16">
      <w:pPr>
        <w:jc w:val="both"/>
        <w:rPr>
          <w:rFonts w:ascii="Arial" w:hAnsi="Arial" w:cs="Arial"/>
          <w:b/>
          <w:sz w:val="16"/>
          <w:szCs w:val="16"/>
          <w:lang w:val="es-ES"/>
        </w:rPr>
      </w:pPr>
      <w:r w:rsidRPr="0047752B">
        <w:rPr>
          <w:rFonts w:ascii="Arial" w:hAnsi="Arial" w:cs="Arial"/>
          <w:b/>
          <w:sz w:val="16"/>
          <w:szCs w:val="16"/>
          <w:lang w:val="es-ES"/>
        </w:rPr>
        <w:t xml:space="preserve">ÚLTIMA HOJA DEL CONTRATO DE COMODATO DE </w:t>
      </w:r>
      <w:r>
        <w:rPr>
          <w:rFonts w:ascii="Arial" w:hAnsi="Arial" w:cs="Arial"/>
          <w:b/>
          <w:sz w:val="16"/>
          <w:szCs w:val="16"/>
          <w:lang w:val="es-ES"/>
        </w:rPr>
        <w:t>_____</w:t>
      </w:r>
      <w:r w:rsidRPr="0047752B">
        <w:rPr>
          <w:rFonts w:ascii="Arial" w:hAnsi="Arial" w:cs="Arial"/>
          <w:b/>
          <w:sz w:val="16"/>
          <w:szCs w:val="16"/>
          <w:lang w:val="es-ES"/>
        </w:rPr>
        <w:t xml:space="preserve">, QUE CELEBRAN EL INSTITUTO FEDERAL DE ACCESO A LA INFORMACIÓN Y PROTECCIÓN DE DATOS, COMO “COMODANTE” Y </w:t>
      </w:r>
      <w:r>
        <w:rPr>
          <w:rFonts w:ascii="Arial" w:hAnsi="Arial" w:cs="Arial"/>
          <w:b/>
          <w:sz w:val="16"/>
          <w:szCs w:val="16"/>
          <w:lang w:val="es-ES"/>
        </w:rPr>
        <w:t>_</w:t>
      </w:r>
      <w:r w:rsidRPr="0047752B">
        <w:rPr>
          <w:rFonts w:ascii="Arial" w:hAnsi="Arial" w:cs="Arial"/>
          <w:b/>
          <w:snapToGrid w:val="0"/>
          <w:sz w:val="16"/>
          <w:szCs w:val="16"/>
          <w:lang w:val="es-ES"/>
        </w:rPr>
        <w:t xml:space="preserve"> </w:t>
      </w:r>
      <w:r>
        <w:rPr>
          <w:rFonts w:ascii="Arial" w:hAnsi="Arial" w:cs="Arial"/>
          <w:b/>
          <w:snapToGrid w:val="0"/>
          <w:sz w:val="16"/>
          <w:szCs w:val="16"/>
          <w:lang w:val="es-ES"/>
        </w:rPr>
        <w:t>__________</w:t>
      </w:r>
      <w:r w:rsidRPr="0047752B">
        <w:rPr>
          <w:rFonts w:ascii="Arial" w:hAnsi="Arial" w:cs="Arial"/>
          <w:b/>
          <w:sz w:val="16"/>
          <w:szCs w:val="16"/>
          <w:lang w:val="es-ES"/>
        </w:rPr>
        <w:t>, COMO “COMODATARIO”.------------------------------------------------------------------------------------------------------------------</w:t>
      </w:r>
    </w:p>
    <w:sectPr w:rsidR="00373699" w:rsidRPr="0047752B" w:rsidSect="00F517C8">
      <w:headerReference w:type="default" r:id="rId8"/>
      <w:footerReference w:type="default" r:id="rId9"/>
      <w:pgSz w:w="12240" w:h="15840" w:code="1"/>
      <w:pgMar w:top="1134" w:right="1134" w:bottom="1134" w:left="1134" w:header="720" w:footer="567"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C7" w:rsidRDefault="001D01C7" w:rsidP="00FA3850">
      <w:r>
        <w:separator/>
      </w:r>
    </w:p>
  </w:endnote>
  <w:endnote w:type="continuationSeparator" w:id="0">
    <w:p w:rsidR="001D01C7" w:rsidRDefault="001D01C7" w:rsidP="00FA3850">
      <w:r>
        <w:continuationSeparator/>
      </w:r>
    </w:p>
  </w:endnote>
  <w:endnote w:type="continuationNotice" w:id="1">
    <w:p w:rsidR="001D01C7" w:rsidRDefault="001D0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50" w:rsidRDefault="009E3650">
    <w:pPr>
      <w:pStyle w:val="Piedepgina"/>
      <w:jc w:val="center"/>
      <w:rPr>
        <w:b/>
        <w:sz w:val="16"/>
        <w:szCs w:val="16"/>
      </w:rPr>
    </w:pPr>
  </w:p>
  <w:p w:rsidR="009E3650" w:rsidRDefault="009E3650">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EB1A16">
      <w:rPr>
        <w:b/>
        <w:noProof/>
        <w:sz w:val="16"/>
        <w:szCs w:val="16"/>
      </w:rPr>
      <w:t>38</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EB1A16">
      <w:rPr>
        <w:b/>
        <w:noProof/>
        <w:sz w:val="16"/>
        <w:szCs w:val="16"/>
      </w:rPr>
      <w:t>38</w:t>
    </w:r>
    <w:r w:rsidRPr="009341C2">
      <w:rPr>
        <w:b/>
        <w:sz w:val="16"/>
        <w:szCs w:val="16"/>
      </w:rPr>
      <w:fldChar w:fldCharType="end"/>
    </w:r>
  </w:p>
  <w:p w:rsidR="009E3650" w:rsidRDefault="009E36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C7" w:rsidRDefault="001D01C7" w:rsidP="00FA3850">
      <w:r>
        <w:separator/>
      </w:r>
    </w:p>
  </w:footnote>
  <w:footnote w:type="continuationSeparator" w:id="0">
    <w:p w:rsidR="001D01C7" w:rsidRDefault="001D01C7" w:rsidP="00FA3850">
      <w:r>
        <w:continuationSeparator/>
      </w:r>
    </w:p>
  </w:footnote>
  <w:footnote w:type="continuationNotice" w:id="1">
    <w:p w:rsidR="001D01C7" w:rsidRDefault="001D0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5" w:type="dxa"/>
      <w:tblLayout w:type="fixed"/>
      <w:tblLook w:val="01E0" w:firstRow="1" w:lastRow="1" w:firstColumn="1" w:lastColumn="1" w:noHBand="0" w:noVBand="0"/>
    </w:tblPr>
    <w:tblGrid>
      <w:gridCol w:w="2235"/>
      <w:gridCol w:w="8100"/>
    </w:tblGrid>
    <w:tr w:rsidR="009E3650" w:rsidTr="00C8182F">
      <w:tc>
        <w:tcPr>
          <w:tcW w:w="2235" w:type="dxa"/>
        </w:tcPr>
        <w:p w:rsidR="009E3650" w:rsidRDefault="009E3650" w:rsidP="00F517C8">
          <w:pPr>
            <w:rPr>
              <w:rFonts w:ascii="Tahoma" w:hAnsi="Tahoma" w:cs="Tahoma"/>
              <w:lang w:val="es-ES"/>
            </w:rPr>
          </w:pPr>
          <w:r>
            <w:rPr>
              <w:noProof/>
              <w:lang w:eastAsia="es-MX"/>
            </w:rPr>
            <w:drawing>
              <wp:inline distT="0" distB="0" distL="0" distR="0" wp14:anchorId="2715D567" wp14:editId="0BA89AD3">
                <wp:extent cx="1257057" cy="1071349"/>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911" cy="1082304"/>
                        </a:xfrm>
                        <a:prstGeom prst="rect">
                          <a:avLst/>
                        </a:prstGeom>
                        <a:noFill/>
                      </pic:spPr>
                    </pic:pic>
                  </a:graphicData>
                </a:graphic>
              </wp:inline>
            </w:drawing>
          </w:r>
        </w:p>
      </w:tc>
      <w:tc>
        <w:tcPr>
          <w:tcW w:w="8100" w:type="dxa"/>
          <w:vAlign w:val="center"/>
        </w:tcPr>
        <w:p w:rsidR="009E3650" w:rsidRDefault="009E3650" w:rsidP="00384393">
          <w:pPr>
            <w:jc w:val="center"/>
            <w:rPr>
              <w:rFonts w:ascii="Tahoma" w:hAnsi="Tahoma" w:cs="Tahoma"/>
              <w:b/>
              <w:bCs/>
              <w:sz w:val="20"/>
              <w:szCs w:val="20"/>
              <w:lang w:val="es-ES"/>
            </w:rPr>
          </w:pPr>
          <w:r w:rsidRPr="00292A22">
            <w:rPr>
              <w:rFonts w:ascii="Tahoma" w:hAnsi="Tahoma" w:cs="Tahoma"/>
              <w:b/>
              <w:bCs/>
              <w:sz w:val="20"/>
              <w:szCs w:val="20"/>
              <w:lang w:val="es-ES"/>
            </w:rPr>
            <w:t xml:space="preserve">INSTITUTO </w:t>
          </w:r>
          <w:r>
            <w:rPr>
              <w:rFonts w:ascii="Tahoma" w:hAnsi="Tahoma" w:cs="Tahoma"/>
              <w:b/>
              <w:bCs/>
              <w:sz w:val="20"/>
              <w:szCs w:val="20"/>
              <w:lang w:val="es-ES"/>
            </w:rPr>
            <w:t xml:space="preserve">NACIONAL DE TRANSPARENCIA, ACCESO A LA INFORMACIÓN Y PROTECCIÓN DE DATOS PERSONALES </w:t>
          </w:r>
        </w:p>
        <w:p w:rsidR="009E3650" w:rsidRDefault="009E3650" w:rsidP="00462170">
          <w:pPr>
            <w:jc w:val="center"/>
            <w:rPr>
              <w:rFonts w:ascii="Tahoma" w:hAnsi="Tahoma" w:cs="Tahoma"/>
              <w:b/>
              <w:bCs/>
              <w:sz w:val="20"/>
              <w:szCs w:val="20"/>
              <w:lang w:val="es-ES"/>
            </w:rPr>
          </w:pPr>
          <w:r w:rsidRPr="00292A22">
            <w:rPr>
              <w:rFonts w:ascii="Tahoma" w:hAnsi="Tahoma" w:cs="Tahoma"/>
              <w:b/>
              <w:bCs/>
              <w:sz w:val="20"/>
              <w:szCs w:val="20"/>
              <w:lang w:val="es-ES"/>
            </w:rPr>
            <w:t>DIRECCIÓN GENERAL DE ADMINISTRACIÓN</w:t>
          </w:r>
        </w:p>
        <w:p w:rsidR="009E3650" w:rsidRDefault="009E3650" w:rsidP="00462170">
          <w:pPr>
            <w:jc w:val="center"/>
            <w:rPr>
              <w:rFonts w:ascii="Tahoma" w:hAnsi="Tahoma" w:cs="Tahoma"/>
              <w:b/>
              <w:bCs/>
              <w:sz w:val="20"/>
              <w:szCs w:val="20"/>
              <w:lang w:val="es-ES"/>
            </w:rPr>
          </w:pPr>
          <w:r w:rsidRPr="00292A22">
            <w:rPr>
              <w:rFonts w:ascii="Tahoma" w:hAnsi="Tahoma" w:cs="Tahoma"/>
              <w:b/>
              <w:bCs/>
              <w:sz w:val="20"/>
              <w:szCs w:val="20"/>
              <w:lang w:val="es-ES"/>
            </w:rPr>
            <w:t>DIRECCIÓN DE RECURSOS MATERIALES Y SERVICIOS GENERALES</w:t>
          </w:r>
        </w:p>
        <w:p w:rsidR="009E3650" w:rsidRDefault="009E3650" w:rsidP="00462170">
          <w:pPr>
            <w:jc w:val="center"/>
            <w:rPr>
              <w:rFonts w:ascii="Tahoma" w:hAnsi="Tahoma" w:cs="Tahoma"/>
              <w:b/>
              <w:bCs/>
              <w:sz w:val="20"/>
              <w:szCs w:val="20"/>
              <w:lang w:val="es-ES"/>
            </w:rPr>
          </w:pPr>
        </w:p>
        <w:p w:rsidR="009E3650" w:rsidRDefault="009E3650" w:rsidP="00462170">
          <w:pPr>
            <w:jc w:val="center"/>
            <w:rPr>
              <w:rFonts w:ascii="Tahoma" w:hAnsi="Tahoma" w:cs="Tahoma"/>
              <w:b/>
              <w:bCs/>
              <w:sz w:val="20"/>
              <w:szCs w:val="20"/>
              <w:lang w:val="es-ES"/>
            </w:rPr>
          </w:pPr>
          <w:r>
            <w:rPr>
              <w:rFonts w:ascii="Tahoma" w:hAnsi="Tahoma" w:cs="Tahoma"/>
              <w:b/>
              <w:bCs/>
              <w:sz w:val="20"/>
              <w:szCs w:val="20"/>
              <w:lang w:val="es-ES"/>
            </w:rPr>
            <w:t>CONVOCATORIA AL CONCURSO PÚBLICO DE CARÁCTER NACIONAL</w:t>
          </w:r>
        </w:p>
        <w:p w:rsidR="009E3650" w:rsidRDefault="009E3650" w:rsidP="00D03579">
          <w:pPr>
            <w:jc w:val="center"/>
            <w:rPr>
              <w:rFonts w:ascii="Tahoma" w:hAnsi="Tahoma" w:cs="Tahoma"/>
              <w:b/>
              <w:bCs/>
              <w:sz w:val="20"/>
              <w:szCs w:val="20"/>
              <w:lang w:val="es-ES"/>
            </w:rPr>
          </w:pPr>
          <w:r>
            <w:rPr>
              <w:rFonts w:ascii="Tahoma" w:hAnsi="Tahoma" w:cs="Tahoma"/>
              <w:b/>
              <w:bCs/>
              <w:sz w:val="20"/>
              <w:szCs w:val="20"/>
              <w:lang w:val="es-ES"/>
            </w:rPr>
            <w:t>DE MANERA PRESENCIAL, No. 01-16</w:t>
          </w:r>
        </w:p>
      </w:tc>
    </w:tr>
  </w:tbl>
  <w:p w:rsidR="009E3650" w:rsidRDefault="009E3650" w:rsidP="00F517C8">
    <w:pPr>
      <w:pStyle w:val="Encabezad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F310B2C"/>
    <w:multiLevelType w:val="hybridMultilevel"/>
    <w:tmpl w:val="051C6DB8"/>
    <w:lvl w:ilvl="0" w:tplc="CC0EDDD0">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F97C27"/>
    <w:multiLevelType w:val="hybridMultilevel"/>
    <w:tmpl w:val="6FA69B1E"/>
    <w:lvl w:ilvl="0" w:tplc="61BE3886">
      <w:start w:val="16"/>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E6490A">
      <w:start w:val="1"/>
      <w:numFmt w:val="lowerLetter"/>
      <w:lvlText w:val="%2"/>
      <w:lvlJc w:val="left"/>
      <w:pPr>
        <w:ind w:left="1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5EC9E6">
      <w:start w:val="1"/>
      <w:numFmt w:val="lowerRoman"/>
      <w:lvlText w:val="%3"/>
      <w:lvlJc w:val="left"/>
      <w:pPr>
        <w:ind w:left="1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D81EE6">
      <w:start w:val="1"/>
      <w:numFmt w:val="decimal"/>
      <w:lvlText w:val="%4"/>
      <w:lvlJc w:val="left"/>
      <w:pPr>
        <w:ind w:left="2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54423E">
      <w:start w:val="1"/>
      <w:numFmt w:val="lowerLetter"/>
      <w:lvlText w:val="%5"/>
      <w:lvlJc w:val="left"/>
      <w:pPr>
        <w:ind w:left="3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187A72">
      <w:start w:val="1"/>
      <w:numFmt w:val="lowerRoman"/>
      <w:lvlText w:val="%6"/>
      <w:lvlJc w:val="left"/>
      <w:pPr>
        <w:ind w:left="40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59AF7A8">
      <w:start w:val="1"/>
      <w:numFmt w:val="decimal"/>
      <w:lvlText w:val="%7"/>
      <w:lvlJc w:val="left"/>
      <w:pPr>
        <w:ind w:left="4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104846">
      <w:start w:val="1"/>
      <w:numFmt w:val="lowerLetter"/>
      <w:lvlText w:val="%8"/>
      <w:lvlJc w:val="left"/>
      <w:pPr>
        <w:ind w:left="5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18A6D2">
      <w:start w:val="1"/>
      <w:numFmt w:val="lowerRoman"/>
      <w:lvlText w:val="%9"/>
      <w:lvlJc w:val="left"/>
      <w:pPr>
        <w:ind w:left="6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7BA68B4"/>
    <w:multiLevelType w:val="hybridMultilevel"/>
    <w:tmpl w:val="078CD494"/>
    <w:lvl w:ilvl="0" w:tplc="E5765D06">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240CF8">
      <w:start w:val="1"/>
      <w:numFmt w:val="lowerLetter"/>
      <w:lvlText w:val="%2"/>
      <w:lvlJc w:val="left"/>
      <w:pPr>
        <w:ind w:left="1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C2ADEC8">
      <w:start w:val="1"/>
      <w:numFmt w:val="lowerRoman"/>
      <w:lvlText w:val="%3"/>
      <w:lvlJc w:val="left"/>
      <w:pPr>
        <w:ind w:left="1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E260F46">
      <w:start w:val="1"/>
      <w:numFmt w:val="decimal"/>
      <w:lvlText w:val="%4"/>
      <w:lvlJc w:val="left"/>
      <w:pPr>
        <w:ind w:left="2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D4EA94">
      <w:start w:val="1"/>
      <w:numFmt w:val="lowerLetter"/>
      <w:lvlText w:val="%5"/>
      <w:lvlJc w:val="left"/>
      <w:pPr>
        <w:ind w:left="3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28FFD6">
      <w:start w:val="1"/>
      <w:numFmt w:val="lowerRoman"/>
      <w:lvlText w:val="%6"/>
      <w:lvlJc w:val="left"/>
      <w:pPr>
        <w:ind w:left="40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0ABF2E">
      <w:start w:val="1"/>
      <w:numFmt w:val="decimal"/>
      <w:lvlText w:val="%7"/>
      <w:lvlJc w:val="left"/>
      <w:pPr>
        <w:ind w:left="4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80E214">
      <w:start w:val="1"/>
      <w:numFmt w:val="lowerLetter"/>
      <w:lvlText w:val="%8"/>
      <w:lvlJc w:val="left"/>
      <w:pPr>
        <w:ind w:left="5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56E1C6">
      <w:start w:val="1"/>
      <w:numFmt w:val="lowerRoman"/>
      <w:lvlText w:val="%9"/>
      <w:lvlJc w:val="left"/>
      <w:pPr>
        <w:ind w:left="6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2351172F"/>
    <w:multiLevelType w:val="hybridMultilevel"/>
    <w:tmpl w:val="2E5CC93C"/>
    <w:lvl w:ilvl="0" w:tplc="0C0A0001">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26097165"/>
    <w:multiLevelType w:val="hybridMultilevel"/>
    <w:tmpl w:val="EF923FD0"/>
    <w:lvl w:ilvl="0" w:tplc="6038B25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C63188">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55A3086">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200ED2">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60C1E0">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F8443A2">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32345E">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9E96F8">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EA5F94">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nsid w:val="301005DB"/>
    <w:multiLevelType w:val="hybridMultilevel"/>
    <w:tmpl w:val="90D844A8"/>
    <w:lvl w:ilvl="0" w:tplc="48B6E5E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A4A8F0">
      <w:start w:val="1"/>
      <w:numFmt w:val="bullet"/>
      <w:lvlText w:val="o"/>
      <w:lvlJc w:val="left"/>
      <w:pPr>
        <w:ind w:left="1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F23EC8">
      <w:start w:val="1"/>
      <w:numFmt w:val="bullet"/>
      <w:lvlText w:val="▪"/>
      <w:lvlJc w:val="left"/>
      <w:pPr>
        <w:ind w:left="22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8C6F72">
      <w:start w:val="1"/>
      <w:numFmt w:val="bullet"/>
      <w:lvlText w:val="•"/>
      <w:lvlJc w:val="left"/>
      <w:pPr>
        <w:ind w:left="2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EC66FE">
      <w:start w:val="1"/>
      <w:numFmt w:val="bullet"/>
      <w:lvlText w:val="o"/>
      <w:lvlJc w:val="left"/>
      <w:pPr>
        <w:ind w:left="36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4F2B298">
      <w:start w:val="1"/>
      <w:numFmt w:val="bullet"/>
      <w:lvlText w:val="▪"/>
      <w:lvlJc w:val="left"/>
      <w:pPr>
        <w:ind w:left="43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C84F56">
      <w:start w:val="1"/>
      <w:numFmt w:val="bullet"/>
      <w:lvlText w:val="•"/>
      <w:lvlJc w:val="left"/>
      <w:pPr>
        <w:ind w:left="5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9A504A">
      <w:start w:val="1"/>
      <w:numFmt w:val="bullet"/>
      <w:lvlText w:val="o"/>
      <w:lvlJc w:val="left"/>
      <w:pPr>
        <w:ind w:left="58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28DAB0">
      <w:start w:val="1"/>
      <w:numFmt w:val="bullet"/>
      <w:lvlText w:val="▪"/>
      <w:lvlJc w:val="left"/>
      <w:pPr>
        <w:ind w:left="65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30F906EF"/>
    <w:multiLevelType w:val="hybridMultilevel"/>
    <w:tmpl w:val="9AAC51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95021CFA">
      <w:start w:val="1"/>
      <w:numFmt w:val="upperLetter"/>
      <w:lvlText w:val="%3)"/>
      <w:lvlJc w:val="left"/>
      <w:pPr>
        <w:ind w:left="2340" w:hanging="360"/>
      </w:pPr>
      <w:rPr>
        <w:rFonts w:hint="default"/>
      </w:rPr>
    </w:lvl>
    <w:lvl w:ilvl="3" w:tplc="399A361E">
      <w:start w:val="2"/>
      <w:numFmt w:val="decimal"/>
      <w:lvlText w:val="%4."/>
      <w:lvlJc w:val="left"/>
      <w:pPr>
        <w:ind w:left="2880" w:hanging="360"/>
      </w:pPr>
      <w:rPr>
        <w:rFonts w:hint="default"/>
      </w:rPr>
    </w:lvl>
    <w:lvl w:ilvl="4" w:tplc="9E70A5E8">
      <w:start w:val="2"/>
      <w:numFmt w:val="upperRoman"/>
      <w:lvlText w:val="%5."/>
      <w:lvlJc w:val="left"/>
      <w:pPr>
        <w:ind w:left="3960" w:hanging="72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nsid w:val="39D56770"/>
    <w:multiLevelType w:val="multilevel"/>
    <w:tmpl w:val="F392BD1A"/>
    <w:lvl w:ilvl="0">
      <w:start w:val="4"/>
      <w:numFmt w:val="decimal"/>
      <w:lvlText w:val="%1."/>
      <w:lvlJc w:val="left"/>
      <w:pPr>
        <w:ind w:left="390" w:hanging="390"/>
      </w:pPr>
      <w:rPr>
        <w:rFonts w:hint="default"/>
      </w:rPr>
    </w:lvl>
    <w:lvl w:ilvl="1">
      <w:start w:val="1"/>
      <w:numFmt w:val="decimal"/>
      <w:lvlText w:val="%1.%2."/>
      <w:lvlJc w:val="left"/>
      <w:pPr>
        <w:ind w:left="1334" w:hanging="7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072" w:hanging="2160"/>
      </w:pPr>
      <w:rPr>
        <w:rFonts w:hint="default"/>
      </w:rPr>
    </w:lvl>
  </w:abstractNum>
  <w:abstractNum w:abstractNumId="12">
    <w:nsid w:val="3B9C7EB7"/>
    <w:multiLevelType w:val="hybridMultilevel"/>
    <w:tmpl w:val="27204EB6"/>
    <w:lvl w:ilvl="0" w:tplc="0C0A0001">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D7F67E6"/>
    <w:multiLevelType w:val="hybridMultilevel"/>
    <w:tmpl w:val="5D5AAD92"/>
    <w:lvl w:ilvl="0" w:tplc="EB20EC8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1D603C1"/>
    <w:multiLevelType w:val="hybridMultilevel"/>
    <w:tmpl w:val="C94CEEB2"/>
    <w:lvl w:ilvl="0" w:tplc="EE7A564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564EF0"/>
    <w:multiLevelType w:val="hybridMultilevel"/>
    <w:tmpl w:val="6F72E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54740E"/>
    <w:multiLevelType w:val="hybridMultilevel"/>
    <w:tmpl w:val="2BE8B436"/>
    <w:lvl w:ilvl="0" w:tplc="0C0A0017">
      <w:start w:val="1"/>
      <w:numFmt w:val="lowerLetter"/>
      <w:lvlText w:val="%1)"/>
      <w:lvlJc w:val="left"/>
      <w:pPr>
        <w:ind w:left="1110" w:hanging="360"/>
      </w:p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17">
    <w:nsid w:val="4D2602E0"/>
    <w:multiLevelType w:val="hybridMultilevel"/>
    <w:tmpl w:val="CFD81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7D7463"/>
    <w:multiLevelType w:val="hybridMultilevel"/>
    <w:tmpl w:val="FFEA4A92"/>
    <w:lvl w:ilvl="0" w:tplc="EB20EC88">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19">
    <w:nsid w:val="59554AB9"/>
    <w:multiLevelType w:val="hybridMultilevel"/>
    <w:tmpl w:val="E9EA63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A16A54"/>
    <w:multiLevelType w:val="hybridMultilevel"/>
    <w:tmpl w:val="F244C0A8"/>
    <w:lvl w:ilvl="0" w:tplc="0C0A000B">
      <w:start w:val="1"/>
      <w:numFmt w:val="bullet"/>
      <w:lvlText w:val=""/>
      <w:lvlJc w:val="left"/>
      <w:pPr>
        <w:tabs>
          <w:tab w:val="num" w:pos="295"/>
        </w:tabs>
        <w:ind w:left="295" w:hanging="360"/>
      </w:pPr>
      <w:rPr>
        <w:rFonts w:ascii="Wingdings" w:hAnsi="Wingdings" w:cs="Wingdings" w:hint="default"/>
      </w:rPr>
    </w:lvl>
    <w:lvl w:ilvl="1" w:tplc="0C0A0003">
      <w:start w:val="1"/>
      <w:numFmt w:val="bullet"/>
      <w:lvlText w:val="o"/>
      <w:lvlJc w:val="left"/>
      <w:pPr>
        <w:tabs>
          <w:tab w:val="num" w:pos="1015"/>
        </w:tabs>
        <w:ind w:left="1015" w:hanging="360"/>
      </w:pPr>
      <w:rPr>
        <w:rFonts w:ascii="Courier New" w:hAnsi="Courier New" w:cs="Courier New" w:hint="default"/>
      </w:rPr>
    </w:lvl>
    <w:lvl w:ilvl="2" w:tplc="0C0A0005">
      <w:start w:val="1"/>
      <w:numFmt w:val="bullet"/>
      <w:lvlText w:val=""/>
      <w:lvlJc w:val="left"/>
      <w:pPr>
        <w:tabs>
          <w:tab w:val="num" w:pos="1735"/>
        </w:tabs>
        <w:ind w:left="1735" w:hanging="360"/>
      </w:pPr>
      <w:rPr>
        <w:rFonts w:ascii="Wingdings" w:hAnsi="Wingdings" w:cs="Wingdings" w:hint="default"/>
      </w:rPr>
    </w:lvl>
    <w:lvl w:ilvl="3" w:tplc="0C0A0001">
      <w:start w:val="1"/>
      <w:numFmt w:val="bullet"/>
      <w:lvlText w:val=""/>
      <w:lvlJc w:val="left"/>
      <w:pPr>
        <w:tabs>
          <w:tab w:val="num" w:pos="2455"/>
        </w:tabs>
        <w:ind w:left="2455" w:hanging="360"/>
      </w:pPr>
      <w:rPr>
        <w:rFonts w:ascii="Symbol" w:hAnsi="Symbol" w:cs="Symbol" w:hint="default"/>
      </w:rPr>
    </w:lvl>
    <w:lvl w:ilvl="4" w:tplc="0C0A0003">
      <w:start w:val="1"/>
      <w:numFmt w:val="bullet"/>
      <w:lvlText w:val="o"/>
      <w:lvlJc w:val="left"/>
      <w:pPr>
        <w:tabs>
          <w:tab w:val="num" w:pos="3175"/>
        </w:tabs>
        <w:ind w:left="3175" w:hanging="360"/>
      </w:pPr>
      <w:rPr>
        <w:rFonts w:ascii="Courier New" w:hAnsi="Courier New" w:cs="Courier New" w:hint="default"/>
      </w:rPr>
    </w:lvl>
    <w:lvl w:ilvl="5" w:tplc="0C0A0005">
      <w:start w:val="1"/>
      <w:numFmt w:val="bullet"/>
      <w:lvlText w:val=""/>
      <w:lvlJc w:val="left"/>
      <w:pPr>
        <w:tabs>
          <w:tab w:val="num" w:pos="3895"/>
        </w:tabs>
        <w:ind w:left="3895" w:hanging="360"/>
      </w:pPr>
      <w:rPr>
        <w:rFonts w:ascii="Wingdings" w:hAnsi="Wingdings" w:cs="Wingdings" w:hint="default"/>
      </w:rPr>
    </w:lvl>
    <w:lvl w:ilvl="6" w:tplc="0C0A0001">
      <w:start w:val="1"/>
      <w:numFmt w:val="bullet"/>
      <w:lvlText w:val=""/>
      <w:lvlJc w:val="left"/>
      <w:pPr>
        <w:tabs>
          <w:tab w:val="num" w:pos="4615"/>
        </w:tabs>
        <w:ind w:left="4615" w:hanging="360"/>
      </w:pPr>
      <w:rPr>
        <w:rFonts w:ascii="Symbol" w:hAnsi="Symbol" w:cs="Symbol" w:hint="default"/>
      </w:rPr>
    </w:lvl>
    <w:lvl w:ilvl="7" w:tplc="0C0A0003">
      <w:start w:val="1"/>
      <w:numFmt w:val="bullet"/>
      <w:lvlText w:val="o"/>
      <w:lvlJc w:val="left"/>
      <w:pPr>
        <w:tabs>
          <w:tab w:val="num" w:pos="5335"/>
        </w:tabs>
        <w:ind w:left="5335" w:hanging="360"/>
      </w:pPr>
      <w:rPr>
        <w:rFonts w:ascii="Courier New" w:hAnsi="Courier New" w:cs="Courier New" w:hint="default"/>
      </w:rPr>
    </w:lvl>
    <w:lvl w:ilvl="8" w:tplc="0C0A0005">
      <w:start w:val="1"/>
      <w:numFmt w:val="bullet"/>
      <w:lvlText w:val=""/>
      <w:lvlJc w:val="left"/>
      <w:pPr>
        <w:tabs>
          <w:tab w:val="num" w:pos="6055"/>
        </w:tabs>
        <w:ind w:left="6055" w:hanging="360"/>
      </w:pPr>
      <w:rPr>
        <w:rFonts w:ascii="Wingdings" w:hAnsi="Wingdings" w:cs="Wingdings" w:hint="default"/>
      </w:rPr>
    </w:lvl>
  </w:abstractNum>
  <w:abstractNum w:abstractNumId="21">
    <w:nsid w:val="5E16430F"/>
    <w:multiLevelType w:val="multilevel"/>
    <w:tmpl w:val="54E6631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63493152"/>
    <w:multiLevelType w:val="hybridMultilevel"/>
    <w:tmpl w:val="2A021824"/>
    <w:lvl w:ilvl="0" w:tplc="93523F90">
      <w:start w:val="1"/>
      <w:numFmt w:val="lowerLetter"/>
      <w:lvlText w:val="%1)"/>
      <w:lvlJc w:val="left"/>
      <w:pPr>
        <w:ind w:left="1068" w:hanging="360"/>
      </w:pPr>
      <w:rPr>
        <w:rFonts w:ascii="Tahoma" w:eastAsia="Calibri" w:hAnsi="Tahoma" w:cs="Tahoma"/>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660F17CE"/>
    <w:multiLevelType w:val="hybridMultilevel"/>
    <w:tmpl w:val="45BA78D6"/>
    <w:lvl w:ilvl="0" w:tplc="C784B9A4">
      <w:start w:val="6"/>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73265A96"/>
    <w:multiLevelType w:val="hybridMultilevel"/>
    <w:tmpl w:val="5DFACCD2"/>
    <w:lvl w:ilvl="0" w:tplc="ABEE6B20">
      <w:start w:val="1"/>
      <w:numFmt w:val="lowerLetter"/>
      <w:lvlText w:val="%1)"/>
      <w:lvlJc w:val="left"/>
      <w:pPr>
        <w:ind w:left="1224" w:hanging="360"/>
      </w:pPr>
      <w:rPr>
        <w:rFonts w:hint="default"/>
        <w:b/>
      </w:rPr>
    </w:lvl>
    <w:lvl w:ilvl="1" w:tplc="4202A6B4">
      <w:start w:val="1"/>
      <w:numFmt w:val="lowerLetter"/>
      <w:lvlText w:val="%2."/>
      <w:lvlJc w:val="left"/>
      <w:pPr>
        <w:ind w:left="1944" w:hanging="360"/>
      </w:pPr>
    </w:lvl>
    <w:lvl w:ilvl="2" w:tplc="E34C7940" w:tentative="1">
      <w:start w:val="1"/>
      <w:numFmt w:val="lowerRoman"/>
      <w:lvlText w:val="%3."/>
      <w:lvlJc w:val="right"/>
      <w:pPr>
        <w:ind w:left="2664" w:hanging="180"/>
      </w:pPr>
    </w:lvl>
    <w:lvl w:ilvl="3" w:tplc="2752F1C0" w:tentative="1">
      <w:start w:val="1"/>
      <w:numFmt w:val="decimal"/>
      <w:lvlText w:val="%4."/>
      <w:lvlJc w:val="left"/>
      <w:pPr>
        <w:ind w:left="3384" w:hanging="360"/>
      </w:pPr>
    </w:lvl>
    <w:lvl w:ilvl="4" w:tplc="E926F02C" w:tentative="1">
      <w:start w:val="1"/>
      <w:numFmt w:val="lowerLetter"/>
      <w:lvlText w:val="%5."/>
      <w:lvlJc w:val="left"/>
      <w:pPr>
        <w:ind w:left="4104" w:hanging="360"/>
      </w:pPr>
    </w:lvl>
    <w:lvl w:ilvl="5" w:tplc="7210400A" w:tentative="1">
      <w:start w:val="1"/>
      <w:numFmt w:val="lowerRoman"/>
      <w:lvlText w:val="%6."/>
      <w:lvlJc w:val="right"/>
      <w:pPr>
        <w:ind w:left="4824" w:hanging="180"/>
      </w:pPr>
    </w:lvl>
    <w:lvl w:ilvl="6" w:tplc="27FE8A78" w:tentative="1">
      <w:start w:val="1"/>
      <w:numFmt w:val="decimal"/>
      <w:lvlText w:val="%7."/>
      <w:lvlJc w:val="left"/>
      <w:pPr>
        <w:ind w:left="5544" w:hanging="360"/>
      </w:pPr>
    </w:lvl>
    <w:lvl w:ilvl="7" w:tplc="8160AAC6" w:tentative="1">
      <w:start w:val="1"/>
      <w:numFmt w:val="lowerLetter"/>
      <w:lvlText w:val="%8."/>
      <w:lvlJc w:val="left"/>
      <w:pPr>
        <w:ind w:left="6264" w:hanging="360"/>
      </w:pPr>
    </w:lvl>
    <w:lvl w:ilvl="8" w:tplc="FCACDC64" w:tentative="1">
      <w:start w:val="1"/>
      <w:numFmt w:val="lowerRoman"/>
      <w:lvlText w:val="%9."/>
      <w:lvlJc w:val="right"/>
      <w:pPr>
        <w:ind w:left="6984" w:hanging="180"/>
      </w:pPr>
    </w:lvl>
  </w:abstractNum>
  <w:abstractNum w:abstractNumId="26">
    <w:nsid w:val="742C0206"/>
    <w:multiLevelType w:val="hybridMultilevel"/>
    <w:tmpl w:val="4F7E1298"/>
    <w:lvl w:ilvl="0" w:tplc="3B4AD8B0">
      <w:start w:val="1"/>
      <w:numFmt w:val="lowerLetter"/>
      <w:lvlText w:val="%1)"/>
      <w:lvlJc w:val="left"/>
      <w:pPr>
        <w:ind w:left="1224" w:hanging="360"/>
      </w:pPr>
      <w:rPr>
        <w:rFonts w:hint="default"/>
        <w:b/>
      </w:rPr>
    </w:lvl>
    <w:lvl w:ilvl="1" w:tplc="0C0A0019">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abstractNum w:abstractNumId="27">
    <w:nsid w:val="75620007"/>
    <w:multiLevelType w:val="hybridMultilevel"/>
    <w:tmpl w:val="AA920E56"/>
    <w:lvl w:ilvl="0" w:tplc="EB20EC88">
      <w:start w:val="1"/>
      <w:numFmt w:val="bullet"/>
      <w:lvlText w:val=""/>
      <w:lvlJc w:val="left"/>
      <w:pPr>
        <w:ind w:left="1342" w:hanging="360"/>
      </w:pPr>
      <w:rPr>
        <w:rFonts w:ascii="Symbol" w:hAnsi="Symbol" w:hint="default"/>
      </w:rPr>
    </w:lvl>
    <w:lvl w:ilvl="1" w:tplc="080A0003" w:tentative="1">
      <w:start w:val="1"/>
      <w:numFmt w:val="bullet"/>
      <w:lvlText w:val="o"/>
      <w:lvlJc w:val="left"/>
      <w:pPr>
        <w:ind w:left="2062" w:hanging="360"/>
      </w:pPr>
      <w:rPr>
        <w:rFonts w:ascii="Courier New" w:hAnsi="Courier New" w:cs="Courier New" w:hint="default"/>
      </w:rPr>
    </w:lvl>
    <w:lvl w:ilvl="2" w:tplc="080A0005" w:tentative="1">
      <w:start w:val="1"/>
      <w:numFmt w:val="bullet"/>
      <w:lvlText w:val=""/>
      <w:lvlJc w:val="left"/>
      <w:pPr>
        <w:ind w:left="2782" w:hanging="360"/>
      </w:pPr>
      <w:rPr>
        <w:rFonts w:ascii="Wingdings" w:hAnsi="Wingdings" w:hint="default"/>
      </w:rPr>
    </w:lvl>
    <w:lvl w:ilvl="3" w:tplc="080A0001" w:tentative="1">
      <w:start w:val="1"/>
      <w:numFmt w:val="bullet"/>
      <w:lvlText w:val=""/>
      <w:lvlJc w:val="left"/>
      <w:pPr>
        <w:ind w:left="3502" w:hanging="360"/>
      </w:pPr>
      <w:rPr>
        <w:rFonts w:ascii="Symbol" w:hAnsi="Symbol" w:hint="default"/>
      </w:rPr>
    </w:lvl>
    <w:lvl w:ilvl="4" w:tplc="080A0003" w:tentative="1">
      <w:start w:val="1"/>
      <w:numFmt w:val="bullet"/>
      <w:lvlText w:val="o"/>
      <w:lvlJc w:val="left"/>
      <w:pPr>
        <w:ind w:left="4222" w:hanging="360"/>
      </w:pPr>
      <w:rPr>
        <w:rFonts w:ascii="Courier New" w:hAnsi="Courier New" w:cs="Courier New" w:hint="default"/>
      </w:rPr>
    </w:lvl>
    <w:lvl w:ilvl="5" w:tplc="080A0005" w:tentative="1">
      <w:start w:val="1"/>
      <w:numFmt w:val="bullet"/>
      <w:lvlText w:val=""/>
      <w:lvlJc w:val="left"/>
      <w:pPr>
        <w:ind w:left="4942" w:hanging="360"/>
      </w:pPr>
      <w:rPr>
        <w:rFonts w:ascii="Wingdings" w:hAnsi="Wingdings" w:hint="default"/>
      </w:rPr>
    </w:lvl>
    <w:lvl w:ilvl="6" w:tplc="080A0001" w:tentative="1">
      <w:start w:val="1"/>
      <w:numFmt w:val="bullet"/>
      <w:lvlText w:val=""/>
      <w:lvlJc w:val="left"/>
      <w:pPr>
        <w:ind w:left="5662" w:hanging="360"/>
      </w:pPr>
      <w:rPr>
        <w:rFonts w:ascii="Symbol" w:hAnsi="Symbol" w:hint="default"/>
      </w:rPr>
    </w:lvl>
    <w:lvl w:ilvl="7" w:tplc="080A0003" w:tentative="1">
      <w:start w:val="1"/>
      <w:numFmt w:val="bullet"/>
      <w:lvlText w:val="o"/>
      <w:lvlJc w:val="left"/>
      <w:pPr>
        <w:ind w:left="6382" w:hanging="360"/>
      </w:pPr>
      <w:rPr>
        <w:rFonts w:ascii="Courier New" w:hAnsi="Courier New" w:cs="Courier New" w:hint="default"/>
      </w:rPr>
    </w:lvl>
    <w:lvl w:ilvl="8" w:tplc="080A0005" w:tentative="1">
      <w:start w:val="1"/>
      <w:numFmt w:val="bullet"/>
      <w:lvlText w:val=""/>
      <w:lvlJc w:val="left"/>
      <w:pPr>
        <w:ind w:left="7102" w:hanging="360"/>
      </w:pPr>
      <w:rPr>
        <w:rFonts w:ascii="Wingdings" w:hAnsi="Wingdings" w:hint="default"/>
      </w:rPr>
    </w:lvl>
  </w:abstractNum>
  <w:abstractNum w:abstractNumId="28">
    <w:nsid w:val="761A0EA6"/>
    <w:multiLevelType w:val="hybridMultilevel"/>
    <w:tmpl w:val="F27C4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0B76D3"/>
    <w:multiLevelType w:val="hybridMultilevel"/>
    <w:tmpl w:val="835E335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95B790C"/>
    <w:multiLevelType w:val="hybridMultilevel"/>
    <w:tmpl w:val="84B0CE56"/>
    <w:lvl w:ilvl="0" w:tplc="080A0001">
      <w:start w:val="1"/>
      <w:numFmt w:val="bullet"/>
      <w:lvlText w:val=""/>
      <w:lvlJc w:val="left"/>
      <w:pPr>
        <w:ind w:left="3283" w:hanging="360"/>
      </w:pPr>
      <w:rPr>
        <w:rFonts w:ascii="Symbol" w:hAnsi="Symbol" w:hint="default"/>
      </w:rPr>
    </w:lvl>
    <w:lvl w:ilvl="1" w:tplc="080A0003" w:tentative="1">
      <w:start w:val="1"/>
      <w:numFmt w:val="bullet"/>
      <w:lvlText w:val="o"/>
      <w:lvlJc w:val="left"/>
      <w:pPr>
        <w:ind w:left="4003" w:hanging="360"/>
      </w:pPr>
      <w:rPr>
        <w:rFonts w:ascii="Courier New" w:hAnsi="Courier New" w:cs="Courier New" w:hint="default"/>
      </w:rPr>
    </w:lvl>
    <w:lvl w:ilvl="2" w:tplc="080A0005" w:tentative="1">
      <w:start w:val="1"/>
      <w:numFmt w:val="bullet"/>
      <w:lvlText w:val=""/>
      <w:lvlJc w:val="left"/>
      <w:pPr>
        <w:ind w:left="4723" w:hanging="360"/>
      </w:pPr>
      <w:rPr>
        <w:rFonts w:ascii="Wingdings" w:hAnsi="Wingdings" w:hint="default"/>
      </w:rPr>
    </w:lvl>
    <w:lvl w:ilvl="3" w:tplc="080A0001" w:tentative="1">
      <w:start w:val="1"/>
      <w:numFmt w:val="bullet"/>
      <w:lvlText w:val=""/>
      <w:lvlJc w:val="left"/>
      <w:pPr>
        <w:ind w:left="5443" w:hanging="360"/>
      </w:pPr>
      <w:rPr>
        <w:rFonts w:ascii="Symbol" w:hAnsi="Symbol" w:hint="default"/>
      </w:rPr>
    </w:lvl>
    <w:lvl w:ilvl="4" w:tplc="080A0003" w:tentative="1">
      <w:start w:val="1"/>
      <w:numFmt w:val="bullet"/>
      <w:lvlText w:val="o"/>
      <w:lvlJc w:val="left"/>
      <w:pPr>
        <w:ind w:left="6163" w:hanging="360"/>
      </w:pPr>
      <w:rPr>
        <w:rFonts w:ascii="Courier New" w:hAnsi="Courier New" w:cs="Courier New" w:hint="default"/>
      </w:rPr>
    </w:lvl>
    <w:lvl w:ilvl="5" w:tplc="080A0005" w:tentative="1">
      <w:start w:val="1"/>
      <w:numFmt w:val="bullet"/>
      <w:lvlText w:val=""/>
      <w:lvlJc w:val="left"/>
      <w:pPr>
        <w:ind w:left="6883" w:hanging="360"/>
      </w:pPr>
      <w:rPr>
        <w:rFonts w:ascii="Wingdings" w:hAnsi="Wingdings" w:hint="default"/>
      </w:rPr>
    </w:lvl>
    <w:lvl w:ilvl="6" w:tplc="080A0001" w:tentative="1">
      <w:start w:val="1"/>
      <w:numFmt w:val="bullet"/>
      <w:lvlText w:val=""/>
      <w:lvlJc w:val="left"/>
      <w:pPr>
        <w:ind w:left="7603" w:hanging="360"/>
      </w:pPr>
      <w:rPr>
        <w:rFonts w:ascii="Symbol" w:hAnsi="Symbol" w:hint="default"/>
      </w:rPr>
    </w:lvl>
    <w:lvl w:ilvl="7" w:tplc="080A0003" w:tentative="1">
      <w:start w:val="1"/>
      <w:numFmt w:val="bullet"/>
      <w:lvlText w:val="o"/>
      <w:lvlJc w:val="left"/>
      <w:pPr>
        <w:ind w:left="8323" w:hanging="360"/>
      </w:pPr>
      <w:rPr>
        <w:rFonts w:ascii="Courier New" w:hAnsi="Courier New" w:cs="Courier New" w:hint="default"/>
      </w:rPr>
    </w:lvl>
    <w:lvl w:ilvl="8" w:tplc="080A0005" w:tentative="1">
      <w:start w:val="1"/>
      <w:numFmt w:val="bullet"/>
      <w:lvlText w:val=""/>
      <w:lvlJc w:val="left"/>
      <w:pPr>
        <w:ind w:left="9043" w:hanging="360"/>
      </w:pPr>
      <w:rPr>
        <w:rFonts w:ascii="Wingdings" w:hAnsi="Wingdings" w:hint="default"/>
      </w:rPr>
    </w:lvl>
  </w:abstractNum>
  <w:abstractNum w:abstractNumId="31">
    <w:nsid w:val="7CB61F04"/>
    <w:multiLevelType w:val="hybridMultilevel"/>
    <w:tmpl w:val="D0DC2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2"/>
  </w:num>
  <w:num w:numId="2">
    <w:abstractNumId w:val="29"/>
  </w:num>
  <w:num w:numId="3">
    <w:abstractNumId w:val="1"/>
  </w:num>
  <w:num w:numId="4">
    <w:abstractNumId w:val="20"/>
  </w:num>
  <w:num w:numId="5">
    <w:abstractNumId w:val="12"/>
  </w:num>
  <w:num w:numId="6">
    <w:abstractNumId w:val="5"/>
  </w:num>
  <w:num w:numId="7">
    <w:abstractNumId w:val="25"/>
  </w:num>
  <w:num w:numId="8">
    <w:abstractNumId w:val="26"/>
  </w:num>
  <w:num w:numId="9">
    <w:abstractNumId w:val="16"/>
  </w:num>
  <w:num w:numId="10">
    <w:abstractNumId w:val="8"/>
  </w:num>
  <w:num w:numId="11">
    <w:abstractNumId w:val="0"/>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22"/>
  </w:num>
  <w:num w:numId="17">
    <w:abstractNumId w:val="2"/>
  </w:num>
  <w:num w:numId="18">
    <w:abstractNumId w:val="23"/>
  </w:num>
  <w:num w:numId="19">
    <w:abstractNumId w:val="27"/>
  </w:num>
  <w:num w:numId="20">
    <w:abstractNumId w:val="19"/>
  </w:num>
  <w:num w:numId="21">
    <w:abstractNumId w:val="11"/>
  </w:num>
  <w:num w:numId="22">
    <w:abstractNumId w:val="15"/>
  </w:num>
  <w:num w:numId="23">
    <w:abstractNumId w:val="31"/>
  </w:num>
  <w:num w:numId="24">
    <w:abstractNumId w:val="28"/>
  </w:num>
  <w:num w:numId="25">
    <w:abstractNumId w:val="18"/>
  </w:num>
  <w:num w:numId="26">
    <w:abstractNumId w:val="13"/>
  </w:num>
  <w:num w:numId="27">
    <w:abstractNumId w:val="30"/>
  </w:num>
  <w:num w:numId="28">
    <w:abstractNumId w:val="17"/>
  </w:num>
  <w:num w:numId="29">
    <w:abstractNumId w:val="4"/>
  </w:num>
  <w:num w:numId="30">
    <w:abstractNumId w:val="3"/>
  </w:num>
  <w:num w:numId="31">
    <w:abstractNumId w:val="7"/>
  </w:num>
  <w:num w:numId="32">
    <w:abstractNumId w:val="6"/>
  </w:num>
  <w:num w:numId="3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50"/>
    <w:rsid w:val="00000D96"/>
    <w:rsid w:val="00003D5E"/>
    <w:rsid w:val="000050A4"/>
    <w:rsid w:val="000050DA"/>
    <w:rsid w:val="00006163"/>
    <w:rsid w:val="00010E0A"/>
    <w:rsid w:val="00013062"/>
    <w:rsid w:val="00013C88"/>
    <w:rsid w:val="000153AF"/>
    <w:rsid w:val="00016B30"/>
    <w:rsid w:val="00027A45"/>
    <w:rsid w:val="000334E9"/>
    <w:rsid w:val="00033CF6"/>
    <w:rsid w:val="0003504C"/>
    <w:rsid w:val="00043862"/>
    <w:rsid w:val="00043889"/>
    <w:rsid w:val="00046425"/>
    <w:rsid w:val="00051160"/>
    <w:rsid w:val="00051CD0"/>
    <w:rsid w:val="00052CE0"/>
    <w:rsid w:val="00055EC8"/>
    <w:rsid w:val="00062BC7"/>
    <w:rsid w:val="000630E0"/>
    <w:rsid w:val="0006691B"/>
    <w:rsid w:val="0007106A"/>
    <w:rsid w:val="000710FA"/>
    <w:rsid w:val="00072BC3"/>
    <w:rsid w:val="00073F77"/>
    <w:rsid w:val="00077051"/>
    <w:rsid w:val="00084378"/>
    <w:rsid w:val="0008465D"/>
    <w:rsid w:val="00086AF3"/>
    <w:rsid w:val="00086EC2"/>
    <w:rsid w:val="00091960"/>
    <w:rsid w:val="00092113"/>
    <w:rsid w:val="000953EF"/>
    <w:rsid w:val="000962A0"/>
    <w:rsid w:val="0009684E"/>
    <w:rsid w:val="000A05FF"/>
    <w:rsid w:val="000A0D3D"/>
    <w:rsid w:val="000A4305"/>
    <w:rsid w:val="000B0835"/>
    <w:rsid w:val="000B120A"/>
    <w:rsid w:val="000B1A81"/>
    <w:rsid w:val="000B4532"/>
    <w:rsid w:val="000B48FD"/>
    <w:rsid w:val="000B5448"/>
    <w:rsid w:val="000B615E"/>
    <w:rsid w:val="000C0127"/>
    <w:rsid w:val="000C0863"/>
    <w:rsid w:val="000C2B82"/>
    <w:rsid w:val="000C32AD"/>
    <w:rsid w:val="000C5D86"/>
    <w:rsid w:val="000C6A4C"/>
    <w:rsid w:val="000C6DDC"/>
    <w:rsid w:val="000C72E5"/>
    <w:rsid w:val="000D23E2"/>
    <w:rsid w:val="000D5EC6"/>
    <w:rsid w:val="000E30AE"/>
    <w:rsid w:val="000E3C8F"/>
    <w:rsid w:val="000E6F6F"/>
    <w:rsid w:val="000F1151"/>
    <w:rsid w:val="000F6EC8"/>
    <w:rsid w:val="000F7FE2"/>
    <w:rsid w:val="00102784"/>
    <w:rsid w:val="00104BAC"/>
    <w:rsid w:val="00107096"/>
    <w:rsid w:val="001072B5"/>
    <w:rsid w:val="001076CB"/>
    <w:rsid w:val="001110C6"/>
    <w:rsid w:val="001115E9"/>
    <w:rsid w:val="00112DAF"/>
    <w:rsid w:val="001133BC"/>
    <w:rsid w:val="001213C5"/>
    <w:rsid w:val="00122A76"/>
    <w:rsid w:val="00122C02"/>
    <w:rsid w:val="00124BF0"/>
    <w:rsid w:val="0012719F"/>
    <w:rsid w:val="00127A48"/>
    <w:rsid w:val="0013246E"/>
    <w:rsid w:val="0013617E"/>
    <w:rsid w:val="001376AE"/>
    <w:rsid w:val="00140361"/>
    <w:rsid w:val="0014222F"/>
    <w:rsid w:val="001426E7"/>
    <w:rsid w:val="0014537A"/>
    <w:rsid w:val="00145394"/>
    <w:rsid w:val="00151471"/>
    <w:rsid w:val="001524D0"/>
    <w:rsid w:val="00154547"/>
    <w:rsid w:val="00161E17"/>
    <w:rsid w:val="0016607E"/>
    <w:rsid w:val="001662EF"/>
    <w:rsid w:val="001665C8"/>
    <w:rsid w:val="00170237"/>
    <w:rsid w:val="001723D4"/>
    <w:rsid w:val="00172BB2"/>
    <w:rsid w:val="00175BF4"/>
    <w:rsid w:val="001770FA"/>
    <w:rsid w:val="00183C0D"/>
    <w:rsid w:val="00183EA7"/>
    <w:rsid w:val="00184562"/>
    <w:rsid w:val="00193E04"/>
    <w:rsid w:val="001A0C78"/>
    <w:rsid w:val="001A29C4"/>
    <w:rsid w:val="001A4641"/>
    <w:rsid w:val="001A4C37"/>
    <w:rsid w:val="001A68B9"/>
    <w:rsid w:val="001C29FD"/>
    <w:rsid w:val="001C2BB9"/>
    <w:rsid w:val="001C5DFD"/>
    <w:rsid w:val="001C6037"/>
    <w:rsid w:val="001C6C58"/>
    <w:rsid w:val="001D01C7"/>
    <w:rsid w:val="001D1B44"/>
    <w:rsid w:val="001D3A4B"/>
    <w:rsid w:val="001D5721"/>
    <w:rsid w:val="001F1615"/>
    <w:rsid w:val="001F1BA8"/>
    <w:rsid w:val="001F557E"/>
    <w:rsid w:val="001F6D5B"/>
    <w:rsid w:val="001F775B"/>
    <w:rsid w:val="001F7CBF"/>
    <w:rsid w:val="00201D3C"/>
    <w:rsid w:val="002070B4"/>
    <w:rsid w:val="002073D1"/>
    <w:rsid w:val="00214195"/>
    <w:rsid w:val="00216CED"/>
    <w:rsid w:val="00220982"/>
    <w:rsid w:val="00221C24"/>
    <w:rsid w:val="002261B8"/>
    <w:rsid w:val="00233A01"/>
    <w:rsid w:val="00233B94"/>
    <w:rsid w:val="00235EFF"/>
    <w:rsid w:val="002366EE"/>
    <w:rsid w:val="002508F4"/>
    <w:rsid w:val="00252BDB"/>
    <w:rsid w:val="0025696B"/>
    <w:rsid w:val="0026227F"/>
    <w:rsid w:val="0026550B"/>
    <w:rsid w:val="00267907"/>
    <w:rsid w:val="0027145D"/>
    <w:rsid w:val="0027418E"/>
    <w:rsid w:val="00276FF4"/>
    <w:rsid w:val="002855CE"/>
    <w:rsid w:val="00291C8A"/>
    <w:rsid w:val="002A04C7"/>
    <w:rsid w:val="002A0714"/>
    <w:rsid w:val="002A492F"/>
    <w:rsid w:val="002A5315"/>
    <w:rsid w:val="002A6A01"/>
    <w:rsid w:val="002A7372"/>
    <w:rsid w:val="002B2E46"/>
    <w:rsid w:val="002B53E5"/>
    <w:rsid w:val="002B54F0"/>
    <w:rsid w:val="002B6A95"/>
    <w:rsid w:val="002C4D40"/>
    <w:rsid w:val="002C52E7"/>
    <w:rsid w:val="002D1960"/>
    <w:rsid w:val="002D3CC4"/>
    <w:rsid w:val="002D420E"/>
    <w:rsid w:val="002D455F"/>
    <w:rsid w:val="002D644A"/>
    <w:rsid w:val="002E2692"/>
    <w:rsid w:val="002E77CF"/>
    <w:rsid w:val="002F2CEA"/>
    <w:rsid w:val="0030057B"/>
    <w:rsid w:val="00300A3F"/>
    <w:rsid w:val="003012A0"/>
    <w:rsid w:val="0030171C"/>
    <w:rsid w:val="00304575"/>
    <w:rsid w:val="00311A3F"/>
    <w:rsid w:val="00314A74"/>
    <w:rsid w:val="00317063"/>
    <w:rsid w:val="00322804"/>
    <w:rsid w:val="00330B70"/>
    <w:rsid w:val="00334CDE"/>
    <w:rsid w:val="00335948"/>
    <w:rsid w:val="00345BEE"/>
    <w:rsid w:val="00346266"/>
    <w:rsid w:val="00353A91"/>
    <w:rsid w:val="0035725A"/>
    <w:rsid w:val="003657E1"/>
    <w:rsid w:val="0036672C"/>
    <w:rsid w:val="00371B30"/>
    <w:rsid w:val="00373699"/>
    <w:rsid w:val="00380F36"/>
    <w:rsid w:val="00383C31"/>
    <w:rsid w:val="00384181"/>
    <w:rsid w:val="00384393"/>
    <w:rsid w:val="00385500"/>
    <w:rsid w:val="00387EF7"/>
    <w:rsid w:val="003917F9"/>
    <w:rsid w:val="00396A65"/>
    <w:rsid w:val="003979DF"/>
    <w:rsid w:val="003A194E"/>
    <w:rsid w:val="003A1DD2"/>
    <w:rsid w:val="003A6AD4"/>
    <w:rsid w:val="003A6E23"/>
    <w:rsid w:val="003B497B"/>
    <w:rsid w:val="003B4A0E"/>
    <w:rsid w:val="003B6418"/>
    <w:rsid w:val="003C63F7"/>
    <w:rsid w:val="003D23EB"/>
    <w:rsid w:val="003D493D"/>
    <w:rsid w:val="003D7F58"/>
    <w:rsid w:val="003E09F0"/>
    <w:rsid w:val="003E226E"/>
    <w:rsid w:val="003E30A0"/>
    <w:rsid w:val="003F0DEA"/>
    <w:rsid w:val="003F41D6"/>
    <w:rsid w:val="003F69F6"/>
    <w:rsid w:val="00403A9C"/>
    <w:rsid w:val="00411DEE"/>
    <w:rsid w:val="00416CBB"/>
    <w:rsid w:val="00423512"/>
    <w:rsid w:val="00423AFC"/>
    <w:rsid w:val="00426A56"/>
    <w:rsid w:val="0043186C"/>
    <w:rsid w:val="0043729B"/>
    <w:rsid w:val="00440F7F"/>
    <w:rsid w:val="004415E5"/>
    <w:rsid w:val="0044199D"/>
    <w:rsid w:val="004435C2"/>
    <w:rsid w:val="00443667"/>
    <w:rsid w:val="0044442F"/>
    <w:rsid w:val="00445A4A"/>
    <w:rsid w:val="0045231C"/>
    <w:rsid w:val="00453A8B"/>
    <w:rsid w:val="00454F1F"/>
    <w:rsid w:val="004552BF"/>
    <w:rsid w:val="004558C1"/>
    <w:rsid w:val="00455A06"/>
    <w:rsid w:val="004565CF"/>
    <w:rsid w:val="0046037F"/>
    <w:rsid w:val="00462170"/>
    <w:rsid w:val="004654F9"/>
    <w:rsid w:val="00465D75"/>
    <w:rsid w:val="00470B76"/>
    <w:rsid w:val="00470E32"/>
    <w:rsid w:val="00470E71"/>
    <w:rsid w:val="0047225C"/>
    <w:rsid w:val="0047474E"/>
    <w:rsid w:val="00476E81"/>
    <w:rsid w:val="004852F0"/>
    <w:rsid w:val="00485C7C"/>
    <w:rsid w:val="004909D9"/>
    <w:rsid w:val="004916D0"/>
    <w:rsid w:val="00492FC8"/>
    <w:rsid w:val="004A0452"/>
    <w:rsid w:val="004A2F98"/>
    <w:rsid w:val="004A5D96"/>
    <w:rsid w:val="004A6BB4"/>
    <w:rsid w:val="004A70B6"/>
    <w:rsid w:val="004B0F4A"/>
    <w:rsid w:val="004B6573"/>
    <w:rsid w:val="004B7FD8"/>
    <w:rsid w:val="004C530E"/>
    <w:rsid w:val="004C6181"/>
    <w:rsid w:val="004D39AA"/>
    <w:rsid w:val="004D5535"/>
    <w:rsid w:val="004D55C1"/>
    <w:rsid w:val="004D65B5"/>
    <w:rsid w:val="004D7378"/>
    <w:rsid w:val="004E70F3"/>
    <w:rsid w:val="004F0C81"/>
    <w:rsid w:val="004F7B63"/>
    <w:rsid w:val="004F7D94"/>
    <w:rsid w:val="00501508"/>
    <w:rsid w:val="00501649"/>
    <w:rsid w:val="00505D81"/>
    <w:rsid w:val="00511916"/>
    <w:rsid w:val="00511D99"/>
    <w:rsid w:val="00512C8C"/>
    <w:rsid w:val="00517130"/>
    <w:rsid w:val="00517A7C"/>
    <w:rsid w:val="005240D2"/>
    <w:rsid w:val="00533841"/>
    <w:rsid w:val="00533990"/>
    <w:rsid w:val="00534F23"/>
    <w:rsid w:val="00534FF2"/>
    <w:rsid w:val="00547F97"/>
    <w:rsid w:val="00554CD7"/>
    <w:rsid w:val="0055727C"/>
    <w:rsid w:val="00557C59"/>
    <w:rsid w:val="00561D1A"/>
    <w:rsid w:val="0057169A"/>
    <w:rsid w:val="005731AB"/>
    <w:rsid w:val="00573ED1"/>
    <w:rsid w:val="005750CE"/>
    <w:rsid w:val="00577AC0"/>
    <w:rsid w:val="005827AA"/>
    <w:rsid w:val="005843B1"/>
    <w:rsid w:val="0058589A"/>
    <w:rsid w:val="00585F9E"/>
    <w:rsid w:val="005872D4"/>
    <w:rsid w:val="00590634"/>
    <w:rsid w:val="00592419"/>
    <w:rsid w:val="0059328E"/>
    <w:rsid w:val="005970A0"/>
    <w:rsid w:val="005A181D"/>
    <w:rsid w:val="005A315E"/>
    <w:rsid w:val="005A5DE6"/>
    <w:rsid w:val="005B10A4"/>
    <w:rsid w:val="005B2A21"/>
    <w:rsid w:val="005B2BD0"/>
    <w:rsid w:val="005B4AEB"/>
    <w:rsid w:val="005C21CD"/>
    <w:rsid w:val="005C29B4"/>
    <w:rsid w:val="005C30A1"/>
    <w:rsid w:val="005C533E"/>
    <w:rsid w:val="005D1291"/>
    <w:rsid w:val="005D1F98"/>
    <w:rsid w:val="005D258E"/>
    <w:rsid w:val="005D5452"/>
    <w:rsid w:val="005D5584"/>
    <w:rsid w:val="005D68A6"/>
    <w:rsid w:val="005E0836"/>
    <w:rsid w:val="005F746E"/>
    <w:rsid w:val="00601170"/>
    <w:rsid w:val="006039BC"/>
    <w:rsid w:val="00606015"/>
    <w:rsid w:val="00610027"/>
    <w:rsid w:val="00610AA2"/>
    <w:rsid w:val="00613E08"/>
    <w:rsid w:val="0061409C"/>
    <w:rsid w:val="006152B0"/>
    <w:rsid w:val="006157D9"/>
    <w:rsid w:val="00621CAD"/>
    <w:rsid w:val="00626567"/>
    <w:rsid w:val="00627545"/>
    <w:rsid w:val="00632623"/>
    <w:rsid w:val="006373FE"/>
    <w:rsid w:val="00641135"/>
    <w:rsid w:val="006431AB"/>
    <w:rsid w:val="0064449C"/>
    <w:rsid w:val="0064476B"/>
    <w:rsid w:val="0064701B"/>
    <w:rsid w:val="00654C77"/>
    <w:rsid w:val="006561E9"/>
    <w:rsid w:val="00661380"/>
    <w:rsid w:val="00664B60"/>
    <w:rsid w:val="00665AB2"/>
    <w:rsid w:val="00666EA7"/>
    <w:rsid w:val="00681F58"/>
    <w:rsid w:val="00686354"/>
    <w:rsid w:val="006878BC"/>
    <w:rsid w:val="0069081A"/>
    <w:rsid w:val="006932B7"/>
    <w:rsid w:val="00693844"/>
    <w:rsid w:val="006A2246"/>
    <w:rsid w:val="006A249F"/>
    <w:rsid w:val="006A4AD9"/>
    <w:rsid w:val="006A54DF"/>
    <w:rsid w:val="006A6FD4"/>
    <w:rsid w:val="006B0ACF"/>
    <w:rsid w:val="006B2006"/>
    <w:rsid w:val="006B2262"/>
    <w:rsid w:val="006B25DC"/>
    <w:rsid w:val="006B3229"/>
    <w:rsid w:val="006B4EE0"/>
    <w:rsid w:val="006C2319"/>
    <w:rsid w:val="006D1061"/>
    <w:rsid w:val="006D39E2"/>
    <w:rsid w:val="006D4ABD"/>
    <w:rsid w:val="006E2556"/>
    <w:rsid w:val="006F13E4"/>
    <w:rsid w:val="006F27DB"/>
    <w:rsid w:val="00702478"/>
    <w:rsid w:val="00702788"/>
    <w:rsid w:val="00704195"/>
    <w:rsid w:val="00704D92"/>
    <w:rsid w:val="0071728C"/>
    <w:rsid w:val="00724FE6"/>
    <w:rsid w:val="00732C13"/>
    <w:rsid w:val="00735C9D"/>
    <w:rsid w:val="00736D1C"/>
    <w:rsid w:val="00741721"/>
    <w:rsid w:val="00744190"/>
    <w:rsid w:val="007476FD"/>
    <w:rsid w:val="00753551"/>
    <w:rsid w:val="007536C7"/>
    <w:rsid w:val="007575C5"/>
    <w:rsid w:val="007632DC"/>
    <w:rsid w:val="00763729"/>
    <w:rsid w:val="007645A9"/>
    <w:rsid w:val="007645F9"/>
    <w:rsid w:val="00764FFF"/>
    <w:rsid w:val="00771670"/>
    <w:rsid w:val="007759E9"/>
    <w:rsid w:val="0077748B"/>
    <w:rsid w:val="00777F63"/>
    <w:rsid w:val="00781DE8"/>
    <w:rsid w:val="007830E2"/>
    <w:rsid w:val="00784A58"/>
    <w:rsid w:val="00786EE9"/>
    <w:rsid w:val="00791B71"/>
    <w:rsid w:val="007922FE"/>
    <w:rsid w:val="00792667"/>
    <w:rsid w:val="007943A1"/>
    <w:rsid w:val="0079455A"/>
    <w:rsid w:val="00797513"/>
    <w:rsid w:val="00797594"/>
    <w:rsid w:val="007A0A3D"/>
    <w:rsid w:val="007A4976"/>
    <w:rsid w:val="007A5E40"/>
    <w:rsid w:val="007B2A42"/>
    <w:rsid w:val="007B5EEF"/>
    <w:rsid w:val="007B6F5F"/>
    <w:rsid w:val="007B7BBA"/>
    <w:rsid w:val="007C031C"/>
    <w:rsid w:val="007C114F"/>
    <w:rsid w:val="007C19BE"/>
    <w:rsid w:val="007C4200"/>
    <w:rsid w:val="007C6C04"/>
    <w:rsid w:val="007C7EF2"/>
    <w:rsid w:val="007D2A8A"/>
    <w:rsid w:val="007D5D0D"/>
    <w:rsid w:val="007D5DF8"/>
    <w:rsid w:val="007E306A"/>
    <w:rsid w:val="007E4A5B"/>
    <w:rsid w:val="007F042B"/>
    <w:rsid w:val="007F0FE6"/>
    <w:rsid w:val="007F2915"/>
    <w:rsid w:val="007F306D"/>
    <w:rsid w:val="007F45FD"/>
    <w:rsid w:val="007F5E08"/>
    <w:rsid w:val="008024B4"/>
    <w:rsid w:val="008079BA"/>
    <w:rsid w:val="008104D8"/>
    <w:rsid w:val="008131A6"/>
    <w:rsid w:val="008136F8"/>
    <w:rsid w:val="00813850"/>
    <w:rsid w:val="0081774D"/>
    <w:rsid w:val="00823676"/>
    <w:rsid w:val="0082722A"/>
    <w:rsid w:val="00833A55"/>
    <w:rsid w:val="00834B2B"/>
    <w:rsid w:val="00841A83"/>
    <w:rsid w:val="00843035"/>
    <w:rsid w:val="0084409C"/>
    <w:rsid w:val="00844FE3"/>
    <w:rsid w:val="00845954"/>
    <w:rsid w:val="008544C7"/>
    <w:rsid w:val="00854EE3"/>
    <w:rsid w:val="008575E7"/>
    <w:rsid w:val="00863E61"/>
    <w:rsid w:val="00864654"/>
    <w:rsid w:val="0086575F"/>
    <w:rsid w:val="0086653E"/>
    <w:rsid w:val="00866D92"/>
    <w:rsid w:val="008706C0"/>
    <w:rsid w:val="00871855"/>
    <w:rsid w:val="00872FDE"/>
    <w:rsid w:val="008768CC"/>
    <w:rsid w:val="008769EA"/>
    <w:rsid w:val="0088134D"/>
    <w:rsid w:val="008835B5"/>
    <w:rsid w:val="00885641"/>
    <w:rsid w:val="00892603"/>
    <w:rsid w:val="00892E15"/>
    <w:rsid w:val="008930E5"/>
    <w:rsid w:val="00894BDF"/>
    <w:rsid w:val="008A2AED"/>
    <w:rsid w:val="008A6666"/>
    <w:rsid w:val="008B08CB"/>
    <w:rsid w:val="008B0D60"/>
    <w:rsid w:val="008B0E1F"/>
    <w:rsid w:val="008B19E6"/>
    <w:rsid w:val="008B326D"/>
    <w:rsid w:val="008B63C4"/>
    <w:rsid w:val="008B7811"/>
    <w:rsid w:val="008C300C"/>
    <w:rsid w:val="008D0D11"/>
    <w:rsid w:val="008D1411"/>
    <w:rsid w:val="008D1CE6"/>
    <w:rsid w:val="008D29BF"/>
    <w:rsid w:val="008D3D58"/>
    <w:rsid w:val="008D463F"/>
    <w:rsid w:val="008E46CC"/>
    <w:rsid w:val="008E59F7"/>
    <w:rsid w:val="008F13F6"/>
    <w:rsid w:val="008F20BE"/>
    <w:rsid w:val="00900344"/>
    <w:rsid w:val="009004BD"/>
    <w:rsid w:val="00900E69"/>
    <w:rsid w:val="00901719"/>
    <w:rsid w:val="00902D46"/>
    <w:rsid w:val="00911BDA"/>
    <w:rsid w:val="009125CB"/>
    <w:rsid w:val="00912B5D"/>
    <w:rsid w:val="009139D6"/>
    <w:rsid w:val="00914A5A"/>
    <w:rsid w:val="00917F2D"/>
    <w:rsid w:val="0092150D"/>
    <w:rsid w:val="009217E7"/>
    <w:rsid w:val="00921E7B"/>
    <w:rsid w:val="009224AC"/>
    <w:rsid w:val="00922597"/>
    <w:rsid w:val="0092412D"/>
    <w:rsid w:val="0092628E"/>
    <w:rsid w:val="009336F3"/>
    <w:rsid w:val="00940BC6"/>
    <w:rsid w:val="0094344E"/>
    <w:rsid w:val="00946E88"/>
    <w:rsid w:val="00947DF7"/>
    <w:rsid w:val="00955B90"/>
    <w:rsid w:val="00961AD0"/>
    <w:rsid w:val="009637B1"/>
    <w:rsid w:val="00963F67"/>
    <w:rsid w:val="009660BE"/>
    <w:rsid w:val="0097073C"/>
    <w:rsid w:val="00973BEB"/>
    <w:rsid w:val="00976E0E"/>
    <w:rsid w:val="00981486"/>
    <w:rsid w:val="00982B6F"/>
    <w:rsid w:val="0098645A"/>
    <w:rsid w:val="00990146"/>
    <w:rsid w:val="00990ECC"/>
    <w:rsid w:val="009925E7"/>
    <w:rsid w:val="00994FB2"/>
    <w:rsid w:val="009A448B"/>
    <w:rsid w:val="009B1810"/>
    <w:rsid w:val="009B2F7C"/>
    <w:rsid w:val="009B513D"/>
    <w:rsid w:val="009C00CC"/>
    <w:rsid w:val="009C0E4E"/>
    <w:rsid w:val="009C2DED"/>
    <w:rsid w:val="009C3662"/>
    <w:rsid w:val="009C4601"/>
    <w:rsid w:val="009C67EF"/>
    <w:rsid w:val="009D151B"/>
    <w:rsid w:val="009D2702"/>
    <w:rsid w:val="009E2AA0"/>
    <w:rsid w:val="009E3650"/>
    <w:rsid w:val="009E7219"/>
    <w:rsid w:val="009F05F0"/>
    <w:rsid w:val="009F45E1"/>
    <w:rsid w:val="00A0492D"/>
    <w:rsid w:val="00A113EA"/>
    <w:rsid w:val="00A14C3B"/>
    <w:rsid w:val="00A1715A"/>
    <w:rsid w:val="00A20089"/>
    <w:rsid w:val="00A21DB0"/>
    <w:rsid w:val="00A2307A"/>
    <w:rsid w:val="00A25F88"/>
    <w:rsid w:val="00A3133F"/>
    <w:rsid w:val="00A336F0"/>
    <w:rsid w:val="00A356B9"/>
    <w:rsid w:val="00A44134"/>
    <w:rsid w:val="00A452EF"/>
    <w:rsid w:val="00A45FAF"/>
    <w:rsid w:val="00A5026B"/>
    <w:rsid w:val="00A50B83"/>
    <w:rsid w:val="00A51A91"/>
    <w:rsid w:val="00A54B48"/>
    <w:rsid w:val="00A55711"/>
    <w:rsid w:val="00A56849"/>
    <w:rsid w:val="00A60442"/>
    <w:rsid w:val="00A60C9F"/>
    <w:rsid w:val="00A61737"/>
    <w:rsid w:val="00A67C2B"/>
    <w:rsid w:val="00A71855"/>
    <w:rsid w:val="00A71D7D"/>
    <w:rsid w:val="00A72015"/>
    <w:rsid w:val="00A73C28"/>
    <w:rsid w:val="00A80939"/>
    <w:rsid w:val="00A81099"/>
    <w:rsid w:val="00A84900"/>
    <w:rsid w:val="00A94C64"/>
    <w:rsid w:val="00AA0991"/>
    <w:rsid w:val="00AA419A"/>
    <w:rsid w:val="00AA6933"/>
    <w:rsid w:val="00AB06C1"/>
    <w:rsid w:val="00AB2028"/>
    <w:rsid w:val="00AB2567"/>
    <w:rsid w:val="00AC6946"/>
    <w:rsid w:val="00AD12AB"/>
    <w:rsid w:val="00AD28AD"/>
    <w:rsid w:val="00AE0392"/>
    <w:rsid w:val="00AE2188"/>
    <w:rsid w:val="00AE766B"/>
    <w:rsid w:val="00B02BFF"/>
    <w:rsid w:val="00B0373F"/>
    <w:rsid w:val="00B05904"/>
    <w:rsid w:val="00B05B59"/>
    <w:rsid w:val="00B06F07"/>
    <w:rsid w:val="00B133C1"/>
    <w:rsid w:val="00B14165"/>
    <w:rsid w:val="00B157B8"/>
    <w:rsid w:val="00B27B0E"/>
    <w:rsid w:val="00B3118E"/>
    <w:rsid w:val="00B367FC"/>
    <w:rsid w:val="00B36DE2"/>
    <w:rsid w:val="00B36EE4"/>
    <w:rsid w:val="00B40E8B"/>
    <w:rsid w:val="00B4144A"/>
    <w:rsid w:val="00B420EC"/>
    <w:rsid w:val="00B42C94"/>
    <w:rsid w:val="00B42C9A"/>
    <w:rsid w:val="00B42CF1"/>
    <w:rsid w:val="00B472EF"/>
    <w:rsid w:val="00B52C6F"/>
    <w:rsid w:val="00B54423"/>
    <w:rsid w:val="00B56D4B"/>
    <w:rsid w:val="00B61737"/>
    <w:rsid w:val="00B61C70"/>
    <w:rsid w:val="00B621E2"/>
    <w:rsid w:val="00B62734"/>
    <w:rsid w:val="00B62CB9"/>
    <w:rsid w:val="00B62DD6"/>
    <w:rsid w:val="00B6329E"/>
    <w:rsid w:val="00B64D60"/>
    <w:rsid w:val="00B65688"/>
    <w:rsid w:val="00B65A94"/>
    <w:rsid w:val="00B66BAC"/>
    <w:rsid w:val="00B66D4C"/>
    <w:rsid w:val="00B70899"/>
    <w:rsid w:val="00B708CD"/>
    <w:rsid w:val="00B7093C"/>
    <w:rsid w:val="00B72978"/>
    <w:rsid w:val="00B75BB3"/>
    <w:rsid w:val="00B75EE1"/>
    <w:rsid w:val="00B80058"/>
    <w:rsid w:val="00B80D53"/>
    <w:rsid w:val="00B81A81"/>
    <w:rsid w:val="00B8698C"/>
    <w:rsid w:val="00B92D42"/>
    <w:rsid w:val="00B95458"/>
    <w:rsid w:val="00B95A4D"/>
    <w:rsid w:val="00B96F6B"/>
    <w:rsid w:val="00BA285E"/>
    <w:rsid w:val="00BA2E91"/>
    <w:rsid w:val="00BB106D"/>
    <w:rsid w:val="00BC14FF"/>
    <w:rsid w:val="00BC18B4"/>
    <w:rsid w:val="00BC2887"/>
    <w:rsid w:val="00BC2FDF"/>
    <w:rsid w:val="00BD0C71"/>
    <w:rsid w:val="00BD3C3B"/>
    <w:rsid w:val="00BD4B0A"/>
    <w:rsid w:val="00BD7D3C"/>
    <w:rsid w:val="00BE12CB"/>
    <w:rsid w:val="00BE17E9"/>
    <w:rsid w:val="00BE211A"/>
    <w:rsid w:val="00BE4F7F"/>
    <w:rsid w:val="00BE6586"/>
    <w:rsid w:val="00BE7796"/>
    <w:rsid w:val="00BF0576"/>
    <w:rsid w:val="00BF2C65"/>
    <w:rsid w:val="00C063E6"/>
    <w:rsid w:val="00C0647F"/>
    <w:rsid w:val="00C107F6"/>
    <w:rsid w:val="00C11F88"/>
    <w:rsid w:val="00C12200"/>
    <w:rsid w:val="00C13C08"/>
    <w:rsid w:val="00C149E9"/>
    <w:rsid w:val="00C162FA"/>
    <w:rsid w:val="00C26590"/>
    <w:rsid w:val="00C265FB"/>
    <w:rsid w:val="00C27294"/>
    <w:rsid w:val="00C33915"/>
    <w:rsid w:val="00C348B8"/>
    <w:rsid w:val="00C35B3E"/>
    <w:rsid w:val="00C35E91"/>
    <w:rsid w:val="00C42921"/>
    <w:rsid w:val="00C5492A"/>
    <w:rsid w:val="00C62890"/>
    <w:rsid w:val="00C65E0D"/>
    <w:rsid w:val="00C70CEC"/>
    <w:rsid w:val="00C712FA"/>
    <w:rsid w:val="00C7292F"/>
    <w:rsid w:val="00C7293B"/>
    <w:rsid w:val="00C76693"/>
    <w:rsid w:val="00C76C4D"/>
    <w:rsid w:val="00C8182F"/>
    <w:rsid w:val="00C85BF6"/>
    <w:rsid w:val="00C85EEB"/>
    <w:rsid w:val="00C87F2B"/>
    <w:rsid w:val="00C9169B"/>
    <w:rsid w:val="00C96863"/>
    <w:rsid w:val="00C9780D"/>
    <w:rsid w:val="00CA2552"/>
    <w:rsid w:val="00CB2705"/>
    <w:rsid w:val="00CB28DF"/>
    <w:rsid w:val="00CB535B"/>
    <w:rsid w:val="00CB67AE"/>
    <w:rsid w:val="00CC3781"/>
    <w:rsid w:val="00CC43D6"/>
    <w:rsid w:val="00CC6AB1"/>
    <w:rsid w:val="00CD165B"/>
    <w:rsid w:val="00CD2641"/>
    <w:rsid w:val="00CD27F1"/>
    <w:rsid w:val="00CD48DB"/>
    <w:rsid w:val="00CD5EAA"/>
    <w:rsid w:val="00CD6539"/>
    <w:rsid w:val="00CE69A3"/>
    <w:rsid w:val="00CE6BB7"/>
    <w:rsid w:val="00CF2AD3"/>
    <w:rsid w:val="00D02539"/>
    <w:rsid w:val="00D03579"/>
    <w:rsid w:val="00D04FE7"/>
    <w:rsid w:val="00D05900"/>
    <w:rsid w:val="00D11520"/>
    <w:rsid w:val="00D13BC4"/>
    <w:rsid w:val="00D14306"/>
    <w:rsid w:val="00D1464B"/>
    <w:rsid w:val="00D22000"/>
    <w:rsid w:val="00D305C6"/>
    <w:rsid w:val="00D40913"/>
    <w:rsid w:val="00D40CAB"/>
    <w:rsid w:val="00D56E6B"/>
    <w:rsid w:val="00D60D7B"/>
    <w:rsid w:val="00D63B06"/>
    <w:rsid w:val="00D64780"/>
    <w:rsid w:val="00D659CA"/>
    <w:rsid w:val="00D72959"/>
    <w:rsid w:val="00D74644"/>
    <w:rsid w:val="00D774D2"/>
    <w:rsid w:val="00D80C2C"/>
    <w:rsid w:val="00D82021"/>
    <w:rsid w:val="00D85BE1"/>
    <w:rsid w:val="00D937EC"/>
    <w:rsid w:val="00DA34EA"/>
    <w:rsid w:val="00DA3507"/>
    <w:rsid w:val="00DA3D44"/>
    <w:rsid w:val="00DA3ECA"/>
    <w:rsid w:val="00DA5509"/>
    <w:rsid w:val="00DA7913"/>
    <w:rsid w:val="00DB17F9"/>
    <w:rsid w:val="00DC1130"/>
    <w:rsid w:val="00DC1F01"/>
    <w:rsid w:val="00DC20DD"/>
    <w:rsid w:val="00DD36BF"/>
    <w:rsid w:val="00DD5725"/>
    <w:rsid w:val="00DD76EA"/>
    <w:rsid w:val="00DE3C53"/>
    <w:rsid w:val="00DE4C67"/>
    <w:rsid w:val="00DF0AFB"/>
    <w:rsid w:val="00DF2316"/>
    <w:rsid w:val="00DF24FC"/>
    <w:rsid w:val="00E0401E"/>
    <w:rsid w:val="00E06D53"/>
    <w:rsid w:val="00E06E1A"/>
    <w:rsid w:val="00E11C89"/>
    <w:rsid w:val="00E1645A"/>
    <w:rsid w:val="00E204FD"/>
    <w:rsid w:val="00E207E2"/>
    <w:rsid w:val="00E2624E"/>
    <w:rsid w:val="00E26E2E"/>
    <w:rsid w:val="00E27448"/>
    <w:rsid w:val="00E36B3A"/>
    <w:rsid w:val="00E37A66"/>
    <w:rsid w:val="00E464D5"/>
    <w:rsid w:val="00E533C6"/>
    <w:rsid w:val="00E5637E"/>
    <w:rsid w:val="00E56FAE"/>
    <w:rsid w:val="00E57A17"/>
    <w:rsid w:val="00E61034"/>
    <w:rsid w:val="00E64548"/>
    <w:rsid w:val="00E65E4E"/>
    <w:rsid w:val="00E672BD"/>
    <w:rsid w:val="00E70F3E"/>
    <w:rsid w:val="00E71E54"/>
    <w:rsid w:val="00E75168"/>
    <w:rsid w:val="00E82B12"/>
    <w:rsid w:val="00E82ECC"/>
    <w:rsid w:val="00E87250"/>
    <w:rsid w:val="00E87E59"/>
    <w:rsid w:val="00E90495"/>
    <w:rsid w:val="00E97CED"/>
    <w:rsid w:val="00EA22F7"/>
    <w:rsid w:val="00EB1627"/>
    <w:rsid w:val="00EB1A16"/>
    <w:rsid w:val="00EB2D9F"/>
    <w:rsid w:val="00EB3A72"/>
    <w:rsid w:val="00EB405F"/>
    <w:rsid w:val="00EB733F"/>
    <w:rsid w:val="00EC0516"/>
    <w:rsid w:val="00EC3584"/>
    <w:rsid w:val="00EC3A19"/>
    <w:rsid w:val="00EC41F9"/>
    <w:rsid w:val="00EC44CA"/>
    <w:rsid w:val="00EC5617"/>
    <w:rsid w:val="00EC7A2A"/>
    <w:rsid w:val="00ED492C"/>
    <w:rsid w:val="00ED6C82"/>
    <w:rsid w:val="00EE2BB8"/>
    <w:rsid w:val="00EE62F2"/>
    <w:rsid w:val="00EE7516"/>
    <w:rsid w:val="00EF0594"/>
    <w:rsid w:val="00EF3CEB"/>
    <w:rsid w:val="00EF5A5C"/>
    <w:rsid w:val="00F071DA"/>
    <w:rsid w:val="00F07D71"/>
    <w:rsid w:val="00F10069"/>
    <w:rsid w:val="00F116BD"/>
    <w:rsid w:val="00F1306A"/>
    <w:rsid w:val="00F206CC"/>
    <w:rsid w:val="00F20F7F"/>
    <w:rsid w:val="00F22947"/>
    <w:rsid w:val="00F25B97"/>
    <w:rsid w:val="00F329C9"/>
    <w:rsid w:val="00F34754"/>
    <w:rsid w:val="00F36B1C"/>
    <w:rsid w:val="00F37B75"/>
    <w:rsid w:val="00F401DE"/>
    <w:rsid w:val="00F41528"/>
    <w:rsid w:val="00F41546"/>
    <w:rsid w:val="00F428CA"/>
    <w:rsid w:val="00F43314"/>
    <w:rsid w:val="00F43955"/>
    <w:rsid w:val="00F43DE8"/>
    <w:rsid w:val="00F44A1D"/>
    <w:rsid w:val="00F517C8"/>
    <w:rsid w:val="00F52926"/>
    <w:rsid w:val="00F56D3F"/>
    <w:rsid w:val="00F5728A"/>
    <w:rsid w:val="00F57B6D"/>
    <w:rsid w:val="00F63721"/>
    <w:rsid w:val="00F65730"/>
    <w:rsid w:val="00F7035E"/>
    <w:rsid w:val="00F74488"/>
    <w:rsid w:val="00F7546F"/>
    <w:rsid w:val="00F84D6B"/>
    <w:rsid w:val="00F87067"/>
    <w:rsid w:val="00F94006"/>
    <w:rsid w:val="00F953D1"/>
    <w:rsid w:val="00F96271"/>
    <w:rsid w:val="00F9654B"/>
    <w:rsid w:val="00F965B9"/>
    <w:rsid w:val="00F9681C"/>
    <w:rsid w:val="00FA22BC"/>
    <w:rsid w:val="00FA3850"/>
    <w:rsid w:val="00FA41F0"/>
    <w:rsid w:val="00FA460C"/>
    <w:rsid w:val="00FA4A32"/>
    <w:rsid w:val="00FA755E"/>
    <w:rsid w:val="00FB079F"/>
    <w:rsid w:val="00FB247F"/>
    <w:rsid w:val="00FB2538"/>
    <w:rsid w:val="00FB2712"/>
    <w:rsid w:val="00FB525E"/>
    <w:rsid w:val="00FB6102"/>
    <w:rsid w:val="00FB61EF"/>
    <w:rsid w:val="00FB75D2"/>
    <w:rsid w:val="00FC4552"/>
    <w:rsid w:val="00FD203D"/>
    <w:rsid w:val="00FD5D06"/>
    <w:rsid w:val="00FE3477"/>
    <w:rsid w:val="00FE34B2"/>
    <w:rsid w:val="00FE650B"/>
    <w:rsid w:val="00FE6C08"/>
    <w:rsid w:val="00FE7D15"/>
    <w:rsid w:val="00FF2E0B"/>
    <w:rsid w:val="00FF3D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6D40A-1542-45CA-878A-549F3C6D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50"/>
    <w:pPr>
      <w:jc w:val="left"/>
    </w:pPr>
    <w:rPr>
      <w:rFonts w:ascii="Times New Roman" w:eastAsia="Times New Roman" w:hAnsi="Times New Roman" w:cs="Times New Roman"/>
      <w:sz w:val="24"/>
      <w:szCs w:val="24"/>
      <w:lang w:val="es-MX" w:eastAsia="es-ES"/>
    </w:rPr>
  </w:style>
  <w:style w:type="paragraph" w:styleId="Ttulo1">
    <w:name w:val="heading 1"/>
    <w:aliases w:val="Designación"/>
    <w:basedOn w:val="Normal"/>
    <w:next w:val="Normal"/>
    <w:link w:val="Ttulo1Car"/>
    <w:qFormat/>
    <w:rsid w:val="00FA3850"/>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FA3850"/>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FA38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A3850"/>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FA3850"/>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FA3850"/>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FA3850"/>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FA3850"/>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FA3850"/>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3850"/>
    <w:rPr>
      <w:rFonts w:ascii="Arial" w:eastAsia="Times New Roman" w:hAnsi="Arial" w:cs="Arial"/>
      <w:b/>
      <w:bCs/>
      <w:lang w:val="es-MX" w:eastAsia="es-MX"/>
    </w:rPr>
  </w:style>
  <w:style w:type="character" w:customStyle="1" w:styleId="Ttulo2Car">
    <w:name w:val="Título 2 Car"/>
    <w:aliases w:val="Libro Car"/>
    <w:basedOn w:val="Fuentedeprrafopredeter"/>
    <w:link w:val="Ttulo2"/>
    <w:rsid w:val="00FA3850"/>
    <w:rPr>
      <w:rFonts w:ascii="Arial" w:eastAsia="Times New Roman" w:hAnsi="Arial" w:cs="Arial"/>
      <w:b/>
      <w:bCs/>
      <w:i/>
      <w:iCs/>
      <w:lang w:eastAsia="es-ES"/>
    </w:rPr>
  </w:style>
  <w:style w:type="character" w:customStyle="1" w:styleId="Ttulo3Car">
    <w:name w:val="Título 3 Car"/>
    <w:basedOn w:val="Fuentedeprrafopredeter"/>
    <w:link w:val="Ttulo3"/>
    <w:rsid w:val="00FA3850"/>
    <w:rPr>
      <w:rFonts w:asciiTheme="majorHAnsi" w:eastAsiaTheme="majorEastAsia" w:hAnsiTheme="majorHAnsi" w:cstheme="majorBidi"/>
      <w:b/>
      <w:bCs/>
      <w:color w:val="4F81BD" w:themeColor="accent1"/>
      <w:sz w:val="24"/>
      <w:szCs w:val="24"/>
      <w:lang w:val="es-MX" w:eastAsia="es-ES"/>
    </w:rPr>
  </w:style>
  <w:style w:type="character" w:customStyle="1" w:styleId="Ttulo4Car">
    <w:name w:val="Título 4 Car"/>
    <w:basedOn w:val="Fuentedeprrafopredeter"/>
    <w:link w:val="Ttulo4"/>
    <w:rsid w:val="00FA3850"/>
    <w:rPr>
      <w:rFonts w:ascii="Arial" w:eastAsia="Times New Roman" w:hAnsi="Arial" w:cs="Arial"/>
      <w:b/>
      <w:bCs/>
      <w:color w:val="0000FF"/>
      <w:szCs w:val="24"/>
      <w:u w:val="single"/>
      <w:lang w:val="es-MX" w:eastAsia="es-MX"/>
    </w:rPr>
  </w:style>
  <w:style w:type="character" w:customStyle="1" w:styleId="Ttulo5Car">
    <w:name w:val="Título 5 Car"/>
    <w:basedOn w:val="Fuentedeprrafopredeter"/>
    <w:link w:val="Ttulo5"/>
    <w:rsid w:val="00FA3850"/>
    <w:rPr>
      <w:rFonts w:ascii="Arial" w:eastAsia="Times New Roman" w:hAnsi="Arial" w:cs="Arial"/>
      <w:b/>
      <w:bCs/>
      <w:color w:val="0000FF"/>
      <w:szCs w:val="24"/>
      <w:lang w:val="es-MX" w:eastAsia="es-MX"/>
    </w:rPr>
  </w:style>
  <w:style w:type="character" w:customStyle="1" w:styleId="Ttulo6Car">
    <w:name w:val="Título 6 Car"/>
    <w:basedOn w:val="Fuentedeprrafopredeter"/>
    <w:link w:val="Ttulo6"/>
    <w:rsid w:val="00FA3850"/>
    <w:rPr>
      <w:rFonts w:ascii="Arial" w:eastAsia="Times New Roman" w:hAnsi="Arial" w:cs="Arial"/>
      <w:b/>
      <w:bCs/>
      <w:sz w:val="18"/>
      <w:szCs w:val="18"/>
      <w:lang w:val="es-ES_tradnl" w:eastAsia="es-ES"/>
    </w:rPr>
  </w:style>
  <w:style w:type="character" w:customStyle="1" w:styleId="Ttulo7Car">
    <w:name w:val="Título 7 Car"/>
    <w:basedOn w:val="Fuentedeprrafopredeter"/>
    <w:link w:val="Ttulo7"/>
    <w:rsid w:val="00FA3850"/>
    <w:rPr>
      <w:rFonts w:ascii="Arial" w:eastAsia="Times New Roman" w:hAnsi="Arial" w:cs="Arial"/>
      <w:b/>
      <w:bCs/>
      <w:sz w:val="16"/>
      <w:szCs w:val="20"/>
      <w:u w:val="single"/>
      <w:lang w:val="es-ES_tradnl" w:eastAsia="es-ES"/>
    </w:rPr>
  </w:style>
  <w:style w:type="character" w:customStyle="1" w:styleId="Ttulo8Car">
    <w:name w:val="Título 8 Car"/>
    <w:basedOn w:val="Fuentedeprrafopredeter"/>
    <w:link w:val="Ttulo8"/>
    <w:rsid w:val="00FA3850"/>
    <w:rPr>
      <w:rFonts w:ascii="Albertus Extra Bold" w:eastAsia="Times New Roman" w:hAnsi="Albertus Extra Bold" w:cs="Arial"/>
      <w:b/>
      <w:bCs/>
      <w:szCs w:val="20"/>
      <w:lang w:val="es-ES_tradnl" w:eastAsia="es-ES"/>
    </w:rPr>
  </w:style>
  <w:style w:type="character" w:customStyle="1" w:styleId="Ttulo9Car">
    <w:name w:val="Título 9 Car"/>
    <w:basedOn w:val="Fuentedeprrafopredeter"/>
    <w:link w:val="Ttulo9"/>
    <w:rsid w:val="00FA3850"/>
    <w:rPr>
      <w:rFonts w:ascii="Arial" w:eastAsia="Times New Roman" w:hAnsi="Arial" w:cs="Arial"/>
      <w:b/>
      <w:bCs/>
      <w:i/>
      <w:szCs w:val="20"/>
      <w:u w:val="single"/>
      <w:lang w:val="es-ES_tradnl" w:eastAsia="es-ES"/>
    </w:rPr>
  </w:style>
  <w:style w:type="paragraph" w:customStyle="1" w:styleId="Prrafodelista1">
    <w:name w:val="Párrafo de lista1"/>
    <w:basedOn w:val="Normal"/>
    <w:rsid w:val="00FA3850"/>
    <w:pPr>
      <w:ind w:left="720"/>
    </w:pPr>
  </w:style>
  <w:style w:type="paragraph" w:customStyle="1" w:styleId="Textoindependiente31">
    <w:name w:val="Texto independiente 31"/>
    <w:basedOn w:val="Normal"/>
    <w:rsid w:val="00FA3850"/>
    <w:pPr>
      <w:jc w:val="both"/>
    </w:pPr>
    <w:rPr>
      <w:rFonts w:ascii="Arial" w:hAnsi="Arial" w:cs="Arial"/>
      <w:sz w:val="20"/>
      <w:szCs w:val="20"/>
      <w:lang w:val="es-ES_tradnl"/>
    </w:rPr>
  </w:style>
  <w:style w:type="paragraph" w:customStyle="1" w:styleId="Sangra2detindependiente1">
    <w:name w:val="Sangría 2 de t. independiente1"/>
    <w:basedOn w:val="Normal"/>
    <w:rsid w:val="00FA3850"/>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basedOn w:val="Fuentedeprrafopredeter"/>
    <w:uiPriority w:val="99"/>
    <w:rsid w:val="00FA3850"/>
    <w:rPr>
      <w:color w:val="0000FF"/>
      <w:u w:val="single"/>
    </w:rPr>
  </w:style>
  <w:style w:type="paragraph" w:customStyle="1" w:styleId="BodyText31">
    <w:name w:val="Body Text 31"/>
    <w:basedOn w:val="Normal"/>
    <w:rsid w:val="00FA3850"/>
    <w:pPr>
      <w:jc w:val="both"/>
    </w:pPr>
    <w:rPr>
      <w:rFonts w:ascii="Arial" w:hAnsi="Arial" w:cs="Arial"/>
      <w:sz w:val="20"/>
      <w:szCs w:val="20"/>
      <w:lang w:val="es-ES_tradnl"/>
    </w:rPr>
  </w:style>
  <w:style w:type="paragraph" w:customStyle="1" w:styleId="BodyText21">
    <w:name w:val="Body Text 21"/>
    <w:basedOn w:val="Normal"/>
    <w:uiPriority w:val="99"/>
    <w:rsid w:val="00FA3850"/>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FA3850"/>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uiPriority w:val="99"/>
    <w:rsid w:val="00FA3850"/>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rsid w:val="00FA3850"/>
    <w:pPr>
      <w:jc w:val="both"/>
    </w:pPr>
    <w:rPr>
      <w:rFonts w:ascii="Arial" w:hAnsi="Arial" w:cs="Arial"/>
      <w:b/>
      <w:bCs/>
      <w:sz w:val="22"/>
      <w:szCs w:val="22"/>
      <w:lang w:eastAsia="es-MX"/>
    </w:rPr>
  </w:style>
  <w:style w:type="character" w:customStyle="1" w:styleId="Textoindependiente2Car">
    <w:name w:val="Texto independiente 2 Car"/>
    <w:basedOn w:val="Fuentedeprrafopredeter"/>
    <w:link w:val="Textoindependiente2"/>
    <w:rsid w:val="00FA3850"/>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FA3850"/>
    <w:pPr>
      <w:spacing w:after="120"/>
    </w:pPr>
  </w:style>
  <w:style w:type="character" w:customStyle="1" w:styleId="TextoindependienteCar">
    <w:name w:val="Texto independiente Car"/>
    <w:aliases w:val="EHPT Car,Body Text2 Car"/>
    <w:basedOn w:val="Fuentedeprrafopredeter"/>
    <w:link w:val="Textoindependiente"/>
    <w:rsid w:val="00FA3850"/>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FA3850"/>
    <w:pPr>
      <w:spacing w:after="120"/>
    </w:pPr>
    <w:rPr>
      <w:sz w:val="16"/>
      <w:szCs w:val="16"/>
    </w:rPr>
  </w:style>
  <w:style w:type="character" w:customStyle="1" w:styleId="Textoindependiente3Car">
    <w:name w:val="Texto independiente 3 Car"/>
    <w:basedOn w:val="Fuentedeprrafopredeter"/>
    <w:link w:val="Textoindependiente3"/>
    <w:rsid w:val="00FA3850"/>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FA3850"/>
    <w:pPr>
      <w:spacing w:after="120"/>
      <w:ind w:left="283"/>
    </w:pPr>
    <w:rPr>
      <w:rFonts w:ascii="Arial" w:hAnsi="Arial" w:cs="Arial"/>
      <w:sz w:val="22"/>
      <w:szCs w:val="22"/>
      <w:lang w:eastAsia="es-MX"/>
    </w:rPr>
  </w:style>
  <w:style w:type="character" w:customStyle="1" w:styleId="SangradetextonormalCar">
    <w:name w:val="Sangría de texto normal Car"/>
    <w:basedOn w:val="Fuentedeprrafopredeter"/>
    <w:link w:val="Sangradetextonormal"/>
    <w:rsid w:val="00FA3850"/>
    <w:rPr>
      <w:rFonts w:ascii="Arial" w:eastAsia="Times New Roman" w:hAnsi="Arial" w:cs="Arial"/>
      <w:lang w:val="es-MX" w:eastAsia="es-MX"/>
    </w:rPr>
  </w:style>
  <w:style w:type="paragraph" w:customStyle="1" w:styleId="Sinespaciado1">
    <w:name w:val="Sin espaciado1"/>
    <w:uiPriority w:val="99"/>
    <w:qFormat/>
    <w:rsid w:val="00FA3850"/>
    <w:pPr>
      <w:jc w:val="left"/>
    </w:pPr>
    <w:rPr>
      <w:rFonts w:ascii="Times New Roman" w:eastAsia="Times New Roman" w:hAnsi="Times New Roman" w:cs="Times New Roman"/>
      <w:sz w:val="24"/>
      <w:szCs w:val="24"/>
      <w:lang w:val="es-MX" w:eastAsia="es-ES"/>
    </w:rPr>
  </w:style>
  <w:style w:type="paragraph" w:customStyle="1" w:styleId="Texto">
    <w:name w:val="Texto"/>
    <w:basedOn w:val="Normal"/>
    <w:link w:val="TextoCar"/>
    <w:rsid w:val="00FA3850"/>
    <w:pPr>
      <w:spacing w:after="101" w:line="216" w:lineRule="exact"/>
      <w:ind w:firstLine="288"/>
      <w:jc w:val="both"/>
    </w:pPr>
    <w:rPr>
      <w:rFonts w:ascii="Arial" w:hAnsi="Arial" w:cs="Arial"/>
      <w:sz w:val="18"/>
      <w:szCs w:val="18"/>
      <w:lang w:eastAsia="es-MX"/>
    </w:rPr>
  </w:style>
  <w:style w:type="character" w:customStyle="1" w:styleId="TextoCar">
    <w:name w:val="Texto Car"/>
    <w:basedOn w:val="Fuentedeprrafopredeter"/>
    <w:link w:val="Texto"/>
    <w:rsid w:val="00FA3850"/>
    <w:rPr>
      <w:rFonts w:ascii="Arial" w:eastAsia="Times New Roman" w:hAnsi="Arial" w:cs="Arial"/>
      <w:sz w:val="18"/>
      <w:szCs w:val="18"/>
      <w:lang w:val="es-MX" w:eastAsia="es-MX"/>
    </w:rPr>
  </w:style>
  <w:style w:type="paragraph" w:styleId="Puesto">
    <w:name w:val="Title"/>
    <w:basedOn w:val="Normal"/>
    <w:link w:val="PuestoCar"/>
    <w:qFormat/>
    <w:rsid w:val="00FA3850"/>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PuestoCar">
    <w:name w:val="Puesto Car"/>
    <w:basedOn w:val="Fuentedeprrafopredeter"/>
    <w:link w:val="Puesto"/>
    <w:rsid w:val="00FA3850"/>
    <w:rPr>
      <w:rFonts w:ascii="Arial" w:eastAsia="Times New Roman" w:hAnsi="Arial" w:cs="Arial"/>
      <w:b/>
      <w:bCs/>
      <w:lang w:val="es-MX" w:eastAsia="es-MX"/>
    </w:rPr>
  </w:style>
  <w:style w:type="character" w:customStyle="1" w:styleId="TextocomentarioCar">
    <w:name w:val="Texto comentario Car"/>
    <w:basedOn w:val="Fuentedeprrafopredeter"/>
    <w:link w:val="Textocomentario"/>
    <w:rsid w:val="00FA3850"/>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FA3850"/>
    <w:rPr>
      <w:sz w:val="20"/>
      <w:szCs w:val="20"/>
      <w:lang w:eastAsia="es-MX"/>
    </w:rPr>
  </w:style>
  <w:style w:type="character" w:customStyle="1" w:styleId="TextocomentarioCar1">
    <w:name w:val="Texto comentario Car1"/>
    <w:basedOn w:val="Fuentedeprrafopredeter"/>
    <w:uiPriority w:val="99"/>
    <w:semiHidden/>
    <w:rsid w:val="00FA3850"/>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semiHidden/>
    <w:rsid w:val="00FA385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850"/>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FA3850"/>
    <w:pPr>
      <w:ind w:left="708"/>
    </w:pPr>
  </w:style>
  <w:style w:type="paragraph" w:customStyle="1" w:styleId="Sangra3detindependiente1">
    <w:name w:val="Sangría 3 de t. independiente1"/>
    <w:basedOn w:val="Normal"/>
    <w:rsid w:val="00FA3850"/>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rsid w:val="00FA3850"/>
    <w:pPr>
      <w:tabs>
        <w:tab w:val="center" w:pos="4419"/>
        <w:tab w:val="right" w:pos="8838"/>
      </w:tabs>
    </w:pPr>
    <w:rPr>
      <w:rFonts w:ascii="Arial" w:hAnsi="Arial" w:cs="Arial"/>
      <w:sz w:val="22"/>
      <w:szCs w:val="22"/>
      <w:lang w:eastAsia="es-MX"/>
    </w:rPr>
  </w:style>
  <w:style w:type="character" w:customStyle="1" w:styleId="PiedepginaCar">
    <w:name w:val="Pie de página Car"/>
    <w:basedOn w:val="Fuentedeprrafopredeter"/>
    <w:link w:val="Piedepgina"/>
    <w:rsid w:val="00FA3850"/>
    <w:rPr>
      <w:rFonts w:ascii="Arial" w:eastAsia="Times New Roman" w:hAnsi="Arial" w:cs="Arial"/>
      <w:lang w:val="es-MX" w:eastAsia="es-MX"/>
    </w:rPr>
  </w:style>
  <w:style w:type="paragraph" w:styleId="Encabezado">
    <w:name w:val="header"/>
    <w:basedOn w:val="Normal"/>
    <w:link w:val="EncabezadoCar"/>
    <w:rsid w:val="00FA3850"/>
    <w:pPr>
      <w:tabs>
        <w:tab w:val="center" w:pos="4419"/>
        <w:tab w:val="right" w:pos="8838"/>
      </w:tabs>
    </w:pPr>
    <w:rPr>
      <w:rFonts w:ascii="Arial" w:hAnsi="Arial" w:cs="Arial"/>
      <w:sz w:val="22"/>
      <w:szCs w:val="22"/>
      <w:lang w:eastAsia="es-MX"/>
    </w:rPr>
  </w:style>
  <w:style w:type="character" w:customStyle="1" w:styleId="EncabezadoCar">
    <w:name w:val="Encabezado Car"/>
    <w:basedOn w:val="Fuentedeprrafopredeter"/>
    <w:link w:val="Encabezado"/>
    <w:rsid w:val="00FA3850"/>
    <w:rPr>
      <w:rFonts w:ascii="Arial" w:eastAsia="Times New Roman" w:hAnsi="Arial" w:cs="Arial"/>
      <w:lang w:val="es-MX" w:eastAsia="es-MX"/>
    </w:rPr>
  </w:style>
  <w:style w:type="paragraph" w:styleId="Sangra3detindependiente">
    <w:name w:val="Body Text Indent 3"/>
    <w:basedOn w:val="Normal"/>
    <w:link w:val="Sangra3detindependienteCar"/>
    <w:rsid w:val="00FA385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A3850"/>
    <w:rPr>
      <w:rFonts w:ascii="Times New Roman" w:eastAsia="Times New Roman" w:hAnsi="Times New Roman" w:cs="Times New Roman"/>
      <w:sz w:val="16"/>
      <w:szCs w:val="16"/>
      <w:lang w:val="es-MX" w:eastAsia="es-ES"/>
    </w:rPr>
  </w:style>
  <w:style w:type="character" w:customStyle="1" w:styleId="AsuntodelcomentarioCar">
    <w:name w:val="Asunto del comentario Car"/>
    <w:basedOn w:val="TextocomentarioCar"/>
    <w:link w:val="Asuntodelcomentario"/>
    <w:uiPriority w:val="99"/>
    <w:semiHidden/>
    <w:rsid w:val="00FA3850"/>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semiHidden/>
    <w:rsid w:val="00FA3850"/>
    <w:rPr>
      <w:b/>
      <w:bCs/>
    </w:rPr>
  </w:style>
  <w:style w:type="character" w:customStyle="1" w:styleId="AsuntodelcomentarioCar1">
    <w:name w:val="Asunto del comentario Car1"/>
    <w:basedOn w:val="TextocomentarioCar1"/>
    <w:uiPriority w:val="99"/>
    <w:semiHidden/>
    <w:rsid w:val="00FA3850"/>
    <w:rPr>
      <w:rFonts w:ascii="Times New Roman" w:eastAsia="Times New Roman" w:hAnsi="Times New Roman" w:cs="Times New Roman"/>
      <w:b/>
      <w:bCs/>
      <w:sz w:val="20"/>
      <w:szCs w:val="20"/>
      <w:lang w:val="es-MX" w:eastAsia="es-ES"/>
    </w:rPr>
  </w:style>
  <w:style w:type="paragraph" w:customStyle="1" w:styleId="Textoindependiente22">
    <w:name w:val="Texto independiente 22"/>
    <w:basedOn w:val="Normal"/>
    <w:uiPriority w:val="99"/>
    <w:rsid w:val="00FA3850"/>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FA3850"/>
    <w:pPr>
      <w:autoSpaceDE w:val="0"/>
      <w:autoSpaceDN w:val="0"/>
      <w:adjustRightInd w:val="0"/>
      <w:jc w:val="left"/>
    </w:pPr>
    <w:rPr>
      <w:rFonts w:ascii="Arial" w:eastAsia="Times New Roman" w:hAnsi="Arial" w:cs="Arial"/>
      <w:color w:val="000000"/>
      <w:sz w:val="24"/>
      <w:szCs w:val="24"/>
      <w:lang w:val="es-MX" w:eastAsia="es-MX"/>
    </w:rPr>
  </w:style>
  <w:style w:type="paragraph" w:customStyle="1" w:styleId="Textoindependiente32">
    <w:name w:val="Texto independiente 32"/>
    <w:basedOn w:val="Normal"/>
    <w:uiPriority w:val="99"/>
    <w:rsid w:val="00FA3850"/>
    <w:pPr>
      <w:jc w:val="both"/>
    </w:pPr>
    <w:rPr>
      <w:rFonts w:ascii="Arial" w:hAnsi="Arial" w:cs="Arial"/>
      <w:sz w:val="20"/>
      <w:szCs w:val="20"/>
      <w:lang w:val="es-ES_tradnl"/>
    </w:rPr>
  </w:style>
  <w:style w:type="character" w:customStyle="1" w:styleId="eacep1">
    <w:name w:val="eacep1"/>
    <w:basedOn w:val="Fuentedeprrafopredeter"/>
    <w:uiPriority w:val="99"/>
    <w:rsid w:val="00FA3850"/>
    <w:rPr>
      <w:color w:val="000000"/>
    </w:rPr>
  </w:style>
  <w:style w:type="paragraph" w:customStyle="1" w:styleId="Car">
    <w:name w:val="Car"/>
    <w:basedOn w:val="Normal"/>
    <w:rsid w:val="00FA3850"/>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FA3850"/>
    <w:pPr>
      <w:ind w:left="708"/>
    </w:pPr>
  </w:style>
  <w:style w:type="character" w:customStyle="1" w:styleId="BodyTextIndentChar">
    <w:name w:val="Body Text Indent Char"/>
    <w:basedOn w:val="Fuentedeprrafopredeter"/>
    <w:locked/>
    <w:rsid w:val="00FA3850"/>
    <w:rPr>
      <w:rFonts w:ascii="Arial" w:hAnsi="Arial" w:cs="Arial"/>
      <w:sz w:val="22"/>
      <w:szCs w:val="22"/>
      <w:lang w:val="es-MX" w:eastAsia="es-MX" w:bidi="ar-SA"/>
    </w:rPr>
  </w:style>
  <w:style w:type="paragraph" w:styleId="Prrafodelista">
    <w:name w:val="List Paragraph"/>
    <w:basedOn w:val="Normal"/>
    <w:link w:val="PrrafodelistaCar"/>
    <w:uiPriority w:val="34"/>
    <w:qFormat/>
    <w:rsid w:val="00FA3850"/>
    <w:pPr>
      <w:ind w:left="708"/>
    </w:pPr>
    <w:rPr>
      <w:rFonts w:eastAsia="Calibri"/>
    </w:rPr>
  </w:style>
  <w:style w:type="character" w:customStyle="1" w:styleId="PrrafodelistaCar">
    <w:name w:val="Párrafo de lista Car"/>
    <w:basedOn w:val="Fuentedeprrafopredeter"/>
    <w:link w:val="Prrafodelista"/>
    <w:uiPriority w:val="34"/>
    <w:locked/>
    <w:rsid w:val="00FA3850"/>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FA3850"/>
    <w:pPr>
      <w:jc w:val="both"/>
    </w:pPr>
    <w:rPr>
      <w:rFonts w:ascii="Arial" w:hAnsi="Arial" w:cs="Arial"/>
      <w:bCs/>
      <w:sz w:val="20"/>
      <w:szCs w:val="20"/>
      <w:lang w:val="es-ES_tradnl"/>
    </w:rPr>
  </w:style>
  <w:style w:type="paragraph" w:styleId="Descripcin">
    <w:name w:val="caption"/>
    <w:basedOn w:val="Normal"/>
    <w:next w:val="Normal"/>
    <w:uiPriority w:val="99"/>
    <w:qFormat/>
    <w:rsid w:val="00FA3850"/>
    <w:pPr>
      <w:spacing w:before="120"/>
      <w:jc w:val="both"/>
    </w:pPr>
    <w:rPr>
      <w:rFonts w:ascii="Arial" w:hAnsi="Arial" w:cs="Arial"/>
      <w:b/>
      <w:bCs/>
      <w:sz w:val="20"/>
      <w:szCs w:val="20"/>
      <w:lang w:val="es-ES_tradnl"/>
    </w:rPr>
  </w:style>
  <w:style w:type="paragraph" w:customStyle="1" w:styleId="Prrafonormal">
    <w:name w:val="Párrafo normal"/>
    <w:basedOn w:val="Normal"/>
    <w:rsid w:val="00FA3850"/>
    <w:pPr>
      <w:spacing w:before="120"/>
      <w:jc w:val="center"/>
    </w:pPr>
    <w:rPr>
      <w:rFonts w:ascii="Arial" w:hAnsi="Arial" w:cs="Arial"/>
      <w:sz w:val="20"/>
      <w:szCs w:val="20"/>
    </w:rPr>
  </w:style>
  <w:style w:type="character" w:styleId="Nmerodepgina">
    <w:name w:val="page number"/>
    <w:basedOn w:val="Fuentedeprrafopredeter"/>
    <w:rsid w:val="00FA3850"/>
  </w:style>
  <w:style w:type="character" w:styleId="Textoennegrita">
    <w:name w:val="Strong"/>
    <w:basedOn w:val="Fuentedeprrafopredeter"/>
    <w:uiPriority w:val="22"/>
    <w:qFormat/>
    <w:rsid w:val="00FA3850"/>
    <w:rPr>
      <w:rFonts w:cs="Times New Roman"/>
      <w:b/>
      <w:bCs/>
    </w:rPr>
  </w:style>
  <w:style w:type="paragraph" w:customStyle="1" w:styleId="Textoindependiente34">
    <w:name w:val="Texto independiente 34"/>
    <w:basedOn w:val="Normal"/>
    <w:rsid w:val="00FA3850"/>
    <w:pPr>
      <w:jc w:val="both"/>
    </w:pPr>
    <w:rPr>
      <w:rFonts w:ascii="Arial" w:hAnsi="Arial" w:cs="Arial"/>
      <w:bCs/>
      <w:sz w:val="20"/>
      <w:szCs w:val="20"/>
      <w:lang w:val="es-ES_tradnl"/>
    </w:rPr>
  </w:style>
  <w:style w:type="paragraph" w:styleId="Sinespaciado">
    <w:name w:val="No Spacing"/>
    <w:link w:val="SinespaciadoCar"/>
    <w:uiPriority w:val="1"/>
    <w:qFormat/>
    <w:rsid w:val="00FA3850"/>
    <w:pPr>
      <w:jc w:val="left"/>
    </w:pPr>
    <w:rPr>
      <w:rFonts w:ascii="Times New Roman" w:eastAsia="Times New Roman" w:hAnsi="Times New Roman" w:cs="Times New Roman"/>
      <w:sz w:val="24"/>
      <w:szCs w:val="24"/>
      <w:lang w:val="es-MX" w:eastAsia="es-ES"/>
    </w:rPr>
  </w:style>
  <w:style w:type="character" w:customStyle="1" w:styleId="SinespaciadoCar">
    <w:name w:val="Sin espaciado Car"/>
    <w:basedOn w:val="Fuentedeprrafopredeter"/>
    <w:link w:val="Sinespaciado"/>
    <w:uiPriority w:val="1"/>
    <w:rsid w:val="00FA3850"/>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FA3850"/>
    <w:pPr>
      <w:jc w:val="both"/>
    </w:pPr>
    <w:rPr>
      <w:rFonts w:ascii="Arial" w:hAnsi="Arial" w:cs="Arial"/>
      <w:bCs/>
      <w:sz w:val="20"/>
      <w:szCs w:val="20"/>
      <w:lang w:val="es-ES_tradnl"/>
    </w:rPr>
  </w:style>
  <w:style w:type="character" w:styleId="Refdecomentario">
    <w:name w:val="annotation reference"/>
    <w:basedOn w:val="Fuentedeprrafopredeter"/>
    <w:rsid w:val="00FA3850"/>
  </w:style>
  <w:style w:type="paragraph" w:styleId="Revisin">
    <w:name w:val="Revision"/>
    <w:hidden/>
    <w:rsid w:val="00FA3850"/>
    <w:pPr>
      <w:jc w:val="left"/>
    </w:pPr>
    <w:rPr>
      <w:rFonts w:ascii="Times New Roman" w:eastAsia="Times New Roman" w:hAnsi="Times New Roman" w:cs="Times New Roman"/>
      <w:sz w:val="24"/>
      <w:szCs w:val="24"/>
      <w:lang w:val="es-MX" w:eastAsia="es-ES"/>
    </w:rPr>
  </w:style>
  <w:style w:type="paragraph" w:customStyle="1" w:styleId="Prrafodelista4">
    <w:name w:val="Párrafo de lista4"/>
    <w:basedOn w:val="Normal"/>
    <w:rsid w:val="00FA3850"/>
    <w:pPr>
      <w:ind w:left="708"/>
    </w:pPr>
    <w:rPr>
      <w:rFonts w:eastAsia="Calibri"/>
    </w:rPr>
  </w:style>
  <w:style w:type="paragraph" w:customStyle="1" w:styleId="Sinespaciado3">
    <w:name w:val="Sin espaciado3"/>
    <w:rsid w:val="00FA3850"/>
    <w:pPr>
      <w:jc w:val="left"/>
    </w:pPr>
    <w:rPr>
      <w:rFonts w:ascii="Times New Roman" w:eastAsia="Calibri" w:hAnsi="Times New Roman" w:cs="Times New Roman"/>
      <w:sz w:val="24"/>
      <w:szCs w:val="24"/>
      <w:lang w:val="es-MX" w:eastAsia="es-ES"/>
    </w:rPr>
  </w:style>
  <w:style w:type="paragraph" w:styleId="NormalWeb">
    <w:name w:val="Normal (Web)"/>
    <w:basedOn w:val="Normal"/>
    <w:uiPriority w:val="99"/>
    <w:unhideWhenUsed/>
    <w:rsid w:val="00FA3850"/>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FA3850"/>
    <w:pPr>
      <w:spacing w:after="120" w:line="480" w:lineRule="auto"/>
      <w:ind w:left="283"/>
    </w:pPr>
  </w:style>
  <w:style w:type="character" w:customStyle="1" w:styleId="Sangra2detindependienteCar">
    <w:name w:val="Sangría 2 de t. independiente Car"/>
    <w:basedOn w:val="Fuentedeprrafopredeter"/>
    <w:link w:val="Sangra2detindependiente"/>
    <w:rsid w:val="00FA3850"/>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FA3850"/>
    <w:rPr>
      <w:rFonts w:ascii="Tahoma" w:hAnsi="Tahoma" w:cs="Tahoma"/>
      <w:bCs/>
      <w:sz w:val="16"/>
      <w:szCs w:val="16"/>
      <w:lang w:eastAsia="es-MX"/>
    </w:rPr>
  </w:style>
  <w:style w:type="paragraph" w:styleId="Subttulo">
    <w:name w:val="Subtitle"/>
    <w:basedOn w:val="Normal"/>
    <w:link w:val="SubttuloCar"/>
    <w:uiPriority w:val="11"/>
    <w:qFormat/>
    <w:rsid w:val="00FA3850"/>
    <w:pPr>
      <w:jc w:val="center"/>
    </w:pPr>
    <w:rPr>
      <w:rFonts w:ascii="Arial" w:hAnsi="Arial" w:cs="Arial"/>
      <w:b/>
      <w:color w:val="0000FF"/>
      <w:sz w:val="28"/>
      <w:lang w:eastAsia="es-MX"/>
    </w:rPr>
  </w:style>
  <w:style w:type="character" w:customStyle="1" w:styleId="SubttuloCar">
    <w:name w:val="Subtítulo Car"/>
    <w:basedOn w:val="Fuentedeprrafopredeter"/>
    <w:link w:val="Subttulo"/>
    <w:uiPriority w:val="11"/>
    <w:rsid w:val="00FA3850"/>
    <w:rPr>
      <w:rFonts w:ascii="Arial" w:eastAsia="Times New Roman" w:hAnsi="Arial" w:cs="Arial"/>
      <w:b/>
      <w:color w:val="0000FF"/>
      <w:sz w:val="28"/>
      <w:szCs w:val="24"/>
      <w:lang w:val="es-MX" w:eastAsia="es-MX"/>
    </w:rPr>
  </w:style>
  <w:style w:type="character" w:styleId="Hipervnculovisitado">
    <w:name w:val="FollowedHyperlink"/>
    <w:basedOn w:val="Fuentedeprrafopredeter"/>
    <w:rsid w:val="00FA3850"/>
    <w:rPr>
      <w:rFonts w:cs="Times New Roman"/>
      <w:color w:val="800080"/>
      <w:u w:val="single"/>
    </w:rPr>
  </w:style>
  <w:style w:type="paragraph" w:styleId="Listaconvietas">
    <w:name w:val="List Bullet"/>
    <w:basedOn w:val="Normal"/>
    <w:autoRedefine/>
    <w:rsid w:val="00FA3850"/>
    <w:pPr>
      <w:tabs>
        <w:tab w:val="num" w:pos="720"/>
      </w:tabs>
      <w:ind w:left="720" w:hanging="360"/>
    </w:pPr>
    <w:rPr>
      <w:sz w:val="20"/>
      <w:szCs w:val="20"/>
    </w:rPr>
  </w:style>
  <w:style w:type="paragraph" w:customStyle="1" w:styleId="Fraccin">
    <w:name w:val="Fracción"/>
    <w:basedOn w:val="Normal"/>
    <w:rsid w:val="00FA3850"/>
    <w:pPr>
      <w:keepLines/>
      <w:spacing w:after="200"/>
      <w:ind w:left="851" w:hanging="709"/>
      <w:jc w:val="both"/>
    </w:pPr>
    <w:rPr>
      <w:rFonts w:ascii="Arial" w:hAnsi="Arial" w:cs="Arial"/>
      <w:bCs/>
    </w:rPr>
  </w:style>
  <w:style w:type="character" w:customStyle="1" w:styleId="FraccinCar">
    <w:name w:val="Fracción Car"/>
    <w:basedOn w:val="Fuentedeprrafopredeter"/>
    <w:rsid w:val="00FA3850"/>
    <w:rPr>
      <w:rFonts w:ascii="Arial" w:hAnsi="Arial" w:cs="Arial"/>
      <w:bCs/>
      <w:sz w:val="24"/>
      <w:szCs w:val="24"/>
      <w:lang w:val="es-MX" w:eastAsia="es-ES" w:bidi="ar-SA"/>
    </w:rPr>
  </w:style>
  <w:style w:type="paragraph" w:customStyle="1" w:styleId="Faccin">
    <w:name w:val="Facción"/>
    <w:basedOn w:val="Normal"/>
    <w:rsid w:val="00FA3850"/>
    <w:pPr>
      <w:keepLines/>
      <w:spacing w:after="200"/>
      <w:ind w:left="993" w:hanging="709"/>
      <w:jc w:val="both"/>
    </w:pPr>
    <w:rPr>
      <w:rFonts w:ascii="Arial" w:hAnsi="Arial"/>
      <w:noProof/>
      <w:szCs w:val="20"/>
      <w:lang w:val="es-ES_tradnl"/>
    </w:rPr>
  </w:style>
  <w:style w:type="paragraph" w:customStyle="1" w:styleId="MMTopic4">
    <w:name w:val="MM Topic 4"/>
    <w:basedOn w:val="Normal"/>
    <w:rsid w:val="00FA3850"/>
    <w:pPr>
      <w:tabs>
        <w:tab w:val="num" w:pos="720"/>
      </w:tabs>
      <w:ind w:left="720" w:hanging="360"/>
    </w:pPr>
    <w:rPr>
      <w:lang w:val="es-ES"/>
    </w:rPr>
  </w:style>
  <w:style w:type="table" w:styleId="Tablaconcuadrcula">
    <w:name w:val="Table Grid"/>
    <w:basedOn w:val="Tablanormal"/>
    <w:uiPriority w:val="59"/>
    <w:rsid w:val="00FA3850"/>
    <w:pPr>
      <w:jc w:val="left"/>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FA3850"/>
    <w:pPr>
      <w:widowControl w:val="0"/>
      <w:ind w:left="567" w:hanging="567"/>
    </w:pPr>
    <w:rPr>
      <w:rFonts w:ascii="Arial" w:hAnsi="Arial"/>
      <w:b/>
      <w:szCs w:val="20"/>
      <w:lang w:val="es-ES_tradnl" w:eastAsia="es-MX"/>
    </w:rPr>
  </w:style>
  <w:style w:type="paragraph" w:customStyle="1" w:styleId="E4">
    <w:name w:val="E4"/>
    <w:basedOn w:val="Normal"/>
    <w:uiPriority w:val="99"/>
    <w:rsid w:val="00FA3850"/>
    <w:pPr>
      <w:widowControl w:val="0"/>
      <w:ind w:left="1843"/>
      <w:jc w:val="both"/>
    </w:pPr>
    <w:rPr>
      <w:rFonts w:ascii="Arial" w:hAnsi="Arial"/>
      <w:szCs w:val="20"/>
      <w:lang w:val="es-ES_tradnl" w:eastAsia="es-MX"/>
    </w:rPr>
  </w:style>
  <w:style w:type="paragraph" w:customStyle="1" w:styleId="E3">
    <w:name w:val="E3"/>
    <w:basedOn w:val="E2"/>
    <w:uiPriority w:val="99"/>
    <w:rsid w:val="00FA3850"/>
    <w:pPr>
      <w:ind w:left="1638" w:hanging="504"/>
    </w:pPr>
  </w:style>
  <w:style w:type="paragraph" w:customStyle="1" w:styleId="E2">
    <w:name w:val="E2"/>
    <w:basedOn w:val="Normal"/>
    <w:uiPriority w:val="99"/>
    <w:rsid w:val="00FA3850"/>
    <w:pPr>
      <w:widowControl w:val="0"/>
      <w:ind w:left="567"/>
      <w:jc w:val="both"/>
    </w:pPr>
    <w:rPr>
      <w:rFonts w:ascii="Arial" w:hAnsi="Arial"/>
      <w:szCs w:val="20"/>
      <w:lang w:val="es-ES_tradnl" w:eastAsia="es-MX"/>
    </w:rPr>
  </w:style>
  <w:style w:type="paragraph" w:customStyle="1" w:styleId="E5">
    <w:name w:val="E5"/>
    <w:basedOn w:val="E4"/>
    <w:uiPriority w:val="99"/>
    <w:rsid w:val="00FA3850"/>
    <w:pPr>
      <w:ind w:left="1985" w:hanging="850"/>
    </w:pPr>
  </w:style>
  <w:style w:type="paragraph" w:customStyle="1" w:styleId="E10">
    <w:name w:val="E10"/>
    <w:basedOn w:val="E3"/>
    <w:uiPriority w:val="99"/>
    <w:rsid w:val="00FA3850"/>
    <w:pPr>
      <w:spacing w:line="360" w:lineRule="auto"/>
      <w:ind w:left="1134" w:firstLine="0"/>
    </w:pPr>
  </w:style>
  <w:style w:type="paragraph" w:customStyle="1" w:styleId="p1">
    <w:name w:val="p1"/>
    <w:basedOn w:val="Normal"/>
    <w:uiPriority w:val="99"/>
    <w:rsid w:val="00FA3850"/>
    <w:pPr>
      <w:widowControl w:val="0"/>
      <w:tabs>
        <w:tab w:val="left" w:pos="720"/>
      </w:tabs>
      <w:jc w:val="both"/>
    </w:pPr>
    <w:rPr>
      <w:szCs w:val="20"/>
      <w:lang w:val="es-ES" w:eastAsia="es-MX"/>
    </w:rPr>
  </w:style>
  <w:style w:type="paragraph" w:customStyle="1" w:styleId="t6">
    <w:name w:val="t6"/>
    <w:basedOn w:val="Normal"/>
    <w:uiPriority w:val="99"/>
    <w:rsid w:val="00FA3850"/>
    <w:pPr>
      <w:widowControl w:val="0"/>
    </w:pPr>
    <w:rPr>
      <w:szCs w:val="20"/>
      <w:lang w:val="es-ES" w:eastAsia="es-MX"/>
    </w:rPr>
  </w:style>
  <w:style w:type="paragraph" w:customStyle="1" w:styleId="p23">
    <w:name w:val="p23"/>
    <w:basedOn w:val="Normal"/>
    <w:uiPriority w:val="99"/>
    <w:rsid w:val="00FA3850"/>
    <w:pPr>
      <w:widowControl w:val="0"/>
    </w:pPr>
    <w:rPr>
      <w:szCs w:val="20"/>
      <w:lang w:val="es-ES" w:eastAsia="es-MX"/>
    </w:rPr>
  </w:style>
  <w:style w:type="paragraph" w:customStyle="1" w:styleId="p8">
    <w:name w:val="p8"/>
    <w:basedOn w:val="Normal"/>
    <w:uiPriority w:val="99"/>
    <w:rsid w:val="00FA3850"/>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FA3850"/>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FA3850"/>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FA3850"/>
    <w:pPr>
      <w:widowControl w:val="0"/>
      <w:jc w:val="center"/>
    </w:pPr>
    <w:rPr>
      <w:szCs w:val="20"/>
      <w:lang w:val="es-ES" w:eastAsia="es-MX"/>
    </w:rPr>
  </w:style>
  <w:style w:type="paragraph" w:customStyle="1" w:styleId="p25">
    <w:name w:val="p25"/>
    <w:basedOn w:val="Normal"/>
    <w:uiPriority w:val="99"/>
    <w:rsid w:val="00FA3850"/>
    <w:pPr>
      <w:widowControl w:val="0"/>
      <w:spacing w:line="400" w:lineRule="auto"/>
      <w:ind w:left="576" w:hanging="864"/>
    </w:pPr>
    <w:rPr>
      <w:szCs w:val="20"/>
      <w:lang w:val="es-ES" w:eastAsia="es-MX"/>
    </w:rPr>
  </w:style>
  <w:style w:type="paragraph" w:customStyle="1" w:styleId="p17">
    <w:name w:val="p17"/>
    <w:basedOn w:val="Normal"/>
    <w:uiPriority w:val="99"/>
    <w:rsid w:val="00FA3850"/>
    <w:pPr>
      <w:widowControl w:val="0"/>
      <w:spacing w:line="400" w:lineRule="auto"/>
      <w:ind w:left="864" w:hanging="576"/>
      <w:jc w:val="both"/>
    </w:pPr>
    <w:rPr>
      <w:szCs w:val="20"/>
      <w:lang w:val="es-ES" w:eastAsia="es-MX"/>
    </w:rPr>
  </w:style>
  <w:style w:type="character" w:customStyle="1" w:styleId="MLPfieldtext">
    <w:name w:val="MLP field text"/>
    <w:basedOn w:val="Fuentedeprrafopredeter"/>
    <w:uiPriority w:val="99"/>
    <w:rsid w:val="00FA3850"/>
    <w:rPr>
      <w:rFonts w:ascii="Times New Roman" w:hAnsi="Times New Roman" w:cs="Times New Roman"/>
      <w:color w:val="auto"/>
      <w:spacing w:val="0"/>
      <w:kern w:val="0"/>
      <w:position w:val="0"/>
      <w:sz w:val="20"/>
      <w:u w:val="none"/>
      <w:vertAlign w:val="baseline"/>
    </w:rPr>
  </w:style>
  <w:style w:type="character" w:customStyle="1" w:styleId="MLPbold">
    <w:name w:val="MLP bold"/>
    <w:basedOn w:val="Fuentedeprrafopredeter"/>
    <w:uiPriority w:val="99"/>
    <w:rsid w:val="00FA3850"/>
    <w:rPr>
      <w:rFonts w:ascii="Times New Roman" w:hAnsi="Times New Roman" w:cs="Times New Roman"/>
      <w:b/>
      <w:color w:val="auto"/>
      <w:sz w:val="20"/>
    </w:rPr>
  </w:style>
  <w:style w:type="paragraph" w:customStyle="1" w:styleId="H5">
    <w:name w:val="H5"/>
    <w:basedOn w:val="Normal"/>
    <w:next w:val="Normal"/>
    <w:rsid w:val="00FA3850"/>
    <w:pPr>
      <w:keepNext/>
      <w:spacing w:before="100" w:after="100"/>
      <w:outlineLvl w:val="5"/>
    </w:pPr>
    <w:rPr>
      <w:b/>
      <w:sz w:val="20"/>
      <w:szCs w:val="20"/>
      <w:lang w:eastAsia="es-MX"/>
    </w:rPr>
  </w:style>
  <w:style w:type="paragraph" w:customStyle="1" w:styleId="t1">
    <w:name w:val="t1"/>
    <w:basedOn w:val="Normal"/>
    <w:uiPriority w:val="99"/>
    <w:rsid w:val="00FA3850"/>
    <w:pPr>
      <w:widowControl w:val="0"/>
    </w:pPr>
    <w:rPr>
      <w:szCs w:val="20"/>
      <w:lang w:eastAsia="es-MX"/>
    </w:rPr>
  </w:style>
  <w:style w:type="paragraph" w:customStyle="1" w:styleId="p0">
    <w:name w:val="p0"/>
    <w:basedOn w:val="Normal"/>
    <w:uiPriority w:val="99"/>
    <w:rsid w:val="00FA3850"/>
    <w:pPr>
      <w:widowControl w:val="0"/>
      <w:tabs>
        <w:tab w:val="left" w:pos="720"/>
      </w:tabs>
      <w:jc w:val="both"/>
    </w:pPr>
    <w:rPr>
      <w:szCs w:val="20"/>
      <w:lang w:eastAsia="es-MX"/>
    </w:rPr>
  </w:style>
  <w:style w:type="paragraph" w:customStyle="1" w:styleId="c3">
    <w:name w:val="c3"/>
    <w:basedOn w:val="Normal"/>
    <w:uiPriority w:val="99"/>
    <w:rsid w:val="00FA3850"/>
    <w:pPr>
      <w:widowControl w:val="0"/>
      <w:jc w:val="center"/>
    </w:pPr>
    <w:rPr>
      <w:szCs w:val="20"/>
      <w:lang w:eastAsia="es-MX"/>
    </w:rPr>
  </w:style>
  <w:style w:type="paragraph" w:customStyle="1" w:styleId="t56">
    <w:name w:val="t56"/>
    <w:basedOn w:val="Normal"/>
    <w:uiPriority w:val="99"/>
    <w:rsid w:val="00FA3850"/>
    <w:pPr>
      <w:widowControl w:val="0"/>
    </w:pPr>
    <w:rPr>
      <w:szCs w:val="20"/>
      <w:lang w:eastAsia="es-MX"/>
    </w:rPr>
  </w:style>
  <w:style w:type="paragraph" w:customStyle="1" w:styleId="xl27">
    <w:name w:val="xl27"/>
    <w:basedOn w:val="Normal"/>
    <w:uiPriority w:val="99"/>
    <w:rsid w:val="00FA3850"/>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FA3850"/>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FA3850"/>
    <w:pPr>
      <w:ind w:left="708"/>
    </w:pPr>
  </w:style>
  <w:style w:type="paragraph" w:customStyle="1" w:styleId="Textodeglobo2">
    <w:name w:val="Texto de globo2"/>
    <w:basedOn w:val="Normal"/>
    <w:rsid w:val="00FA3850"/>
    <w:rPr>
      <w:rFonts w:ascii="Tahoma" w:hAnsi="Tahoma" w:cs="Tahoma"/>
      <w:bCs/>
      <w:sz w:val="16"/>
      <w:szCs w:val="16"/>
      <w:lang w:eastAsia="es-MX"/>
    </w:rPr>
  </w:style>
  <w:style w:type="paragraph" w:customStyle="1" w:styleId="Textoindependiente36">
    <w:name w:val="Texto independiente 36"/>
    <w:basedOn w:val="Normal"/>
    <w:rsid w:val="00FA3850"/>
    <w:pPr>
      <w:jc w:val="both"/>
    </w:pPr>
    <w:rPr>
      <w:rFonts w:ascii="Arial" w:hAnsi="Arial" w:cs="Arial"/>
      <w:bCs/>
      <w:sz w:val="20"/>
      <w:szCs w:val="20"/>
      <w:lang w:val="es-ES_tradnl"/>
    </w:rPr>
  </w:style>
  <w:style w:type="paragraph" w:customStyle="1" w:styleId="Sangra2detindependiente2">
    <w:name w:val="Sangría 2 de t. independiente2"/>
    <w:basedOn w:val="Normal"/>
    <w:rsid w:val="00FA3850"/>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FA3850"/>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FA3850"/>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FA3850"/>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FA3850"/>
    <w:pPr>
      <w:shd w:val="clear" w:color="auto" w:fill="000080"/>
    </w:pPr>
    <w:rPr>
      <w:rFonts w:ascii="Tahoma" w:hAnsi="Tahoma" w:cs="Tahoma"/>
      <w:bCs/>
      <w:sz w:val="20"/>
      <w:szCs w:val="20"/>
      <w:lang w:eastAsia="es-MX"/>
    </w:rPr>
  </w:style>
  <w:style w:type="character" w:customStyle="1" w:styleId="MapadeldocumentoCar">
    <w:name w:val="Mapa del documento Car"/>
    <w:basedOn w:val="Fuentedeprrafopredeter"/>
    <w:link w:val="Mapadeldocumento"/>
    <w:uiPriority w:val="99"/>
    <w:semiHidden/>
    <w:rsid w:val="00FA3850"/>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FA3850"/>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FA3850"/>
    <w:pPr>
      <w:jc w:val="both"/>
    </w:pPr>
    <w:rPr>
      <w:rFonts w:ascii="Arial" w:eastAsia="Times" w:hAnsi="Arial"/>
      <w:szCs w:val="20"/>
    </w:rPr>
  </w:style>
  <w:style w:type="character" w:customStyle="1" w:styleId="NormalTakashiChar">
    <w:name w:val="Normal Takashi Char"/>
    <w:basedOn w:val="Fuentedeprrafopredeter"/>
    <w:link w:val="NormalTakashi"/>
    <w:rsid w:val="00FA3850"/>
    <w:rPr>
      <w:rFonts w:ascii="Arial" w:eastAsia="Times" w:hAnsi="Arial" w:cs="Times New Roman"/>
      <w:sz w:val="24"/>
      <w:szCs w:val="20"/>
      <w:lang w:val="es-MX" w:eastAsia="es-ES"/>
    </w:rPr>
  </w:style>
  <w:style w:type="paragraph" w:styleId="Lista2">
    <w:name w:val="List 2"/>
    <w:basedOn w:val="Normal"/>
    <w:rsid w:val="00FA3850"/>
    <w:pPr>
      <w:ind w:left="566" w:hanging="283"/>
    </w:pPr>
    <w:rPr>
      <w:sz w:val="20"/>
      <w:szCs w:val="20"/>
      <w:lang w:val="es-ES"/>
    </w:rPr>
  </w:style>
  <w:style w:type="paragraph" w:styleId="TtulodeTDC">
    <w:name w:val="TOC Heading"/>
    <w:basedOn w:val="Ttulo1"/>
    <w:next w:val="Normal"/>
    <w:uiPriority w:val="39"/>
    <w:semiHidden/>
    <w:unhideWhenUsed/>
    <w:qFormat/>
    <w:rsid w:val="00FA3850"/>
    <w:pPr>
      <w:keepLines/>
      <w:spacing w:before="480" w:line="276" w:lineRule="auto"/>
      <w:jc w:val="both"/>
      <w:outlineLvl w:val="9"/>
    </w:pPr>
    <w:rPr>
      <w:rFonts w:asciiTheme="majorHAnsi" w:eastAsiaTheme="majorEastAsia" w:hAnsiTheme="majorHAnsi" w:cstheme="majorBidi"/>
      <w:color w:val="365F91" w:themeColor="accent1" w:themeShade="BF"/>
      <w:sz w:val="28"/>
      <w:szCs w:val="28"/>
      <w:lang w:val="es-ES_tradnl"/>
    </w:rPr>
  </w:style>
  <w:style w:type="paragraph" w:styleId="TDC1">
    <w:name w:val="toc 1"/>
    <w:basedOn w:val="Normal"/>
    <w:next w:val="Normal"/>
    <w:autoRedefine/>
    <w:uiPriority w:val="39"/>
    <w:unhideWhenUsed/>
    <w:rsid w:val="00FA3850"/>
    <w:pPr>
      <w:spacing w:after="100" w:line="276" w:lineRule="auto"/>
      <w:jc w:val="both"/>
    </w:pPr>
    <w:rPr>
      <w:rFonts w:asciiTheme="minorHAnsi" w:eastAsiaTheme="minorHAnsi" w:hAnsiTheme="minorHAnsi" w:cstheme="minorBidi"/>
      <w:sz w:val="22"/>
      <w:szCs w:val="22"/>
      <w:lang w:val="es-ES_tradnl" w:eastAsia="en-US"/>
    </w:rPr>
  </w:style>
  <w:style w:type="paragraph" w:styleId="TDC2">
    <w:name w:val="toc 2"/>
    <w:basedOn w:val="Normal"/>
    <w:next w:val="Normal"/>
    <w:autoRedefine/>
    <w:uiPriority w:val="39"/>
    <w:unhideWhenUsed/>
    <w:rsid w:val="00FA3850"/>
    <w:pPr>
      <w:spacing w:after="100" w:line="276" w:lineRule="auto"/>
      <w:ind w:left="220"/>
      <w:jc w:val="both"/>
    </w:pPr>
    <w:rPr>
      <w:rFonts w:asciiTheme="minorHAnsi" w:eastAsiaTheme="minorHAnsi" w:hAnsiTheme="minorHAnsi" w:cstheme="minorBidi"/>
      <w:sz w:val="22"/>
      <w:szCs w:val="22"/>
      <w:lang w:val="es-ES_tradnl" w:eastAsia="en-US"/>
    </w:rPr>
  </w:style>
  <w:style w:type="paragraph" w:customStyle="1" w:styleId="Parrafocuerpo">
    <w:name w:val="Parrafo cuerpo"/>
    <w:basedOn w:val="Normal"/>
    <w:link w:val="ParrafocuerpoCar"/>
    <w:qFormat/>
    <w:rsid w:val="00FA3850"/>
    <w:pPr>
      <w:spacing w:after="200" w:line="276" w:lineRule="auto"/>
    </w:pPr>
    <w:rPr>
      <w:rFonts w:asciiTheme="minorHAnsi" w:eastAsiaTheme="minorHAnsi" w:hAnsiTheme="minorHAnsi" w:cstheme="minorBidi"/>
      <w:sz w:val="20"/>
      <w:szCs w:val="20"/>
      <w:lang w:val="es-ES" w:eastAsia="en-US"/>
    </w:rPr>
  </w:style>
  <w:style w:type="character" w:customStyle="1" w:styleId="ParrafocuerpoCar">
    <w:name w:val="Parrafo cuerpo Car"/>
    <w:basedOn w:val="Fuentedeprrafopredeter"/>
    <w:link w:val="Parrafocuerpo"/>
    <w:rsid w:val="00FA3850"/>
    <w:rPr>
      <w:sz w:val="20"/>
      <w:szCs w:val="20"/>
    </w:rPr>
  </w:style>
  <w:style w:type="table" w:customStyle="1" w:styleId="Listaclara-nfasis11">
    <w:name w:val="Lista clara - Énfasis 11"/>
    <w:basedOn w:val="Tablanormal"/>
    <w:uiPriority w:val="61"/>
    <w:rsid w:val="00FA3850"/>
    <w:pPr>
      <w:jc w:val="left"/>
    </w:pPr>
    <w:rPr>
      <w:lang w:val="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DC3">
    <w:name w:val="toc 3"/>
    <w:basedOn w:val="Normal"/>
    <w:next w:val="Normal"/>
    <w:autoRedefine/>
    <w:uiPriority w:val="39"/>
    <w:unhideWhenUsed/>
    <w:rsid w:val="00FA3850"/>
    <w:pPr>
      <w:spacing w:after="100" w:line="276" w:lineRule="auto"/>
      <w:ind w:left="440"/>
      <w:jc w:val="both"/>
    </w:pPr>
    <w:rPr>
      <w:rFonts w:asciiTheme="minorHAnsi" w:eastAsiaTheme="minorHAnsi" w:hAnsiTheme="minorHAnsi" w:cstheme="minorBidi"/>
      <w:sz w:val="22"/>
      <w:szCs w:val="22"/>
      <w:lang w:val="es-ES_tradnl" w:eastAsia="en-US"/>
    </w:rPr>
  </w:style>
  <w:style w:type="paragraph" w:customStyle="1" w:styleId="aTexto">
    <w:name w:val="aTexto"/>
    <w:basedOn w:val="Normal"/>
    <w:link w:val="aTextoCar1"/>
    <w:rsid w:val="00FA3850"/>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basedOn w:val="Fuentedeprrafopredeter"/>
    <w:link w:val="aTexto"/>
    <w:rsid w:val="00FA3850"/>
    <w:rPr>
      <w:rFonts w:ascii="Arial" w:eastAsia="Times New Roman" w:hAnsi="Arial" w:cs="Times New Roman"/>
      <w:sz w:val="20"/>
      <w:szCs w:val="20"/>
    </w:rPr>
  </w:style>
  <w:style w:type="paragraph" w:customStyle="1" w:styleId="aTextoTema">
    <w:name w:val="aTextoTema"/>
    <w:basedOn w:val="aTexto"/>
    <w:rsid w:val="00FA3850"/>
    <w:rPr>
      <w:b/>
      <w:bCs/>
      <w:u w:val="single"/>
    </w:rPr>
  </w:style>
  <w:style w:type="paragraph" w:customStyle="1" w:styleId="TableText">
    <w:name w:val="Table Text"/>
    <w:aliases w:val="tt,table Body Text,table text"/>
    <w:basedOn w:val="Normal"/>
    <w:rsid w:val="00FA3850"/>
    <w:pPr>
      <w:keepNext/>
      <w:spacing w:before="40" w:after="40" w:line="276" w:lineRule="auto"/>
      <w:jc w:val="both"/>
    </w:pPr>
    <w:rPr>
      <w:rFonts w:ascii="Arial" w:eastAsiaTheme="minorHAnsi" w:hAnsi="Arial" w:cs="Arial"/>
      <w:sz w:val="20"/>
      <w:szCs w:val="20"/>
      <w:lang w:eastAsia="en-US"/>
    </w:rPr>
  </w:style>
  <w:style w:type="table" w:customStyle="1" w:styleId="Listaclara-nfasis12">
    <w:name w:val="Lista clara - Énfasis 12"/>
    <w:basedOn w:val="Tablanormal"/>
    <w:uiPriority w:val="61"/>
    <w:rsid w:val="00FA3850"/>
    <w:pPr>
      <w:jc w:val="left"/>
    </w:pPr>
    <w:rPr>
      <w:lang w:val="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anormal"/>
    <w:uiPriority w:val="60"/>
    <w:rsid w:val="00FA3850"/>
    <w:pPr>
      <w:jc w:val="left"/>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rsid w:val="00FA3850"/>
    <w:rPr>
      <w:sz w:val="20"/>
      <w:szCs w:val="20"/>
      <w:lang w:val="es-ES"/>
    </w:rPr>
  </w:style>
  <w:style w:type="character" w:customStyle="1" w:styleId="TextonotapieCar">
    <w:name w:val="Texto nota pie Car"/>
    <w:basedOn w:val="Fuentedeprrafopredeter"/>
    <w:link w:val="Textonotapie"/>
    <w:semiHidden/>
    <w:rsid w:val="00FA3850"/>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FA3850"/>
    <w:rPr>
      <w:vertAlign w:val="superscript"/>
    </w:rPr>
  </w:style>
  <w:style w:type="paragraph" w:customStyle="1" w:styleId="CarCarCar">
    <w:name w:val="Car Car Car"/>
    <w:basedOn w:val="Normal"/>
    <w:rsid w:val="00F517C8"/>
    <w:pPr>
      <w:spacing w:before="120"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F517C8"/>
    <w:pPr>
      <w:spacing w:before="28" w:after="56"/>
      <w:jc w:val="both"/>
    </w:pPr>
    <w:rPr>
      <w:rFonts w:ascii="Arial" w:hAnsi="Arial" w:cs="Arial"/>
      <w:sz w:val="20"/>
      <w:szCs w:val="20"/>
    </w:rPr>
  </w:style>
  <w:style w:type="paragraph" w:styleId="Lista">
    <w:name w:val="List"/>
    <w:basedOn w:val="Normal"/>
    <w:rsid w:val="00F517C8"/>
    <w:pPr>
      <w:spacing w:before="120"/>
      <w:ind w:left="283" w:hanging="283"/>
      <w:jc w:val="both"/>
    </w:pPr>
    <w:rPr>
      <w:rFonts w:ascii="Arial" w:hAnsi="Arial"/>
      <w:sz w:val="22"/>
    </w:rPr>
  </w:style>
  <w:style w:type="paragraph" w:styleId="Saludo">
    <w:name w:val="Salutation"/>
    <w:basedOn w:val="Normal"/>
    <w:next w:val="Normal"/>
    <w:link w:val="SaludoCar"/>
    <w:rsid w:val="00F517C8"/>
    <w:pPr>
      <w:spacing w:before="120"/>
      <w:jc w:val="both"/>
    </w:pPr>
    <w:rPr>
      <w:rFonts w:ascii="Arial" w:hAnsi="Arial"/>
      <w:sz w:val="22"/>
    </w:rPr>
  </w:style>
  <w:style w:type="character" w:customStyle="1" w:styleId="SaludoCar">
    <w:name w:val="Saludo Car"/>
    <w:basedOn w:val="Fuentedeprrafopredeter"/>
    <w:link w:val="Saludo"/>
    <w:rsid w:val="00F517C8"/>
    <w:rPr>
      <w:rFonts w:ascii="Arial" w:eastAsia="Times New Roman" w:hAnsi="Arial" w:cs="Times New Roman"/>
      <w:szCs w:val="24"/>
      <w:lang w:val="es-MX" w:eastAsia="es-ES"/>
    </w:rPr>
  </w:style>
  <w:style w:type="paragraph" w:styleId="Listaconvietas2">
    <w:name w:val="List Bullet 2"/>
    <w:basedOn w:val="Normal"/>
    <w:rsid w:val="00F517C8"/>
    <w:pPr>
      <w:numPr>
        <w:numId w:val="11"/>
      </w:numPr>
      <w:spacing w:before="120"/>
      <w:jc w:val="both"/>
    </w:pPr>
    <w:rPr>
      <w:rFonts w:ascii="Arial" w:hAnsi="Arial"/>
      <w:sz w:val="22"/>
    </w:rPr>
  </w:style>
  <w:style w:type="paragraph" w:customStyle="1" w:styleId="Bullets1">
    <w:name w:val="Bullets 1"/>
    <w:rsid w:val="00F517C8"/>
    <w:pPr>
      <w:tabs>
        <w:tab w:val="left" w:pos="2520"/>
      </w:tabs>
      <w:autoSpaceDE w:val="0"/>
      <w:autoSpaceDN w:val="0"/>
      <w:adjustRightInd w:val="0"/>
      <w:spacing w:before="28" w:after="56"/>
      <w:ind w:left="2520" w:hanging="360"/>
      <w:jc w:val="both"/>
    </w:pPr>
    <w:rPr>
      <w:rFonts w:ascii="Arial" w:eastAsia="Times New Roman" w:hAnsi="Arial" w:cs="Arial"/>
      <w:sz w:val="24"/>
      <w:szCs w:val="24"/>
      <w:lang w:val="es-MX" w:eastAsia="es-ES"/>
    </w:rPr>
  </w:style>
  <w:style w:type="paragraph" w:customStyle="1" w:styleId="MMTopic2">
    <w:name w:val="MM Topic 2"/>
    <w:basedOn w:val="Ttulo2"/>
    <w:rsid w:val="00F517C8"/>
    <w:pPr>
      <w:tabs>
        <w:tab w:val="num" w:pos="1680"/>
      </w:tabs>
      <w:spacing w:before="480" w:after="300"/>
      <w:ind w:left="1680" w:hanging="360"/>
      <w:jc w:val="both"/>
    </w:pPr>
    <w:rPr>
      <w:i w:val="0"/>
      <w:kern w:val="32"/>
      <w:sz w:val="28"/>
      <w:szCs w:val="28"/>
      <w:lang w:val="es-MX" w:eastAsia="en-US"/>
    </w:rPr>
  </w:style>
  <w:style w:type="paragraph" w:customStyle="1" w:styleId="MMTopic5">
    <w:name w:val="MM Topic 5"/>
    <w:basedOn w:val="Ttulo5"/>
    <w:rsid w:val="00F517C8"/>
    <w:pPr>
      <w:spacing w:before="360" w:after="120"/>
      <w:ind w:left="0" w:firstLine="0"/>
      <w:jc w:val="left"/>
    </w:pPr>
    <w:rPr>
      <w:rFonts w:cs="Times New Roman"/>
      <w:b w:val="0"/>
      <w:i/>
      <w:iCs/>
      <w:color w:val="auto"/>
      <w:sz w:val="28"/>
      <w:szCs w:val="26"/>
      <w:lang w:eastAsia="en-US"/>
    </w:rPr>
  </w:style>
  <w:style w:type="paragraph" w:customStyle="1" w:styleId="MMTopic6">
    <w:name w:val="MM Topic 6"/>
    <w:basedOn w:val="Ttulo6"/>
    <w:rsid w:val="00F517C8"/>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F517C8"/>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F517C8"/>
    <w:pPr>
      <w:spacing w:before="120" w:after="120"/>
      <w:ind w:left="0" w:firstLine="0"/>
      <w:jc w:val="left"/>
    </w:pPr>
    <w:rPr>
      <w:rFonts w:cs="Times New Roman"/>
      <w:color w:val="auto"/>
      <w:szCs w:val="32"/>
      <w:lang w:eastAsia="es-ES"/>
    </w:rPr>
  </w:style>
  <w:style w:type="paragraph" w:customStyle="1" w:styleId="CharChar1">
    <w:name w:val="Char Char1"/>
    <w:basedOn w:val="Normal"/>
    <w:rsid w:val="00F517C8"/>
    <w:pPr>
      <w:spacing w:before="120" w:after="160" w:line="240" w:lineRule="exact"/>
    </w:pPr>
    <w:rPr>
      <w:rFonts w:ascii="Tahoma" w:hAnsi="Tahoma"/>
      <w:sz w:val="20"/>
      <w:szCs w:val="20"/>
      <w:lang w:val="en-US" w:eastAsia="en-US"/>
    </w:rPr>
  </w:style>
  <w:style w:type="character" w:customStyle="1" w:styleId="apple-style-span">
    <w:name w:val="apple-style-span"/>
    <w:basedOn w:val="Fuentedeprrafopredeter"/>
    <w:rsid w:val="00F517C8"/>
  </w:style>
  <w:style w:type="paragraph" w:customStyle="1" w:styleId="Ttulo10">
    <w:name w:val="Título1"/>
    <w:basedOn w:val="Normal"/>
    <w:rsid w:val="00F517C8"/>
    <w:pPr>
      <w:spacing w:before="100" w:beforeAutospacing="1" w:after="100" w:afterAutospacing="1"/>
    </w:pPr>
    <w:rPr>
      <w:lang w:eastAsia="es-MX"/>
    </w:rPr>
  </w:style>
  <w:style w:type="character" w:customStyle="1" w:styleId="bold">
    <w:name w:val="bold"/>
    <w:basedOn w:val="Fuentedeprrafopredeter"/>
    <w:rsid w:val="00F517C8"/>
  </w:style>
  <w:style w:type="character" w:customStyle="1" w:styleId="themebody">
    <w:name w:val="themebody"/>
    <w:basedOn w:val="Fuentedeprrafopredeter"/>
    <w:rsid w:val="00F517C8"/>
  </w:style>
  <w:style w:type="paragraph" w:customStyle="1" w:styleId="Bullets">
    <w:name w:val="Bullets"/>
    <w:basedOn w:val="Normal"/>
    <w:uiPriority w:val="99"/>
    <w:rsid w:val="00F517C8"/>
    <w:pPr>
      <w:widowControl w:val="0"/>
      <w:numPr>
        <w:numId w:val="12"/>
      </w:numPr>
      <w:tabs>
        <w:tab w:val="left" w:pos="270"/>
      </w:tabs>
      <w:autoSpaceDE w:val="0"/>
      <w:autoSpaceDN w:val="0"/>
      <w:adjustRightInd w:val="0"/>
      <w:spacing w:before="120" w:after="180" w:line="280" w:lineRule="atLeast"/>
    </w:pPr>
    <w:rPr>
      <w:rFonts w:ascii="Arial" w:hAnsi="Arial"/>
      <w:color w:val="000000"/>
      <w:sz w:val="22"/>
      <w:szCs w:val="20"/>
      <w:lang w:val="en-US" w:eastAsia="en-US" w:bidi="he-IL"/>
    </w:rPr>
  </w:style>
  <w:style w:type="paragraph" w:customStyle="1" w:styleId="tit-1">
    <w:name w:val="tit-1"/>
    <w:basedOn w:val="Normal"/>
    <w:rsid w:val="00F517C8"/>
    <w:pPr>
      <w:keepNext/>
      <w:numPr>
        <w:numId w:val="13"/>
      </w:numPr>
      <w:snapToGrid w:val="0"/>
      <w:spacing w:before="120"/>
      <w:jc w:val="both"/>
      <w:outlineLvl w:val="2"/>
    </w:pPr>
    <w:rPr>
      <w:rFonts w:ascii="Arial" w:hAnsi="Arial" w:cs="Arial"/>
      <w:b/>
      <w:szCs w:val="20"/>
      <w:lang w:val="es-ES"/>
    </w:rPr>
  </w:style>
  <w:style w:type="paragraph" w:customStyle="1" w:styleId="tit-2">
    <w:name w:val="tit-2"/>
    <w:basedOn w:val="tit-1"/>
    <w:rsid w:val="00F517C8"/>
    <w:pPr>
      <w:numPr>
        <w:ilvl w:val="1"/>
      </w:numPr>
    </w:pPr>
  </w:style>
  <w:style w:type="numbering" w:styleId="111111">
    <w:name w:val="Outline List 2"/>
    <w:basedOn w:val="Sinlista"/>
    <w:uiPriority w:val="99"/>
    <w:unhideWhenUsed/>
    <w:rsid w:val="00F517C8"/>
    <w:pPr>
      <w:numPr>
        <w:numId w:val="14"/>
      </w:numPr>
    </w:pPr>
  </w:style>
  <w:style w:type="paragraph" w:customStyle="1" w:styleId="Estndar">
    <w:name w:val="Estándar"/>
    <w:basedOn w:val="Normal"/>
    <w:rsid w:val="00F517C8"/>
    <w:pPr>
      <w:widowControl w:val="0"/>
      <w:spacing w:before="120"/>
    </w:pPr>
    <w:rPr>
      <w:szCs w:val="20"/>
    </w:rPr>
  </w:style>
  <w:style w:type="character" w:styleId="Textodelmarcadordeposicin">
    <w:name w:val="Placeholder Text"/>
    <w:basedOn w:val="Fuentedeprrafopredeter"/>
    <w:rsid w:val="00F517C8"/>
    <w:rPr>
      <w:color w:val="808080"/>
    </w:rPr>
  </w:style>
  <w:style w:type="paragraph" w:customStyle="1" w:styleId="NormalWeb1">
    <w:name w:val="Normal (Web)1"/>
    <w:rsid w:val="00F517C8"/>
    <w:pPr>
      <w:spacing w:before="96" w:after="120" w:line="360" w:lineRule="atLeast"/>
      <w:jc w:val="left"/>
    </w:pPr>
    <w:rPr>
      <w:rFonts w:ascii="Times New Roman" w:eastAsia="Times New Roman" w:hAnsi="Times New Roman" w:cs="Times New Roman"/>
      <w:color w:val="000000"/>
      <w:sz w:val="24"/>
      <w:szCs w:val="20"/>
      <w:lang w:val="es-ES_tradnl"/>
    </w:rPr>
  </w:style>
  <w:style w:type="table" w:customStyle="1" w:styleId="TableGrid">
    <w:name w:val="TableGrid"/>
    <w:rsid w:val="004415E5"/>
    <w:pPr>
      <w:jc w:val="left"/>
    </w:pPr>
    <w:rPr>
      <w:rFonts w:eastAsiaTheme="minorEastAsia"/>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219">
      <w:bodyDiv w:val="1"/>
      <w:marLeft w:val="0"/>
      <w:marRight w:val="0"/>
      <w:marTop w:val="0"/>
      <w:marBottom w:val="0"/>
      <w:divBdr>
        <w:top w:val="none" w:sz="0" w:space="0" w:color="auto"/>
        <w:left w:val="none" w:sz="0" w:space="0" w:color="auto"/>
        <w:bottom w:val="none" w:sz="0" w:space="0" w:color="auto"/>
        <w:right w:val="none" w:sz="0" w:space="0" w:color="auto"/>
      </w:divBdr>
    </w:div>
    <w:div w:id="343098054">
      <w:bodyDiv w:val="1"/>
      <w:marLeft w:val="0"/>
      <w:marRight w:val="0"/>
      <w:marTop w:val="0"/>
      <w:marBottom w:val="0"/>
      <w:divBdr>
        <w:top w:val="none" w:sz="0" w:space="0" w:color="auto"/>
        <w:left w:val="none" w:sz="0" w:space="0" w:color="auto"/>
        <w:bottom w:val="none" w:sz="0" w:space="0" w:color="auto"/>
        <w:right w:val="none" w:sz="0" w:space="0" w:color="auto"/>
      </w:divBdr>
    </w:div>
    <w:div w:id="351957379">
      <w:bodyDiv w:val="1"/>
      <w:marLeft w:val="0"/>
      <w:marRight w:val="0"/>
      <w:marTop w:val="0"/>
      <w:marBottom w:val="0"/>
      <w:divBdr>
        <w:top w:val="none" w:sz="0" w:space="0" w:color="auto"/>
        <w:left w:val="none" w:sz="0" w:space="0" w:color="auto"/>
        <w:bottom w:val="none" w:sz="0" w:space="0" w:color="auto"/>
        <w:right w:val="none" w:sz="0" w:space="0" w:color="auto"/>
      </w:divBdr>
    </w:div>
    <w:div w:id="20393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F0ACEE27CE19B48B522427DF17DDF9A" ma:contentTypeVersion="5" ma:contentTypeDescription="Crear nuevo documento." ma:contentTypeScope="" ma:versionID="f4bcc6d4da7c60f3d69192927e6ea26d">
  <xsd:schema xmlns:xsd="http://www.w3.org/2001/XMLSchema" xmlns:xs="http://www.w3.org/2001/XMLSchema" xmlns:p="http://schemas.microsoft.com/office/2006/metadata/properties" xmlns:ns2="15f17b21-e034-4932-8d82-c069c3625e61" targetNamespace="http://schemas.microsoft.com/office/2006/metadata/properties" ma:root="true" ma:fieldsID="e3ee7a19a92b39be6d3e1ee5f220ef37" ns2:_="">
    <xsd:import namespace="15f17b21-e034-4932-8d82-c069c3625e61"/>
    <xsd:element name="properties">
      <xsd:complexType>
        <xsd:sequence>
          <xsd:element name="documentManagement">
            <xsd:complexType>
              <xsd:all>
                <xsd:element ref="ns2:Seccion" minOccurs="0"/>
                <xsd:element ref="ns2:Informaci_x00f3_n" minOccurs="0"/>
                <xsd:element ref="ns2:SoloText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17b21-e034-4932-8d82-c069c3625e61"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maxLength value="255"/>
        </xsd:restriction>
      </xsd:simpleType>
    </xsd:element>
    <xsd:element name="Informaci_x00f3_n" ma:index="9" nillable="true" ma:displayName="Información" ma:internalName="Informaci_x00f3_n">
      <xsd:simpleType>
        <xsd:restriction base="dms:Note"/>
      </xsd:simpleType>
    </xsd:element>
    <xsd:element name="SoloTexto" ma:index="10" nillable="true" ma:displayName="SoloTexto" ma:default="1" ma:internalName="SoloTexto">
      <xsd:simpleType>
        <xsd:restriction base="dms:Boolean"/>
      </xsd:simpleType>
    </xsd:element>
    <xsd:element name="OrdenSeccion" ma:index="11" nillable="true" ma:displayName="OrdenSeccion" ma:internalName="OrdenSeccion">
      <xsd:simpleType>
        <xsd:restriction base="dms:Number"/>
      </xsd:simpleType>
    </xsd:element>
    <xsd:element name="OrdenItem" ma:index="12" nillable="true" ma:displayName="OrdenItem" ma:internalName="OrdenI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nSeccion xmlns="15f17b21-e034-4932-8d82-c069c3625e61">8</OrdenSeccion>
    <Seccion xmlns="15f17b21-e034-4932-8d82-c069c3625e61">CONCURSO PRESTACION DEL SERVICIO DE COMEDOR</Seccion>
    <Informaci_x00f3_n xmlns="15f17b21-e034-4932-8d82-c069c3625e61">CONVOCATORIA PRESTACIÓN DEL SERVICIO DE COMEDOR PARA EL PERSONAL DEL INAI</Informaci_x00f3_n>
    <OrdenItem xmlns="15f17b21-e034-4932-8d82-c069c3625e61">1</OrdenItem>
    <SoloTexto xmlns="15f17b21-e034-4932-8d82-c069c3625e61">true</SoloTexto>
  </documentManagement>
</p:properties>
</file>

<file path=customXml/itemProps1.xml><?xml version="1.0" encoding="utf-8"?>
<ds:datastoreItem xmlns:ds="http://schemas.openxmlformats.org/officeDocument/2006/customXml" ds:itemID="{EE12863D-1DBA-4ED0-B3DF-D07ED8E5E49C}"/>
</file>

<file path=customXml/itemProps2.xml><?xml version="1.0" encoding="utf-8"?>
<ds:datastoreItem xmlns:ds="http://schemas.openxmlformats.org/officeDocument/2006/customXml" ds:itemID="{8ED6E6D1-2A8F-428A-AA9C-400E48666CAD}"/>
</file>

<file path=customXml/itemProps3.xml><?xml version="1.0" encoding="utf-8"?>
<ds:datastoreItem xmlns:ds="http://schemas.openxmlformats.org/officeDocument/2006/customXml" ds:itemID="{0FC7FEF4-B705-4DE8-9006-324E4C92FF8E}"/>
</file>

<file path=customXml/itemProps4.xml><?xml version="1.0" encoding="utf-8"?>
<ds:datastoreItem xmlns:ds="http://schemas.openxmlformats.org/officeDocument/2006/customXml" ds:itemID="{FCDC0FEC-4408-4223-A852-9DD1E37ADDDA}"/>
</file>

<file path=docProps/app.xml><?xml version="1.0" encoding="utf-8"?>
<Properties xmlns="http://schemas.openxmlformats.org/officeDocument/2006/extended-properties" xmlns:vt="http://schemas.openxmlformats.org/officeDocument/2006/docPropsVTypes">
  <Template>Normal.dotm</Template>
  <TotalTime>8</TotalTime>
  <Pages>38</Pages>
  <Words>15424</Words>
  <Characters>84835</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PRESTACIÓN DEL SERVICIO DE COMEDOR PARA EL PERSONAL DEL INAI</dc:title>
  <dc:creator>miriam.saldivar</dc:creator>
  <cp:lastModifiedBy>Omar Javier Córdova Castañeda</cp:lastModifiedBy>
  <cp:revision>5</cp:revision>
  <cp:lastPrinted>2016-10-06T18:38:00Z</cp:lastPrinted>
  <dcterms:created xsi:type="dcterms:W3CDTF">2016-10-06T18:39:00Z</dcterms:created>
  <dcterms:modified xsi:type="dcterms:W3CDTF">2016-10-06T19:01:00Z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0x010100CF0ACEE27CE19B48B522427DF17DDF9A</vt:lpwstr>
  </property>
</Properties>
</file>