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8D3" w:rsidRPr="00093BF8" w:rsidRDefault="00C948D3" w:rsidP="00C948D3">
      <w:pPr>
        <w:jc w:val="center"/>
        <w:rPr>
          <w:rFonts w:ascii="Arial" w:hAnsi="Arial" w:cs="Arial"/>
          <w:b/>
          <w:sz w:val="24"/>
          <w:szCs w:val="24"/>
        </w:rPr>
      </w:pPr>
      <w:r w:rsidRPr="00093BF8">
        <w:rPr>
          <w:rFonts w:ascii="Arial" w:hAnsi="Arial" w:cs="Arial"/>
          <w:b/>
          <w:sz w:val="24"/>
          <w:szCs w:val="24"/>
        </w:rPr>
        <w:t xml:space="preserve">Encuesta de Evaluación del Canal de Atención Vía </w:t>
      </w:r>
      <w:r w:rsidR="0041745A" w:rsidRPr="00093BF8">
        <w:rPr>
          <w:rFonts w:ascii="Arial" w:hAnsi="Arial" w:cs="Arial"/>
          <w:b/>
          <w:sz w:val="24"/>
          <w:szCs w:val="24"/>
        </w:rPr>
        <w:t>Presencial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</w:p>
    <w:p w:rsidR="00C948D3" w:rsidRPr="00093BF8" w:rsidRDefault="0017506D" w:rsidP="00C948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Jul</w:t>
      </w:r>
      <w:r w:rsidR="00AD637B">
        <w:rPr>
          <w:rFonts w:ascii="Arial" w:hAnsi="Arial" w:cs="Arial"/>
          <w:b/>
          <w:sz w:val="24"/>
          <w:szCs w:val="24"/>
        </w:rPr>
        <w:t>io</w:t>
      </w:r>
      <w:r w:rsidR="00EC1BD5">
        <w:rPr>
          <w:rFonts w:ascii="Arial" w:hAnsi="Arial" w:cs="Arial"/>
          <w:b/>
          <w:sz w:val="24"/>
          <w:szCs w:val="24"/>
        </w:rPr>
        <w:t xml:space="preserve"> </w:t>
      </w:r>
      <w:r w:rsidR="00C948D3" w:rsidRPr="00093BF8">
        <w:rPr>
          <w:rFonts w:ascii="Arial" w:hAnsi="Arial" w:cs="Arial"/>
          <w:b/>
          <w:sz w:val="24"/>
          <w:szCs w:val="24"/>
        </w:rPr>
        <w:t>201</w:t>
      </w:r>
      <w:r w:rsidR="00A4689B" w:rsidRPr="00093BF8">
        <w:rPr>
          <w:rFonts w:ascii="Arial" w:hAnsi="Arial" w:cs="Arial"/>
          <w:b/>
          <w:sz w:val="24"/>
          <w:szCs w:val="24"/>
        </w:rPr>
        <w:t>6</w:t>
      </w:r>
    </w:p>
    <w:p w:rsidR="00C948D3" w:rsidRPr="00D3412A" w:rsidRDefault="00C948D3" w:rsidP="00C948D3">
      <w:pPr>
        <w:jc w:val="both"/>
        <w:rPr>
          <w:rFonts w:ascii="Arial" w:hAnsi="Arial" w:cs="Arial"/>
          <w:sz w:val="24"/>
          <w:szCs w:val="24"/>
        </w:rPr>
      </w:pPr>
    </w:p>
    <w:p w:rsidR="00C948D3" w:rsidRDefault="00C948D3" w:rsidP="00C948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D3412A">
        <w:rPr>
          <w:rFonts w:ascii="Arial" w:hAnsi="Arial" w:cs="Arial"/>
          <w:sz w:val="24"/>
          <w:szCs w:val="24"/>
          <w:lang w:eastAsia="es-MX"/>
        </w:rPr>
        <w:t>Resultados de la encuesta de evaluación en el ca</w:t>
      </w:r>
      <w:r>
        <w:rPr>
          <w:rFonts w:ascii="Arial" w:hAnsi="Arial" w:cs="Arial"/>
          <w:sz w:val="24"/>
          <w:szCs w:val="24"/>
          <w:lang w:eastAsia="es-MX"/>
        </w:rPr>
        <w:t xml:space="preserve">nal de atención vía </w:t>
      </w:r>
      <w:r w:rsidR="0041745A">
        <w:rPr>
          <w:rFonts w:ascii="Arial" w:hAnsi="Arial" w:cs="Arial"/>
          <w:sz w:val="24"/>
          <w:szCs w:val="24"/>
          <w:lang w:eastAsia="es-MX"/>
        </w:rPr>
        <w:t>presencial</w:t>
      </w:r>
      <w:r w:rsidR="00110CB7">
        <w:rPr>
          <w:rFonts w:ascii="Arial" w:hAnsi="Arial" w:cs="Arial"/>
          <w:sz w:val="24"/>
          <w:szCs w:val="24"/>
          <w:lang w:eastAsia="es-MX"/>
        </w:rPr>
        <w:t xml:space="preserve">, correspondiente al mes de </w:t>
      </w:r>
      <w:r w:rsidR="0017506D">
        <w:rPr>
          <w:rFonts w:ascii="Arial" w:hAnsi="Arial" w:cs="Arial"/>
          <w:sz w:val="24"/>
          <w:szCs w:val="24"/>
          <w:lang w:eastAsia="es-MX"/>
        </w:rPr>
        <w:t>jul</w:t>
      </w:r>
      <w:r w:rsidR="00AD637B">
        <w:rPr>
          <w:rFonts w:ascii="Arial" w:hAnsi="Arial" w:cs="Arial"/>
          <w:sz w:val="24"/>
          <w:szCs w:val="24"/>
          <w:lang w:eastAsia="es-MX"/>
        </w:rPr>
        <w:t>io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201</w:t>
      </w:r>
      <w:r w:rsidR="0041745A">
        <w:rPr>
          <w:rFonts w:ascii="Arial" w:hAnsi="Arial" w:cs="Arial"/>
          <w:sz w:val="24"/>
          <w:szCs w:val="24"/>
          <w:lang w:eastAsia="es-MX"/>
        </w:rPr>
        <w:t>6</w:t>
      </w:r>
      <w:r w:rsidRPr="00D3412A">
        <w:rPr>
          <w:rFonts w:ascii="Arial" w:hAnsi="Arial" w:cs="Arial"/>
          <w:sz w:val="24"/>
          <w:szCs w:val="24"/>
          <w:lang w:eastAsia="es-MX"/>
        </w:rPr>
        <w:t>.</w:t>
      </w:r>
    </w:p>
    <w:p w:rsidR="00F241BA" w:rsidRPr="00D3412A" w:rsidRDefault="00F241BA" w:rsidP="00C948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</w:p>
    <w:tbl>
      <w:tblPr>
        <w:tblW w:w="3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00"/>
      </w:tblGrid>
      <w:tr w:rsidR="00E63BC8" w:rsidRPr="00224BB1" w:rsidTr="00E63BC8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E63BC8" w:rsidRPr="00224BB1" w:rsidRDefault="0017506D" w:rsidP="00E63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Jul</w:t>
            </w:r>
            <w:r w:rsidR="00AD637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io</w:t>
            </w:r>
          </w:p>
        </w:tc>
      </w:tr>
      <w:tr w:rsidR="00E63BC8" w:rsidRPr="00224BB1" w:rsidTr="00E63BC8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de evaluaciones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BC8" w:rsidRPr="00224BB1" w:rsidRDefault="00A1185D" w:rsidP="00FD5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157</w:t>
            </w:r>
          </w:p>
        </w:tc>
      </w:tr>
      <w:tr w:rsidR="00E63BC8" w:rsidRPr="00224BB1" w:rsidTr="00E63BC8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E63BC8" w:rsidRPr="00224BB1" w:rsidRDefault="00A1185D" w:rsidP="00E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17506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7</w:t>
            </w:r>
          </w:p>
        </w:tc>
      </w:tr>
    </w:tbl>
    <w:p w:rsidR="00110CB7" w:rsidRDefault="00110CB7" w:rsidP="00110CB7">
      <w:pPr>
        <w:ind w:left="2410"/>
      </w:pPr>
      <w:r w:rsidRPr="00594D60">
        <w:rPr>
          <w:b/>
          <w:bCs/>
        </w:rPr>
        <w:t>Fuente: Excel. Presenciales por asesor 201</w:t>
      </w:r>
      <w:r w:rsidR="004727A4">
        <w:rPr>
          <w:b/>
          <w:bCs/>
        </w:rPr>
        <w:t>6</w:t>
      </w:r>
      <w:r w:rsidRPr="00594D60">
        <w:rPr>
          <w:b/>
          <w:bCs/>
        </w:rPr>
        <w:t>.</w:t>
      </w:r>
    </w:p>
    <w:p w:rsidR="00224BB1" w:rsidRDefault="00224BB1"/>
    <w:p w:rsidR="00C948D3" w:rsidRDefault="00C948D3" w:rsidP="00C948D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 w:rsidR="00091FB0">
        <w:rPr>
          <w:rFonts w:ascii="Arial" w:hAnsi="Arial" w:cs="Arial"/>
          <w:sz w:val="24"/>
          <w:szCs w:val="24"/>
          <w:lang w:val="es-ES"/>
        </w:rPr>
        <w:t>mes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de </w:t>
      </w:r>
      <w:r w:rsidR="0017506D">
        <w:rPr>
          <w:rFonts w:ascii="Arial" w:hAnsi="Arial" w:cs="Arial"/>
          <w:sz w:val="24"/>
          <w:szCs w:val="24"/>
          <w:lang w:val="es-ES"/>
        </w:rPr>
        <w:t>jul</w:t>
      </w:r>
      <w:r w:rsidR="00AD637B">
        <w:rPr>
          <w:rFonts w:ascii="Arial" w:hAnsi="Arial" w:cs="Arial"/>
          <w:sz w:val="24"/>
          <w:szCs w:val="24"/>
          <w:lang w:val="es-ES"/>
        </w:rPr>
        <w:t>io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</w:t>
      </w:r>
      <w:r w:rsidR="0041745A">
        <w:rPr>
          <w:rFonts w:ascii="Arial" w:hAnsi="Arial" w:cs="Arial"/>
          <w:sz w:val="24"/>
          <w:szCs w:val="24"/>
          <w:lang w:val="es-ES"/>
        </w:rPr>
        <w:t xml:space="preserve">del </w:t>
      </w:r>
      <w:r w:rsidRPr="008647ED">
        <w:rPr>
          <w:rFonts w:ascii="Arial" w:hAnsi="Arial" w:cs="Arial"/>
          <w:sz w:val="24"/>
          <w:szCs w:val="24"/>
          <w:lang w:val="es-ES"/>
        </w:rPr>
        <w:t>año 201</w:t>
      </w:r>
      <w:r w:rsidR="0041745A">
        <w:rPr>
          <w:rFonts w:ascii="Arial" w:hAnsi="Arial" w:cs="Arial"/>
          <w:sz w:val="24"/>
          <w:szCs w:val="24"/>
          <w:lang w:val="es-ES"/>
        </w:rPr>
        <w:t>6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, se aplicaron </w:t>
      </w:r>
      <w:r w:rsidR="00A1185D">
        <w:rPr>
          <w:rFonts w:ascii="Arial" w:hAnsi="Arial" w:cs="Arial"/>
          <w:sz w:val="24"/>
          <w:szCs w:val="24"/>
          <w:lang w:val="es-ES"/>
        </w:rPr>
        <w:t>157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encuestas de evaluación a través de </w:t>
      </w:r>
      <w:r w:rsidR="00D017A5">
        <w:rPr>
          <w:rFonts w:ascii="Arial" w:hAnsi="Arial" w:cs="Arial"/>
          <w:sz w:val="24"/>
          <w:szCs w:val="24"/>
          <w:lang w:val="es-ES"/>
        </w:rPr>
        <w:t xml:space="preserve">la atención </w:t>
      </w:r>
      <w:r w:rsidR="00110CB7">
        <w:rPr>
          <w:rFonts w:ascii="Arial" w:hAnsi="Arial" w:cs="Arial"/>
          <w:sz w:val="24"/>
          <w:szCs w:val="24"/>
          <w:lang w:val="es-ES"/>
        </w:rPr>
        <w:t>vía p</w:t>
      </w:r>
      <w:r w:rsidR="00D017A5">
        <w:rPr>
          <w:rFonts w:ascii="Arial" w:hAnsi="Arial" w:cs="Arial"/>
          <w:sz w:val="24"/>
          <w:szCs w:val="24"/>
          <w:lang w:val="es-ES"/>
        </w:rPr>
        <w:t>resencial</w:t>
      </w:r>
      <w:r w:rsidR="00916933">
        <w:rPr>
          <w:rFonts w:ascii="Arial" w:hAnsi="Arial" w:cs="Arial"/>
          <w:sz w:val="24"/>
          <w:szCs w:val="24"/>
          <w:lang w:val="es-ES"/>
        </w:rPr>
        <w:t xml:space="preserve">, </w:t>
      </w:r>
      <w:r w:rsidR="00110CB7">
        <w:rPr>
          <w:rFonts w:ascii="Arial" w:hAnsi="Arial" w:cs="Arial"/>
          <w:sz w:val="24"/>
          <w:szCs w:val="24"/>
          <w:lang w:val="es-ES"/>
        </w:rPr>
        <w:t xml:space="preserve">en </w:t>
      </w:r>
      <w:r w:rsidR="00916933">
        <w:rPr>
          <w:rFonts w:ascii="Arial" w:hAnsi="Arial" w:cs="Arial"/>
          <w:sz w:val="24"/>
          <w:szCs w:val="24"/>
          <w:lang w:val="es-ES"/>
        </w:rPr>
        <w:t xml:space="preserve">las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cuales </w:t>
      </w:r>
      <w:r w:rsidR="00110CB7">
        <w:rPr>
          <w:rFonts w:ascii="Arial" w:hAnsi="Arial" w:cs="Arial"/>
          <w:sz w:val="24"/>
          <w:szCs w:val="24"/>
          <w:lang w:val="es-ES"/>
        </w:rPr>
        <w:t xml:space="preserve">se obtuvo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un promedio de </w:t>
      </w:r>
      <w:r w:rsidR="00A1185D">
        <w:rPr>
          <w:rFonts w:ascii="Arial" w:hAnsi="Arial" w:cs="Arial"/>
          <w:sz w:val="24"/>
          <w:szCs w:val="24"/>
          <w:lang w:val="es-ES"/>
        </w:rPr>
        <w:t>9</w:t>
      </w:r>
      <w:r w:rsidR="00EF7C9A">
        <w:rPr>
          <w:rFonts w:ascii="Arial" w:hAnsi="Arial" w:cs="Arial"/>
          <w:sz w:val="24"/>
          <w:szCs w:val="24"/>
          <w:lang w:val="es-ES"/>
        </w:rPr>
        <w:t>.</w:t>
      </w:r>
      <w:r w:rsidR="00A1185D">
        <w:rPr>
          <w:rFonts w:ascii="Arial" w:hAnsi="Arial" w:cs="Arial"/>
          <w:sz w:val="24"/>
          <w:szCs w:val="24"/>
          <w:lang w:val="es-ES"/>
        </w:rPr>
        <w:t>7</w:t>
      </w:r>
      <w:r w:rsidR="00916933">
        <w:rPr>
          <w:rFonts w:ascii="Arial" w:hAnsi="Arial" w:cs="Arial"/>
          <w:sz w:val="24"/>
          <w:szCs w:val="24"/>
          <w:lang w:val="es-ES"/>
        </w:rPr>
        <w:t>.</w:t>
      </w:r>
    </w:p>
    <w:p w:rsidR="00093BF8" w:rsidRDefault="00093BF8" w:rsidP="00C948D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093BF8" w:rsidRPr="00093BF8" w:rsidRDefault="00093BF8" w:rsidP="00093BF8">
      <w:pPr>
        <w:jc w:val="center"/>
        <w:rPr>
          <w:rFonts w:ascii="Arial" w:hAnsi="Arial" w:cs="Arial"/>
          <w:b/>
          <w:sz w:val="24"/>
          <w:szCs w:val="24"/>
        </w:rPr>
      </w:pPr>
      <w:r w:rsidRPr="00093BF8">
        <w:rPr>
          <w:rFonts w:ascii="Arial" w:hAnsi="Arial" w:cs="Arial"/>
          <w:b/>
          <w:sz w:val="24"/>
          <w:szCs w:val="24"/>
        </w:rPr>
        <w:t xml:space="preserve">Encuesta de Evaluación del Canal de Atención Vía Telefónica </w:t>
      </w:r>
    </w:p>
    <w:p w:rsidR="00093BF8" w:rsidRDefault="00AD637B" w:rsidP="00093BF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</w:t>
      </w:r>
      <w:r w:rsidR="0017506D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io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 2016</w:t>
      </w:r>
    </w:p>
    <w:p w:rsidR="00093BF8" w:rsidRDefault="00093BF8" w:rsidP="00093BF8">
      <w:pPr>
        <w:jc w:val="both"/>
        <w:rPr>
          <w:rFonts w:ascii="Arial" w:hAnsi="Arial" w:cs="Arial"/>
          <w:sz w:val="24"/>
          <w:szCs w:val="24"/>
        </w:rPr>
      </w:pPr>
    </w:p>
    <w:p w:rsidR="00093BF8" w:rsidRDefault="00093BF8" w:rsidP="00093BF8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Resultados de la encuesta de evaluación en el canal de atención vía telefónica de </w:t>
      </w:r>
      <w:r w:rsidR="0017506D">
        <w:rPr>
          <w:rFonts w:ascii="Arial" w:hAnsi="Arial" w:cs="Arial"/>
          <w:sz w:val="24"/>
          <w:szCs w:val="24"/>
          <w:lang w:eastAsia="es-MX"/>
        </w:rPr>
        <w:t>jul</w:t>
      </w:r>
      <w:r w:rsidR="00AD637B">
        <w:rPr>
          <w:rFonts w:ascii="Arial" w:hAnsi="Arial" w:cs="Arial"/>
          <w:sz w:val="24"/>
          <w:szCs w:val="24"/>
          <w:lang w:eastAsia="es-MX"/>
        </w:rPr>
        <w:t>io</w:t>
      </w:r>
      <w:r>
        <w:rPr>
          <w:rFonts w:ascii="Arial" w:hAnsi="Arial" w:cs="Arial"/>
          <w:sz w:val="24"/>
          <w:szCs w:val="24"/>
          <w:lang w:eastAsia="es-MX"/>
        </w:rPr>
        <w:t xml:space="preserve"> de 2016.</w:t>
      </w:r>
    </w:p>
    <w:p w:rsidR="00093BF8" w:rsidRDefault="00093BF8" w:rsidP="00093BF8"/>
    <w:tbl>
      <w:tblPr>
        <w:tblW w:w="4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871"/>
      </w:tblGrid>
      <w:tr w:rsidR="00093BF8" w:rsidTr="00110CB7">
        <w:trPr>
          <w:trHeight w:val="51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093BF8" w:rsidRDefault="00093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093BF8" w:rsidRDefault="00AD637B" w:rsidP="00175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Ju</w:t>
            </w:r>
            <w:r w:rsidR="0017506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io</w:t>
            </w:r>
          </w:p>
        </w:tc>
      </w:tr>
      <w:tr w:rsidR="00093BF8" w:rsidTr="00110CB7">
        <w:trPr>
          <w:trHeight w:val="300"/>
          <w:jc w:val="center"/>
        </w:trPr>
        <w:tc>
          <w:tcPr>
            <w:tcW w:w="2240" w:type="dxa"/>
            <w:noWrap/>
            <w:vAlign w:val="center"/>
            <w:hideMark/>
          </w:tcPr>
          <w:p w:rsidR="00093BF8" w:rsidRDefault="00093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de evaluaciones</w:t>
            </w:r>
          </w:p>
        </w:tc>
        <w:tc>
          <w:tcPr>
            <w:tcW w:w="1871" w:type="dxa"/>
            <w:noWrap/>
            <w:vAlign w:val="center"/>
            <w:hideMark/>
          </w:tcPr>
          <w:p w:rsidR="00093BF8" w:rsidRDefault="0038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906</w:t>
            </w:r>
          </w:p>
        </w:tc>
      </w:tr>
      <w:tr w:rsidR="00093BF8" w:rsidTr="00110CB7">
        <w:trPr>
          <w:trHeight w:val="30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093BF8" w:rsidRDefault="00093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093BF8" w:rsidRDefault="0038399D" w:rsidP="00175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AE6A1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2</w:t>
            </w:r>
          </w:p>
        </w:tc>
      </w:tr>
    </w:tbl>
    <w:p w:rsidR="00110CB7" w:rsidRDefault="00110CB7" w:rsidP="00110CB7">
      <w:pPr>
        <w:ind w:left="2410"/>
      </w:pPr>
      <w:r w:rsidRPr="00594D60">
        <w:rPr>
          <w:b/>
          <w:bCs/>
        </w:rPr>
        <w:t>Fuente: Excel. Presenciales por asesor 201</w:t>
      </w:r>
      <w:r w:rsidR="00D528A1">
        <w:rPr>
          <w:b/>
          <w:bCs/>
        </w:rPr>
        <w:t>6</w:t>
      </w:r>
      <w:r w:rsidRPr="00594D60">
        <w:rPr>
          <w:b/>
          <w:bCs/>
        </w:rPr>
        <w:t>.</w:t>
      </w:r>
    </w:p>
    <w:p w:rsidR="00093BF8" w:rsidRDefault="00093BF8" w:rsidP="00093BF8"/>
    <w:p w:rsidR="00093BF8" w:rsidRPr="008647ED" w:rsidRDefault="00EC1BD5" w:rsidP="00093B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mes de </w:t>
      </w:r>
      <w:r w:rsidR="0017506D">
        <w:rPr>
          <w:rFonts w:ascii="Arial" w:hAnsi="Arial" w:cs="Arial"/>
          <w:sz w:val="24"/>
          <w:szCs w:val="24"/>
          <w:lang w:val="es-ES"/>
        </w:rPr>
        <w:t>jul</w:t>
      </w:r>
      <w:r w:rsidR="00AD637B">
        <w:rPr>
          <w:rFonts w:ascii="Arial" w:hAnsi="Arial" w:cs="Arial"/>
          <w:sz w:val="24"/>
          <w:szCs w:val="24"/>
          <w:lang w:val="es-ES"/>
        </w:rPr>
        <w:t>io</w:t>
      </w:r>
      <w:r w:rsidR="0017506D">
        <w:rPr>
          <w:rFonts w:ascii="Arial" w:hAnsi="Arial" w:cs="Arial"/>
          <w:sz w:val="24"/>
          <w:szCs w:val="24"/>
          <w:lang w:val="es-ES"/>
        </w:rPr>
        <w:t xml:space="preserve"> del 2016, se aplicaron </w:t>
      </w:r>
      <w:r w:rsidR="0038399D">
        <w:rPr>
          <w:rFonts w:ascii="Arial" w:hAnsi="Arial" w:cs="Arial"/>
          <w:sz w:val="24"/>
          <w:szCs w:val="24"/>
          <w:lang w:val="es-ES"/>
        </w:rPr>
        <w:t>906</w:t>
      </w:r>
      <w:r w:rsidR="00093BF8">
        <w:rPr>
          <w:rFonts w:ascii="Arial" w:hAnsi="Arial" w:cs="Arial"/>
          <w:sz w:val="24"/>
          <w:szCs w:val="24"/>
          <w:lang w:val="es-ES"/>
        </w:rPr>
        <w:t xml:space="preserve"> encuestas de evaluación a través del Tel INAI</w:t>
      </w:r>
      <w:r w:rsidR="00110CB7">
        <w:rPr>
          <w:rFonts w:ascii="Arial" w:hAnsi="Arial" w:cs="Arial"/>
          <w:sz w:val="24"/>
          <w:szCs w:val="24"/>
          <w:lang w:val="es-ES"/>
        </w:rPr>
        <w:t>, en</w:t>
      </w:r>
      <w:r w:rsidR="00093BF8">
        <w:rPr>
          <w:rFonts w:ascii="Arial" w:hAnsi="Arial" w:cs="Arial"/>
          <w:sz w:val="24"/>
          <w:szCs w:val="24"/>
          <w:lang w:val="es-ES"/>
        </w:rPr>
        <w:t xml:space="preserve"> las cuales </w:t>
      </w:r>
      <w:r w:rsidR="00110CB7">
        <w:rPr>
          <w:rFonts w:ascii="Arial" w:hAnsi="Arial" w:cs="Arial"/>
          <w:sz w:val="24"/>
          <w:szCs w:val="24"/>
          <w:lang w:val="es-ES"/>
        </w:rPr>
        <w:t xml:space="preserve">se obtuvo </w:t>
      </w:r>
      <w:r w:rsidR="002F71EF">
        <w:rPr>
          <w:rFonts w:ascii="Arial" w:hAnsi="Arial" w:cs="Arial"/>
          <w:sz w:val="24"/>
          <w:szCs w:val="24"/>
          <w:lang w:val="es-ES"/>
        </w:rPr>
        <w:t xml:space="preserve">un promedio de </w:t>
      </w:r>
      <w:r w:rsidR="0038399D">
        <w:rPr>
          <w:rFonts w:ascii="Arial" w:hAnsi="Arial" w:cs="Arial"/>
          <w:sz w:val="24"/>
          <w:szCs w:val="24"/>
          <w:lang w:val="es-ES"/>
        </w:rPr>
        <w:t>9</w:t>
      </w:r>
      <w:r w:rsidR="002F71EF">
        <w:rPr>
          <w:rFonts w:ascii="Arial" w:hAnsi="Arial" w:cs="Arial"/>
          <w:sz w:val="24"/>
          <w:szCs w:val="24"/>
          <w:lang w:val="es-ES"/>
        </w:rPr>
        <w:t>.</w:t>
      </w:r>
      <w:r w:rsidR="0038399D">
        <w:rPr>
          <w:rFonts w:ascii="Arial" w:hAnsi="Arial" w:cs="Arial"/>
          <w:sz w:val="24"/>
          <w:szCs w:val="24"/>
          <w:lang w:val="es-ES"/>
        </w:rPr>
        <w:t>2</w:t>
      </w:r>
      <w:r w:rsidR="00093BF8">
        <w:rPr>
          <w:rFonts w:ascii="Arial" w:hAnsi="Arial" w:cs="Arial"/>
          <w:sz w:val="24"/>
          <w:szCs w:val="24"/>
          <w:lang w:val="es-ES"/>
        </w:rPr>
        <w:t>.</w:t>
      </w:r>
      <w:bookmarkStart w:id="0" w:name="_GoBack"/>
      <w:bookmarkEnd w:id="0"/>
    </w:p>
    <w:sectPr w:rsidR="00093BF8" w:rsidRPr="008647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B1"/>
    <w:rsid w:val="00091FB0"/>
    <w:rsid w:val="00093BF8"/>
    <w:rsid w:val="00105FD8"/>
    <w:rsid w:val="00110CB7"/>
    <w:rsid w:val="0017506D"/>
    <w:rsid w:val="00224BB1"/>
    <w:rsid w:val="002B5D8F"/>
    <w:rsid w:val="002F71EF"/>
    <w:rsid w:val="0038399D"/>
    <w:rsid w:val="0041745A"/>
    <w:rsid w:val="004727A4"/>
    <w:rsid w:val="004E5C7A"/>
    <w:rsid w:val="005A69E5"/>
    <w:rsid w:val="00647699"/>
    <w:rsid w:val="00916933"/>
    <w:rsid w:val="00917EF2"/>
    <w:rsid w:val="00921797"/>
    <w:rsid w:val="00992D94"/>
    <w:rsid w:val="00A1185D"/>
    <w:rsid w:val="00A1779C"/>
    <w:rsid w:val="00A4689B"/>
    <w:rsid w:val="00A6255E"/>
    <w:rsid w:val="00AD637B"/>
    <w:rsid w:val="00AE1276"/>
    <w:rsid w:val="00AE6A1F"/>
    <w:rsid w:val="00B56E1C"/>
    <w:rsid w:val="00B64E0F"/>
    <w:rsid w:val="00C948D3"/>
    <w:rsid w:val="00CC7AF5"/>
    <w:rsid w:val="00D017A5"/>
    <w:rsid w:val="00D528A1"/>
    <w:rsid w:val="00DE1DAE"/>
    <w:rsid w:val="00DF4ABE"/>
    <w:rsid w:val="00E63BC8"/>
    <w:rsid w:val="00EC1BD5"/>
    <w:rsid w:val="00EC20C4"/>
    <w:rsid w:val="00EF7C9A"/>
    <w:rsid w:val="00F241BA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6162E4-0377-485A-B227-F122756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E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7121155007A44A47C2059D0C12875" ma:contentTypeVersion="0" ma:contentTypeDescription="Crear nuevo documento." ma:contentTypeScope="" ma:versionID="9c48086910603159637bf1bbda4204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1ACF7A-650B-4C70-84D0-A104475326C3}"/>
</file>

<file path=customXml/itemProps2.xml><?xml version="1.0" encoding="utf-8"?>
<ds:datastoreItem xmlns:ds="http://schemas.openxmlformats.org/officeDocument/2006/customXml" ds:itemID="{5E62C990-A7AE-4F18-A457-4C4861C3E4C2}"/>
</file>

<file path=customXml/itemProps3.xml><?xml version="1.0" encoding="utf-8"?>
<ds:datastoreItem xmlns:ds="http://schemas.openxmlformats.org/officeDocument/2006/customXml" ds:itemID="{6318E0BC-8DCF-470B-8F98-740C150AC406}"/>
</file>

<file path=customXml/itemProps4.xml><?xml version="1.0" encoding="utf-8"?>
<ds:datastoreItem xmlns:ds="http://schemas.openxmlformats.org/officeDocument/2006/customXml" ds:itemID="{609828EB-0E6F-40A5-B255-72712B2522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Anzaldo García</dc:creator>
  <cp:keywords/>
  <dc:description/>
  <cp:lastModifiedBy>Gustavo Anzaldo García</cp:lastModifiedBy>
  <cp:revision>2</cp:revision>
  <dcterms:created xsi:type="dcterms:W3CDTF">2016-08-09T01:43:00Z</dcterms:created>
  <dcterms:modified xsi:type="dcterms:W3CDTF">2016-08-09T01:43:00Z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0x0101001307121155007A44A47C2059D0C12875</vt:lpwstr>
  </property>
</Properties>
</file>