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3" w:rsidRPr="00093BF8" w:rsidRDefault="00C948D3" w:rsidP="00C948D3">
      <w:pPr>
        <w:jc w:val="center"/>
        <w:rPr>
          <w:rFonts w:ascii="Arial" w:hAnsi="Arial" w:cs="Arial"/>
          <w:b/>
          <w:sz w:val="24"/>
          <w:szCs w:val="24"/>
        </w:rPr>
      </w:pPr>
      <w:r w:rsidRPr="00093BF8">
        <w:rPr>
          <w:rFonts w:ascii="Arial" w:hAnsi="Arial" w:cs="Arial"/>
          <w:b/>
          <w:sz w:val="24"/>
          <w:szCs w:val="24"/>
        </w:rPr>
        <w:t xml:space="preserve">Encuesta de Evaluación del Canal de Atención Vía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C948D3" w:rsidRPr="00093BF8" w:rsidRDefault="00AD637B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A4689B" w:rsidRPr="00093BF8">
        <w:rPr>
          <w:rFonts w:ascii="Arial" w:hAnsi="Arial" w:cs="Arial"/>
          <w:b/>
          <w:sz w:val="24"/>
          <w:szCs w:val="24"/>
        </w:rPr>
        <w:t>6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>Resultados de la encuesta de evaluación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atención vía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AD637B">
        <w:rPr>
          <w:rFonts w:ascii="Arial" w:hAnsi="Arial" w:cs="Arial"/>
          <w:sz w:val="24"/>
          <w:szCs w:val="24"/>
          <w:lang w:eastAsia="es-MX"/>
        </w:rPr>
        <w:t>junio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41745A">
        <w:rPr>
          <w:rFonts w:ascii="Arial" w:hAnsi="Arial" w:cs="Arial"/>
          <w:sz w:val="24"/>
          <w:szCs w:val="24"/>
          <w:lang w:eastAsia="es-MX"/>
        </w:rPr>
        <w:t>6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AD637B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Junio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2F71EF" w:rsidP="00FD5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321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2F71EF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9.7</w:t>
            </w:r>
          </w:p>
        </w:tc>
        <w:bookmarkStart w:id="0" w:name="_GoBack"/>
        <w:bookmarkEnd w:id="0"/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4727A4">
        <w:rPr>
          <w:b/>
          <w:bCs/>
        </w:rPr>
        <w:t>6</w:t>
      </w:r>
      <w:r w:rsidRPr="00594D60">
        <w:rPr>
          <w:b/>
          <w:bCs/>
        </w:rPr>
        <w:t>.</w:t>
      </w:r>
    </w:p>
    <w:p w:rsidR="00224BB1" w:rsidRDefault="00224BB1"/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AD637B">
        <w:rPr>
          <w:rFonts w:ascii="Arial" w:hAnsi="Arial" w:cs="Arial"/>
          <w:sz w:val="24"/>
          <w:szCs w:val="24"/>
          <w:lang w:val="es-ES"/>
        </w:rPr>
        <w:t>junio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41745A">
        <w:rPr>
          <w:rFonts w:ascii="Arial" w:hAnsi="Arial" w:cs="Arial"/>
          <w:sz w:val="24"/>
          <w:szCs w:val="24"/>
          <w:lang w:val="es-ES"/>
        </w:rPr>
        <w:t>6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se aplicaron </w:t>
      </w:r>
      <w:r w:rsidR="002F71EF">
        <w:rPr>
          <w:rFonts w:ascii="Arial" w:hAnsi="Arial" w:cs="Arial"/>
          <w:sz w:val="24"/>
          <w:szCs w:val="24"/>
          <w:lang w:val="es-ES"/>
        </w:rPr>
        <w:t>3</w:t>
      </w:r>
      <w:r w:rsidR="00FD5D39">
        <w:rPr>
          <w:rFonts w:ascii="Arial" w:hAnsi="Arial" w:cs="Arial"/>
          <w:sz w:val="24"/>
          <w:szCs w:val="24"/>
          <w:lang w:val="es-ES"/>
        </w:rPr>
        <w:t>2</w:t>
      </w:r>
      <w:r w:rsidR="002F71EF">
        <w:rPr>
          <w:rFonts w:ascii="Arial" w:hAnsi="Arial" w:cs="Arial"/>
          <w:sz w:val="24"/>
          <w:szCs w:val="24"/>
          <w:lang w:val="es-ES"/>
        </w:rPr>
        <w:t>1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 </w:t>
      </w:r>
      <w:r w:rsidR="00D017A5">
        <w:rPr>
          <w:rFonts w:ascii="Arial" w:hAnsi="Arial" w:cs="Arial"/>
          <w:sz w:val="24"/>
          <w:szCs w:val="24"/>
          <w:lang w:val="es-ES"/>
        </w:rPr>
        <w:t xml:space="preserve">la atención </w:t>
      </w:r>
      <w:r w:rsidR="00110CB7">
        <w:rPr>
          <w:rFonts w:ascii="Arial" w:hAnsi="Arial" w:cs="Arial"/>
          <w:sz w:val="24"/>
          <w:szCs w:val="24"/>
          <w:lang w:val="es-ES"/>
        </w:rPr>
        <w:t>vía 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en </w:t>
      </w:r>
      <w:r w:rsidR="00916933">
        <w:rPr>
          <w:rFonts w:ascii="Arial" w:hAnsi="Arial" w:cs="Arial"/>
          <w:sz w:val="24"/>
          <w:szCs w:val="24"/>
          <w:lang w:val="es-ES"/>
        </w:rPr>
        <w:t xml:space="preserve">las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>un promedio de 9.</w:t>
      </w:r>
      <w:r w:rsidR="002F71EF">
        <w:rPr>
          <w:rFonts w:ascii="Arial" w:hAnsi="Arial" w:cs="Arial"/>
          <w:sz w:val="24"/>
          <w:szCs w:val="24"/>
          <w:lang w:val="es-ES"/>
        </w:rPr>
        <w:t>7</w:t>
      </w:r>
      <w:r w:rsidR="00916933">
        <w:rPr>
          <w:rFonts w:ascii="Arial" w:hAnsi="Arial" w:cs="Arial"/>
          <w:sz w:val="24"/>
          <w:szCs w:val="24"/>
          <w:lang w:val="es-ES"/>
        </w:rPr>
        <w:t>.</w:t>
      </w:r>
    </w:p>
    <w:p w:rsidR="00093BF8" w:rsidRDefault="00093BF8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93BF8" w:rsidRPr="00093BF8" w:rsidRDefault="00093BF8" w:rsidP="00093BF8">
      <w:pPr>
        <w:jc w:val="center"/>
        <w:rPr>
          <w:rFonts w:ascii="Arial" w:hAnsi="Arial" w:cs="Arial"/>
          <w:b/>
          <w:sz w:val="24"/>
          <w:szCs w:val="24"/>
        </w:rPr>
      </w:pPr>
      <w:r w:rsidRPr="00093BF8">
        <w:rPr>
          <w:rFonts w:ascii="Arial" w:hAnsi="Arial" w:cs="Arial"/>
          <w:b/>
          <w:sz w:val="24"/>
          <w:szCs w:val="24"/>
        </w:rPr>
        <w:t xml:space="preserve">Encuesta de Evaluación del Canal de Atención Vía Telefónica </w:t>
      </w:r>
    </w:p>
    <w:p w:rsidR="00093BF8" w:rsidRDefault="00AD637B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2016</w:t>
      </w:r>
    </w:p>
    <w:p w:rsidR="00093BF8" w:rsidRDefault="00093BF8" w:rsidP="00093BF8">
      <w:pPr>
        <w:jc w:val="both"/>
        <w:rPr>
          <w:rFonts w:ascii="Arial" w:hAnsi="Arial" w:cs="Arial"/>
          <w:sz w:val="24"/>
          <w:szCs w:val="24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 la encuesta de evaluación en el canal de atención vía telefónica de </w:t>
      </w:r>
      <w:r w:rsidR="00AD637B">
        <w:rPr>
          <w:rFonts w:ascii="Arial" w:hAnsi="Arial" w:cs="Arial"/>
          <w:sz w:val="24"/>
          <w:szCs w:val="24"/>
          <w:lang w:eastAsia="es-MX"/>
        </w:rPr>
        <w:t>junio</w:t>
      </w:r>
      <w:r>
        <w:rPr>
          <w:rFonts w:ascii="Arial" w:hAnsi="Arial" w:cs="Arial"/>
          <w:sz w:val="24"/>
          <w:szCs w:val="24"/>
          <w:lang w:eastAsia="es-MX"/>
        </w:rPr>
        <w:t xml:space="preserve"> de 2016.</w:t>
      </w:r>
    </w:p>
    <w:p w:rsidR="00093BF8" w:rsidRDefault="00093BF8" w:rsidP="00093BF8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AD6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Junio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AE6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1919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AE6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9.3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D528A1">
        <w:rPr>
          <w:b/>
          <w:bCs/>
        </w:rPr>
        <w:t>6</w:t>
      </w:r>
      <w:r w:rsidRPr="00594D60">
        <w:rPr>
          <w:b/>
          <w:bCs/>
        </w:rPr>
        <w:t>.</w:t>
      </w:r>
    </w:p>
    <w:p w:rsidR="00093BF8" w:rsidRDefault="00093BF8" w:rsidP="00093BF8"/>
    <w:p w:rsidR="00093BF8" w:rsidRPr="008647ED" w:rsidRDefault="00EC1BD5" w:rsidP="00093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AD637B">
        <w:rPr>
          <w:rFonts w:ascii="Arial" w:hAnsi="Arial" w:cs="Arial"/>
          <w:sz w:val="24"/>
          <w:szCs w:val="24"/>
          <w:lang w:val="es-ES"/>
        </w:rPr>
        <w:t>junio</w:t>
      </w:r>
      <w:r w:rsidR="00921797">
        <w:rPr>
          <w:rFonts w:ascii="Arial" w:hAnsi="Arial" w:cs="Arial"/>
          <w:sz w:val="24"/>
          <w:szCs w:val="24"/>
          <w:lang w:val="es-ES"/>
        </w:rPr>
        <w:t xml:space="preserve"> del 2016, se aplicaron 1,669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encuestas de evaluación a través del Tel INAI</w:t>
      </w:r>
      <w:r w:rsidR="00110CB7">
        <w:rPr>
          <w:rFonts w:ascii="Arial" w:hAnsi="Arial" w:cs="Arial"/>
          <w:sz w:val="24"/>
          <w:szCs w:val="24"/>
          <w:lang w:val="es-ES"/>
        </w:rPr>
        <w:t>, en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las 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2F71EF">
        <w:rPr>
          <w:rFonts w:ascii="Arial" w:hAnsi="Arial" w:cs="Arial"/>
          <w:sz w:val="24"/>
          <w:szCs w:val="24"/>
          <w:lang w:val="es-ES"/>
        </w:rPr>
        <w:t>un promedio de 9.3</w:t>
      </w:r>
      <w:r w:rsidR="00093BF8">
        <w:rPr>
          <w:rFonts w:ascii="Arial" w:hAnsi="Arial" w:cs="Arial"/>
          <w:sz w:val="24"/>
          <w:szCs w:val="24"/>
          <w:lang w:val="es-ES"/>
        </w:rPr>
        <w:t>.</w:t>
      </w:r>
    </w:p>
    <w:sectPr w:rsidR="00093BF8" w:rsidRPr="008647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91FB0"/>
    <w:rsid w:val="00093BF8"/>
    <w:rsid w:val="00110CB7"/>
    <w:rsid w:val="00224BB1"/>
    <w:rsid w:val="002B5D8F"/>
    <w:rsid w:val="002F71EF"/>
    <w:rsid w:val="0041745A"/>
    <w:rsid w:val="004727A4"/>
    <w:rsid w:val="004E5C7A"/>
    <w:rsid w:val="005A69E5"/>
    <w:rsid w:val="00647699"/>
    <w:rsid w:val="00916933"/>
    <w:rsid w:val="00917EF2"/>
    <w:rsid w:val="00921797"/>
    <w:rsid w:val="00992D94"/>
    <w:rsid w:val="00A1779C"/>
    <w:rsid w:val="00A4689B"/>
    <w:rsid w:val="00A6255E"/>
    <w:rsid w:val="00AD637B"/>
    <w:rsid w:val="00AE1276"/>
    <w:rsid w:val="00AE6A1F"/>
    <w:rsid w:val="00B56E1C"/>
    <w:rsid w:val="00B64E0F"/>
    <w:rsid w:val="00C948D3"/>
    <w:rsid w:val="00CC7AF5"/>
    <w:rsid w:val="00D017A5"/>
    <w:rsid w:val="00D528A1"/>
    <w:rsid w:val="00DF4ABE"/>
    <w:rsid w:val="00E63BC8"/>
    <w:rsid w:val="00EC1BD5"/>
    <w:rsid w:val="00EC20C4"/>
    <w:rsid w:val="00EF7C9A"/>
    <w:rsid w:val="00F241BA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162E4-0377-485A-B227-F122756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9AF33-DA66-4A10-94CD-779DC06ED804}"/>
</file>

<file path=customXml/itemProps2.xml><?xml version="1.0" encoding="utf-8"?>
<ds:datastoreItem xmlns:ds="http://schemas.openxmlformats.org/officeDocument/2006/customXml" ds:itemID="{5277B448-ABDD-4068-8C0B-86F2C6AE5D19}"/>
</file>

<file path=customXml/itemProps3.xml><?xml version="1.0" encoding="utf-8"?>
<ds:datastoreItem xmlns:ds="http://schemas.openxmlformats.org/officeDocument/2006/customXml" ds:itemID="{1590A40F-D88C-4FB3-9D49-D23DD718E987}"/>
</file>

<file path=customXml/itemProps4.xml><?xml version="1.0" encoding="utf-8"?>
<ds:datastoreItem xmlns:ds="http://schemas.openxmlformats.org/officeDocument/2006/customXml" ds:itemID="{290F8DD8-ADD9-410F-B555-7E98DE8BF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Gustavo Anzaldo García</cp:lastModifiedBy>
  <cp:revision>9</cp:revision>
  <dcterms:created xsi:type="dcterms:W3CDTF">2016-07-07T21:11:00Z</dcterms:created>
  <dcterms:modified xsi:type="dcterms:W3CDTF">2016-07-07T22:02:00Z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